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中国智慧旅游行业市场深度分析及竞争格局与投资研究报告(2024-2029版)</w:t>
      </w:r>
    </w:p>
    <w:p>
      <w:pPr>
        <w:spacing w:after="150"/>
      </w:pPr>
      <w:r>
        <w:rPr>
          <w:b w:val="1"/>
          <w:bCs w:val="1"/>
        </w:rPr>
        <w:t xml:space="preserve">报告简介</w:t>
      </w:r>
    </w:p>
    <w:p>
      <w:pPr>
        <w:spacing w:after="150"/>
      </w:pPr>
      <w:r>
        <w:rPr/>
        <w:t xml:space="preserve">智慧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一、智慧旅游的特点</w:t>
      </w:r>
    </w:p>
    <w:p>
      <w:pPr>
        <w:spacing w:after="150"/>
      </w:pPr>
      <w:r>
        <w:rPr/>
        <w:t xml:space="preserve">二、智慧旅游的分类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全球智慧旅游行业发展分析</w:t>
      </w:r>
    </w:p>
    <w:p>
      <w:pPr>
        <w:spacing w:after="150"/>
      </w:pPr>
      <w:r>
        <w:rPr/>
        <w:t xml:space="preserve">一、2019-2023年世界智慧旅游行业发展分析</w:t>
      </w:r>
    </w:p>
    <w:p>
      <w:pPr>
        <w:spacing w:after="150"/>
      </w:pPr>
      <w:r>
        <w:rPr/>
        <w:t xml:space="preserve">二、2019-2023年世界智慧旅游行业发展分析</w:t>
      </w:r>
    </w:p>
    <w:p>
      <w:pPr>
        <w:spacing w:after="150"/>
      </w:pPr>
      <w:r>
        <w:rPr/>
        <w:t xml:space="preserve">三、2023年世界智慧旅游行业发展分析</w:t>
      </w:r>
    </w:p>
    <w:p>
      <w:pPr>
        <w:spacing w:after="150"/>
      </w:pPr>
      <w:r>
        <w:rPr/>
        <w:t xml:space="preserve">第二节 全球智慧旅游市场分析</w:t>
      </w:r>
    </w:p>
    <w:p>
      <w:pPr>
        <w:spacing w:after="150"/>
      </w:pPr>
      <w:r>
        <w:rPr/>
        <w:t xml:space="preserve">一、2023年全球智慧旅游需求分析</w:t>
      </w:r>
    </w:p>
    <w:p>
      <w:pPr>
        <w:spacing w:after="150"/>
      </w:pPr>
      <w:r>
        <w:rPr/>
        <w:t xml:space="preserve">二、2023年欧美智慧旅游需求分析</w:t>
      </w:r>
    </w:p>
    <w:p>
      <w:pPr>
        <w:spacing w:after="150"/>
      </w:pPr>
      <w:r>
        <w:rPr/>
        <w:t xml:space="preserve">三、2023年中外智慧旅游市场对比</w:t>
      </w:r>
    </w:p>
    <w:p>
      <w:pPr>
        <w:spacing w:after="150"/>
      </w:pPr>
      <w:r>
        <w:rPr/>
        <w:t xml:space="preserve">第三节 2019-2023年主要国家或地区智慧旅游行业发展分析</w:t>
      </w:r>
    </w:p>
    <w:p>
      <w:pPr>
        <w:spacing w:after="150"/>
      </w:pPr>
      <w:r>
        <w:rPr/>
        <w:t xml:space="preserve">一、2019-2023年美国智慧旅游行业分析</w:t>
      </w:r>
    </w:p>
    <w:p>
      <w:pPr>
        <w:spacing w:after="150"/>
      </w:pPr>
      <w:r>
        <w:rPr/>
        <w:t xml:space="preserve">二、2019-2023年日本智慧旅游行业分析</w:t>
      </w:r>
    </w:p>
    <w:p>
      <w:pPr>
        <w:spacing w:after="150"/>
      </w:pPr>
      <w:r>
        <w:rPr/>
        <w:t xml:space="preserve">三、2019-2023年欧洲智慧旅游行业分析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一、2023年智慧旅游行业发展状况分析</w:t>
      </w:r>
    </w:p>
    <w:p>
      <w:pPr>
        <w:spacing w:after="150"/>
      </w:pPr>
      <w:r>
        <w:rPr/>
        <w:t xml:space="preserve">二、2023年中国智慧旅游行业发展动态</w:t>
      </w:r>
    </w:p>
    <w:p>
      <w:pPr>
        <w:spacing w:after="150"/>
      </w:pPr>
      <w:r>
        <w:rPr/>
        <w:t xml:space="preserve">三、2023年智慧旅游行业经营业绩分析</w:t>
      </w:r>
    </w:p>
    <w:p>
      <w:pPr>
        <w:spacing w:after="150"/>
      </w:pPr>
      <w:r>
        <w:rPr/>
        <w:t xml:space="preserve">四、2023年我国智慧旅游行业发展热点</w:t>
      </w:r>
    </w:p>
    <w:p>
      <w:pPr>
        <w:spacing w:after="150"/>
      </w:pPr>
      <w:r>
        <w:rPr/>
        <w:t xml:space="preserve">第二节 中国智慧旅游市场供需状况</w:t>
      </w:r>
    </w:p>
    <w:p>
      <w:pPr>
        <w:spacing w:after="150"/>
      </w:pPr>
      <w:r>
        <w:rPr/>
        <w:t xml:space="preserve">一、2023年中国智慧旅游行业供给能力</w:t>
      </w:r>
    </w:p>
    <w:p>
      <w:pPr>
        <w:spacing w:after="150"/>
      </w:pPr>
      <w:r>
        <w:rPr/>
        <w:t xml:space="preserve">二、2023年中国智慧旅游市场供给分析</w:t>
      </w:r>
    </w:p>
    <w:p>
      <w:pPr>
        <w:spacing w:after="150"/>
      </w:pPr>
      <w:r>
        <w:rPr/>
        <w:t xml:space="preserve">三、2023年中国智慧旅游市场需求分析</w:t>
      </w:r>
    </w:p>
    <w:p>
      <w:pPr>
        <w:spacing w:after="150"/>
      </w:pPr>
      <w:r>
        <w:rPr/>
        <w:t xml:space="preserve">第三节 2019-2023年我国智慧旅游市场分析</w:t>
      </w:r>
    </w:p>
    <w:p>
      <w:pPr>
        <w:spacing w:after="150"/>
      </w:pPr>
      <w:r>
        <w:rPr/>
        <w:t xml:space="preserve">一、2019-2023年智慧旅游市场分析</w:t>
      </w:r>
    </w:p>
    <w:p>
      <w:pPr>
        <w:spacing w:after="150"/>
      </w:pPr>
      <w:r>
        <w:rPr/>
        <w:t xml:space="preserve">二、2023年智慧旅游市场分析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2019-2023年智慧旅游行业竞争格局分析</w:t>
      </w:r>
    </w:p>
    <w:p>
      <w:pPr>
        <w:spacing w:after="150"/>
      </w:pPr>
      <w:r>
        <w:rPr/>
        <w:t xml:space="preserve">一、2023年智慧旅游行业竞争分析</w:t>
      </w:r>
    </w:p>
    <w:p>
      <w:pPr>
        <w:spacing w:after="150"/>
      </w:pPr>
      <w:r>
        <w:rPr/>
        <w:t xml:space="preserve">二、2023年中外智慧旅游产品竞争分析</w:t>
      </w:r>
    </w:p>
    <w:p>
      <w:pPr>
        <w:spacing w:after="150"/>
      </w:pPr>
      <w:r>
        <w:rPr/>
        <w:t xml:space="preserve">三、2019-2023年国内外智慧旅游竞争分析</w:t>
      </w:r>
    </w:p>
    <w:p>
      <w:pPr>
        <w:spacing w:after="150"/>
      </w:pPr>
      <w:r>
        <w:rPr/>
        <w:t xml:space="preserve">四、2019-2023年我国智慧旅游市场竞争分析</w:t>
      </w:r>
    </w:p>
    <w:p>
      <w:pPr>
        <w:spacing w:after="150"/>
      </w:pPr>
      <w:r>
        <w:rPr/>
        <w:t xml:space="preserve">五、2024-2029年国内主要智慧旅游企业动向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一、2023年智慧旅游市场增长潜力分析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b w:val="1"/>
          <w:bCs w:val="1"/>
        </w:rPr>
        <w:t xml:space="preserve">第六章 主要智慧旅游企业竞争分析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2024-2029年中国智慧旅游市场趋势分析</w:t>
      </w:r>
    </w:p>
    <w:p>
      <w:pPr>
        <w:spacing w:after="150"/>
      </w:pPr>
      <w:r>
        <w:rPr/>
        <w:t xml:space="preserve">一、2019-2023年智慧旅游市场趋势总结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2019-2023年智慧旅游行业投资现状分析</w:t>
      </w:r>
    </w:p>
    <w:p>
      <w:pPr>
        <w:spacing w:after="150"/>
      </w:pPr>
      <w:r>
        <w:rPr/>
        <w:t xml:space="preserve">第一节 2019-2023年智慧旅游行业投资情况分析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智慧旅游行业投资效益分析</w:t>
      </w:r>
    </w:p>
    <w:p>
      <w:pPr>
        <w:spacing w:after="150"/>
      </w:pPr>
      <w:r>
        <w:rPr/>
        <w:t xml:space="preserve">一、2019-2023年智慧旅游行业投资状况分析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一、2019-2023年智慧旅游行业投资战略研究</w:t>
      </w:r>
    </w:p>
    <w:p>
      <w:pPr>
        <w:spacing w:after="150"/>
      </w:pPr>
      <w:r>
        <w:rPr/>
        <w:t xml:space="preserve">二、2023年智慧旅游行业投资战略研究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图表：2019-2023年中国智慧旅游竞争力分析</w:t>
      </w:r>
    </w:p>
    <w:p>
      <w:pPr>
        <w:spacing w:after="150"/>
      </w:pPr>
      <w:r>
        <w:rPr/>
        <w:t xml:space="preserve">图表：2019-2023年中国智慧旅游行业市场规模</w:t>
      </w:r>
    </w:p>
    <w:p>
      <w:pPr>
        <w:spacing w:after="150"/>
      </w:pPr>
      <w:r>
        <w:rPr/>
        <w:t xml:space="preserve">图表：2019-2023年全球智慧旅游产业市场规模</w:t>
      </w:r>
    </w:p>
    <w:p>
      <w:pPr>
        <w:spacing w:after="150"/>
      </w:pPr>
      <w:r>
        <w:rPr/>
        <w:t xml:space="preserve">图表：2019-2023年智慧旅游重要数据指标比较</w:t>
      </w:r>
    </w:p>
    <w:p>
      <w:pPr>
        <w:spacing w:after="150"/>
      </w:pPr>
      <w:r>
        <w:rPr/>
        <w:t xml:space="preserve">图表：2019-2023年中国智慧旅游行业销售情况分析</w:t>
      </w:r>
    </w:p>
    <w:p>
      <w:pPr>
        <w:spacing w:after="150"/>
      </w:pPr>
      <w:r>
        <w:rPr/>
        <w:t xml:space="preserve">图表：2019-2023年中国智慧旅游行业利润情况分析</w:t>
      </w:r>
    </w:p>
    <w:p>
      <w:pPr>
        <w:spacing w:after="150"/>
      </w:pPr>
      <w:r>
        <w:rPr/>
        <w:t xml:space="preserve">图表：2019-2023年中国智慧旅游行业资产情况分析</w:t>
      </w:r>
    </w:p>
    <w:p>
      <w:pPr>
        <w:spacing w:after="150"/>
      </w:pPr>
      <w:r>
        <w:rPr/>
        <w:t xml:space="preserve">图表：2024-2029年中国智慧旅游市场前景预测</w:t>
      </w:r>
    </w:p>
    <w:p>
      <w:pPr>
        <w:spacing w:after="150"/>
      </w:pPr>
      <w:r>
        <w:rPr/>
        <w:t xml:space="preserve">图表：2024-2029年中国智慧旅游发展前景预测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中国智慧旅游行业市场深度分析及竞争格局与投资研究报告(2024-2029版)</dc:title>
  <dc:description>中国智慧旅游行业市场深度分析及竞争格局与投资研究报告(2024-2029版)</dc:description>
  <dc:subject>中国智慧旅游行业市场深度分析及竞争格局与投资研究报告(2024-2029版)</dc:subject>
  <cp:keywords>研究报告</cp:keywords>
  <cp:category>研究报告</cp:category>
  <cp:lastModifiedBy>北京中道泰和信息咨询有限公司</cp:lastModifiedBy>
  <dcterms:created xsi:type="dcterms:W3CDTF">2024-01-26T05:36:32+08:00</dcterms:created>
  <dcterms:modified xsi:type="dcterms:W3CDTF">2024-01-26T05:36:32+08:00</dcterms:modified>
</cp:coreProperties>
</file>

<file path=docProps/custom.xml><?xml version="1.0" encoding="utf-8"?>
<Properties xmlns="http://schemas.openxmlformats.org/officeDocument/2006/custom-properties" xmlns:vt="http://schemas.openxmlformats.org/officeDocument/2006/docPropsVTypes"/>
</file>