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中国核技术应用行业市场发展现状及企业案例与投资潜力研究报告(2024-2029版)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技术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技术应用行业市场跟踪搜集的一手市场数据，应用先进的科学分析模型，全面而准确地为您从行业的整体高度来架构分析体系。报告结合核技术应用行业的背景，深入而客观地剖析了中国核技术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技术应用行业的发展轨迹及多年的实践经验，对行业未来的发展趋势做出审慎分析与预测，是核技术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技术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全球核技术应用市场发展状况分析</w:t>
      </w:r>
    </w:p>
    <w:p>
      <w:pPr>
        <w:spacing w:after="150"/>
      </w:pPr>
      <w:r>
        <w:rPr/>
        <w:t xml:space="preserve">第一节 核技术发展历程与现状分析</w:t>
      </w:r>
    </w:p>
    <w:p>
      <w:pPr>
        <w:spacing w:after="150"/>
      </w:pPr>
      <w:r>
        <w:rPr/>
        <w:t xml:space="preserve">一、核技术内涵分析</w:t>
      </w:r>
    </w:p>
    <w:p>
      <w:pPr>
        <w:spacing w:after="150"/>
      </w:pPr>
      <w:r>
        <w:rPr/>
        <w:t xml:space="preserve">二、核技术发展历程</w:t>
      </w:r>
    </w:p>
    <w:p>
      <w:pPr>
        <w:spacing w:after="150"/>
      </w:pPr>
      <w:r>
        <w:rPr/>
        <w:t xml:space="preserve">三、核技术分类</w:t>
      </w:r>
    </w:p>
    <w:p>
      <w:pPr>
        <w:spacing w:after="150"/>
      </w:pPr>
      <w:r>
        <w:rPr/>
        <w:t xml:space="preserve">四、辐射加工技术分析</w:t>
      </w:r>
    </w:p>
    <w:p>
      <w:pPr>
        <w:spacing w:after="150"/>
      </w:pPr>
      <w:r>
        <w:rPr/>
        <w:t xml:space="preserve">五、加速器发展分析</w:t>
      </w:r>
    </w:p>
    <w:p>
      <w:pPr>
        <w:spacing w:after="150"/>
      </w:pPr>
      <w:r>
        <w:rPr/>
        <w:t xml:space="preserve">1、加速器产销规模</w:t>
      </w:r>
    </w:p>
    <w:p>
      <w:pPr>
        <w:spacing w:after="150"/>
      </w:pPr>
      <w:r>
        <w:rPr/>
        <w:t xml:space="preserve">2、加速器产品种类</w:t>
      </w:r>
    </w:p>
    <w:p>
      <w:pPr>
        <w:spacing w:after="150"/>
      </w:pPr>
      <w:r>
        <w:rPr/>
        <w:t xml:space="preserve">3、加速器应用概况</w:t>
      </w:r>
    </w:p>
    <w:p>
      <w:pPr>
        <w:spacing w:after="150"/>
      </w:pPr>
      <w:r>
        <w:rPr/>
        <w:t xml:space="preserve">六、同位素仪器仪表发展分析</w:t>
      </w:r>
    </w:p>
    <w:p>
      <w:pPr>
        <w:spacing w:after="150"/>
      </w:pPr>
      <w:r>
        <w:rPr/>
        <w:t xml:space="preserve">1、同位素生产情况</w:t>
      </w:r>
    </w:p>
    <w:p>
      <w:pPr>
        <w:spacing w:after="150"/>
      </w:pPr>
      <w:r>
        <w:rPr/>
        <w:t xml:space="preserve">2、同位素仪器仪表产销规模</w:t>
      </w:r>
    </w:p>
    <w:p>
      <w:pPr>
        <w:spacing w:after="150"/>
      </w:pPr>
      <w:r>
        <w:rPr/>
        <w:t xml:space="preserve">第二节 全球核技术应用市场发展分析</w:t>
      </w:r>
    </w:p>
    <w:p>
      <w:pPr>
        <w:spacing w:after="150"/>
      </w:pPr>
      <w:r>
        <w:rPr/>
        <w:t xml:space="preserve">第三节 主要国家核技术应用市场发展分析</w:t>
      </w:r>
    </w:p>
    <w:p>
      <w:pPr>
        <w:spacing w:after="150"/>
      </w:pPr>
      <w:r>
        <w:rPr/>
        <w:t xml:space="preserve">一、美国核技术应用市场发展分析</w:t>
      </w:r>
    </w:p>
    <w:p>
      <w:pPr>
        <w:spacing w:after="150"/>
      </w:pPr>
      <w:r>
        <w:rPr/>
        <w:t xml:space="preserve">二、欧盟核技术应用市场发展分析</w:t>
      </w:r>
    </w:p>
    <w:p>
      <w:pPr>
        <w:spacing w:after="150"/>
      </w:pPr>
      <w:r>
        <w:rPr/>
        <w:t xml:space="preserve">三、日本核技术应用市场发展分析</w:t>
      </w:r>
    </w:p>
    <w:p>
      <w:pPr>
        <w:spacing w:after="150"/>
      </w:pPr>
      <w:r>
        <w:rPr/>
        <w:t xml:space="preserve">四、俄罗斯核技术应用市场发展分析</w:t>
      </w:r>
    </w:p>
    <w:p>
      <w:pPr>
        <w:spacing w:after="150"/>
      </w:pPr>
      <w:r>
        <w:rPr/>
        <w:t xml:space="preserve">五、中国核技术应用市场发展分析</w:t>
      </w:r>
    </w:p>
    <w:p>
      <w:pPr>
        <w:spacing w:after="150"/>
      </w:pPr>
      <w:r>
        <w:rPr/>
        <w:t xml:space="preserve">1、法律法规及管理制度滞后，与实际工作不相符</w:t>
      </w:r>
    </w:p>
    <w:p>
      <w:pPr>
        <w:spacing w:after="150"/>
      </w:pPr>
      <w:r>
        <w:rPr/>
        <w:t xml:space="preserve">2、地方辐射监测能力与核电发展要求不相符</w:t>
      </w:r>
    </w:p>
    <w:p>
      <w:pPr>
        <w:spacing w:after="150"/>
      </w:pPr>
      <w:r>
        <w:rPr/>
        <w:t xml:space="preserve">3、核电亟待解决的问题</w:t>
      </w:r>
    </w:p>
    <w:p>
      <w:pPr>
        <w:spacing w:after="150"/>
      </w:pPr>
      <w:r>
        <w:rPr/>
        <w:t xml:space="preserve">4、核技术应用退役的相关问题</w:t>
      </w:r>
    </w:p>
    <w:p>
      <w:pPr>
        <w:spacing w:after="150"/>
      </w:pPr>
      <w:r>
        <w:rPr>
          <w:b w:val="1"/>
          <w:bCs w:val="1"/>
        </w:rPr>
        <w:t xml:space="preserve">第二章 核技术应用行业发展环境分析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第三章 核技术在第一产业的应用状况与前景分析</w:t>
      </w:r>
    </w:p>
    <w:p>
      <w:pPr>
        <w:spacing w:after="150"/>
      </w:pPr>
      <w:r>
        <w:rPr/>
        <w:t xml:space="preserve">第一节 核技术在农业领域的应用状况与前景分析</w:t>
      </w:r>
    </w:p>
    <w:p>
      <w:pPr>
        <w:spacing w:after="150"/>
      </w:pPr>
      <w:r>
        <w:rPr/>
        <w:t xml:space="preserve">一、核技术在辐射育种领域的应用分析</w:t>
      </w:r>
    </w:p>
    <w:p>
      <w:pPr>
        <w:spacing w:after="150"/>
      </w:pPr>
      <w:r>
        <w:rPr/>
        <w:t xml:space="preserve">二、核技术在辐射保藏领域的应用分析</w:t>
      </w:r>
    </w:p>
    <w:p>
      <w:pPr>
        <w:spacing w:after="150"/>
      </w:pPr>
      <w:r>
        <w:rPr/>
        <w:t xml:space="preserve">三、核技术在辐射杀虫领域的应用分析</w:t>
      </w:r>
    </w:p>
    <w:p>
      <w:pPr>
        <w:spacing w:after="150"/>
      </w:pPr>
      <w:r>
        <w:rPr>
          <w:b w:val="1"/>
          <w:bCs w:val="1"/>
        </w:rPr>
        <w:t xml:space="preserve">第四章 核技术在第二产业的应用状况与前景分析</w:t>
      </w:r>
    </w:p>
    <w:p>
      <w:pPr>
        <w:spacing w:after="150"/>
      </w:pPr>
      <w:r>
        <w:rPr/>
        <w:t xml:space="preserve">第一节 核技术在工业领域的应用状况与前景分析</w:t>
      </w:r>
    </w:p>
    <w:p>
      <w:pPr>
        <w:spacing w:after="150"/>
      </w:pPr>
      <w:r>
        <w:rPr/>
        <w:t xml:space="preserve">一、核技术在集成电路领域的应用分析</w:t>
      </w:r>
    </w:p>
    <w:p>
      <w:pPr>
        <w:spacing w:after="150"/>
      </w:pPr>
      <w:r>
        <w:rPr/>
        <w:t xml:space="preserve">二、核技术在电线电缆领域的应用分析</w:t>
      </w:r>
    </w:p>
    <w:p>
      <w:pPr>
        <w:spacing w:after="150"/>
      </w:pPr>
      <w:r>
        <w:rPr/>
        <w:t xml:space="preserve">第二节 核技术在食品领域的应用状况与前景分析</w:t>
      </w:r>
    </w:p>
    <w:p>
      <w:pPr>
        <w:spacing w:after="150"/>
      </w:pPr>
      <w:r>
        <w:rPr/>
        <w:t xml:space="preserve">第三节 核技术在军工领域的应用状况与前景分析</w:t>
      </w:r>
    </w:p>
    <w:p>
      <w:pPr>
        <w:spacing w:after="150"/>
      </w:pPr>
      <w:r>
        <w:rPr/>
        <w:t xml:space="preserve">一、核技术在航空航天领域的应用分析</w:t>
      </w:r>
    </w:p>
    <w:p>
      <w:pPr>
        <w:spacing w:after="150"/>
      </w:pPr>
      <w:r>
        <w:rPr/>
        <w:t xml:space="preserve">二、核技术在卫星产业领域的应用分析</w:t>
      </w:r>
    </w:p>
    <w:p>
      <w:pPr>
        <w:spacing w:after="150"/>
      </w:pPr>
      <w:r>
        <w:rPr/>
        <w:t xml:space="preserve">三、核技术在船舶产业领域的应用分析</w:t>
      </w:r>
    </w:p>
    <w:p>
      <w:pPr>
        <w:spacing w:after="150"/>
      </w:pPr>
      <w:r>
        <w:rPr/>
        <w:t xml:space="preserve">1、核动力船舶技术</w:t>
      </w:r>
    </w:p>
    <w:p>
      <w:pPr>
        <w:spacing w:after="150"/>
      </w:pPr>
      <w:r>
        <w:rPr/>
        <w:t xml:space="preserve">2、中国民用核动力船舶获重大突破</w:t>
      </w:r>
    </w:p>
    <w:p>
      <w:pPr>
        <w:spacing w:after="150"/>
      </w:pPr>
      <w:r>
        <w:rPr/>
        <w:t xml:space="preserve">3、中国核动力船舶项目</w:t>
      </w:r>
    </w:p>
    <w:p>
      <w:pPr>
        <w:spacing w:after="150"/>
      </w:pPr>
      <w:r>
        <w:rPr>
          <w:b w:val="1"/>
          <w:bCs w:val="1"/>
        </w:rPr>
        <w:t xml:space="preserve">第五章 核技术在第三产业的应用状况与前景分析</w:t>
      </w:r>
    </w:p>
    <w:p>
      <w:pPr>
        <w:spacing w:after="150"/>
      </w:pPr>
      <w:r>
        <w:rPr/>
        <w:t xml:space="preserve">第一节 核技术在医疗卫生领域的应用状况与前景分析</w:t>
      </w:r>
    </w:p>
    <w:p>
      <w:pPr>
        <w:spacing w:after="150"/>
      </w:pPr>
      <w:r>
        <w:rPr/>
        <w:t xml:space="preserve">一、核技术在放射诊疗领域的应用分析</w:t>
      </w:r>
    </w:p>
    <w:p>
      <w:pPr>
        <w:spacing w:after="150"/>
      </w:pPr>
      <w:r>
        <w:rPr/>
        <w:t xml:space="preserve">二、核技术在辐射成像领域的应用分析</w:t>
      </w:r>
    </w:p>
    <w:p>
      <w:pPr>
        <w:spacing w:after="150"/>
      </w:pPr>
      <w:r>
        <w:rPr/>
        <w:t xml:space="preserve">三、核技术在消毒灭菌领域的应用分析</w:t>
      </w:r>
    </w:p>
    <w:p>
      <w:pPr>
        <w:spacing w:after="150"/>
      </w:pPr>
      <w:r>
        <w:rPr/>
        <w:t xml:space="preserve">四、核技术在生命科学领域的应用分析</w:t>
      </w:r>
    </w:p>
    <w:p>
      <w:pPr>
        <w:spacing w:after="150"/>
      </w:pPr>
      <w:r>
        <w:rPr/>
        <w:t xml:space="preserve">第二节 核技术在环境领域的应用状况与前景分析</w:t>
      </w:r>
    </w:p>
    <w:p>
      <w:pPr>
        <w:spacing w:after="150"/>
      </w:pPr>
      <w:r>
        <w:rPr/>
        <w:t xml:space="preserve">一、核技术在废水处理领域的应用分析</w:t>
      </w:r>
    </w:p>
    <w:p>
      <w:pPr>
        <w:spacing w:after="150"/>
      </w:pPr>
      <w:r>
        <w:rPr/>
        <w:t xml:space="preserve">1、中国废水处理发展现状分析</w:t>
      </w:r>
    </w:p>
    <w:p>
      <w:pPr>
        <w:spacing w:after="150"/>
      </w:pPr>
      <w:r>
        <w:rPr/>
        <w:t xml:space="preserve">2、核技术在废水处理领域的应用现状</w:t>
      </w:r>
    </w:p>
    <w:p>
      <w:pPr>
        <w:spacing w:after="150"/>
      </w:pPr>
      <w:r>
        <w:rPr/>
        <w:t xml:space="preserve">二、核技术在废气处理领域的应用分析</w:t>
      </w:r>
    </w:p>
    <w:p>
      <w:pPr>
        <w:spacing w:after="150"/>
      </w:pPr>
      <w:r>
        <w:rPr/>
        <w:t xml:space="preserve">1、中国废气处理发展现状分析</w:t>
      </w:r>
    </w:p>
    <w:p>
      <w:pPr>
        <w:spacing w:after="150"/>
      </w:pPr>
      <w:r>
        <w:rPr/>
        <w:t xml:space="preserve">2、核技术在废气处理领域的应用现状</w:t>
      </w:r>
    </w:p>
    <w:p>
      <w:pPr>
        <w:spacing w:after="150"/>
      </w:pPr>
      <w:r>
        <w:rPr/>
        <w:t xml:space="preserve">三、核技术在固体废弃物处理领域的应用分析</w:t>
      </w:r>
    </w:p>
    <w:p>
      <w:pPr>
        <w:spacing w:after="150"/>
      </w:pPr>
      <w:r>
        <w:rPr/>
        <w:t xml:space="preserve">1、中国固体废弃物处理发展现状分析</w:t>
      </w:r>
    </w:p>
    <w:p>
      <w:pPr>
        <w:spacing w:after="150"/>
      </w:pPr>
      <w:r>
        <w:rPr/>
        <w:t xml:space="preserve">2、核技术在固体废弃物处理领域的应用现状</w:t>
      </w:r>
    </w:p>
    <w:p>
      <w:pPr>
        <w:spacing w:after="150"/>
      </w:pPr>
      <w:r>
        <w:rPr/>
        <w:t xml:space="preserve">第三节 核技术在安防领域的应用状况与前景分析</w:t>
      </w:r>
    </w:p>
    <w:p>
      <w:pPr>
        <w:spacing w:after="150"/>
      </w:pPr>
      <w:r>
        <w:rPr/>
        <w:t xml:space="preserve">一、核技术在安检领域的应用分析</w:t>
      </w:r>
    </w:p>
    <w:p>
      <w:pPr>
        <w:spacing w:after="150"/>
      </w:pPr>
      <w:r>
        <w:rPr/>
        <w:t xml:space="preserve">1、中国安检行业发展现状分析</w:t>
      </w:r>
    </w:p>
    <w:p>
      <w:pPr>
        <w:spacing w:after="150"/>
      </w:pPr>
      <w:r>
        <w:rPr/>
        <w:t xml:space="preserve">2、核技术在安检领域的应用现状</w:t>
      </w:r>
    </w:p>
    <w:p>
      <w:pPr>
        <w:spacing w:after="150"/>
      </w:pPr>
      <w:r>
        <w:rPr/>
        <w:t xml:space="preserve">二、核技术在无损检测领域的应用分析</w:t>
      </w:r>
    </w:p>
    <w:p>
      <w:pPr>
        <w:spacing w:after="150"/>
      </w:pPr>
      <w:r>
        <w:rPr>
          <w:b w:val="1"/>
          <w:bCs w:val="1"/>
        </w:rPr>
        <w:t xml:space="preserve">第六章 国内外核技术应用市场领先企业案例分析</w:t>
      </w:r>
    </w:p>
    <w:p>
      <w:pPr>
        <w:spacing w:after="150"/>
      </w:pPr>
      <w:r>
        <w:rPr/>
        <w:t xml:space="preserve">第一节 国外核技术应用市场领先企业案例分析</w:t>
      </w:r>
    </w:p>
    <w:p>
      <w:pPr>
        <w:spacing w:after="150"/>
      </w:pPr>
      <w:r>
        <w:rPr/>
        <w:t xml:space="preserve">一、美国raychem公司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二、美国通用电气公司ge</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三、比利时iba公司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四、加拿大nordion公司ndz</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五、美国sterigenics公司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国内核技术应用市场领先企业案例分析</w:t>
      </w:r>
    </w:p>
    <w:p>
      <w:pPr>
        <w:spacing w:after="150"/>
      </w:pPr>
      <w:r>
        <w:rPr/>
        <w:t xml:space="preserve">一、中国核工业集团有限公司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二、中广核核技术应用有限公司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三、成都中核高通同位素股份有限公司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四、深圳中广核沃尔辐照技术有限公司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五、中广核辐照技术有限公司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六、深圳迈瑞生物医疗电子股份有限公司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七、航卫通用电气医疗系统有限公司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八、山东新华医疗器械股份有限公司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九、北京万东医疗科技股份有限公司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十、珠海和佳医疗设备股份有限公司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中国核技术应用市场投资潜力与策略规划</w:t>
      </w:r>
    </w:p>
    <w:p>
      <w:pPr>
        <w:spacing w:after="150"/>
      </w:pPr>
      <w:r>
        <w:rPr/>
        <w:t xml:space="preserve">第一节 核技术应用市场发展前景预测</w:t>
      </w:r>
    </w:p>
    <w:p>
      <w:pPr>
        <w:spacing w:after="150"/>
      </w:pPr>
      <w:r>
        <w:rPr/>
        <w:t xml:space="preserve">一、市场影响因素分析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二、市场发展规模预测</w:t>
      </w:r>
    </w:p>
    <w:p>
      <w:pPr>
        <w:spacing w:after="150"/>
      </w:pPr>
      <w:r>
        <w:rPr/>
        <w:t xml:space="preserve">第二节 核技术应用市场发展趋势预测</w:t>
      </w:r>
    </w:p>
    <w:p>
      <w:pPr>
        <w:spacing w:after="150"/>
      </w:pPr>
      <w:r>
        <w:rPr/>
        <w:t xml:space="preserve">一、市场整体趋势预测</w:t>
      </w:r>
    </w:p>
    <w:p>
      <w:pPr>
        <w:spacing w:after="150"/>
      </w:pPr>
      <w:r>
        <w:rPr/>
        <w:t xml:space="preserve">二、产品发展趋势预测</w:t>
      </w:r>
    </w:p>
    <w:p>
      <w:pPr>
        <w:spacing w:after="150"/>
      </w:pPr>
      <w:r>
        <w:rPr/>
        <w:t xml:space="preserve">三、市场竞争格局预测</w:t>
      </w:r>
    </w:p>
    <w:p>
      <w:pPr>
        <w:spacing w:after="150"/>
      </w:pPr>
      <w:r>
        <w:rPr/>
        <w:t xml:space="preserve">第三节 核技术应用市场投资潜力分析</w:t>
      </w:r>
    </w:p>
    <w:p>
      <w:pPr>
        <w:spacing w:after="150"/>
      </w:pPr>
      <w:r>
        <w:rPr/>
        <w:t xml:space="preserve">一、市场投资热潮分析</w:t>
      </w:r>
    </w:p>
    <w:p>
      <w:pPr>
        <w:spacing w:after="150"/>
      </w:pPr>
      <w:r>
        <w:rPr/>
        <w:t xml:space="preserve">二、市场投资推动因素</w:t>
      </w:r>
    </w:p>
    <w:p>
      <w:pPr>
        <w:spacing w:after="150"/>
      </w:pPr>
      <w:r>
        <w:rPr/>
        <w:t xml:space="preserve">第四节 核技术应用市场投资现状分析</w:t>
      </w:r>
    </w:p>
    <w:p>
      <w:pPr>
        <w:spacing w:after="150"/>
      </w:pPr>
      <w:r>
        <w:rPr/>
        <w:t xml:space="preserve">一、市场投资主体分析</w:t>
      </w:r>
    </w:p>
    <w:p>
      <w:pPr>
        <w:spacing w:after="150"/>
      </w:pPr>
      <w:r>
        <w:rPr/>
        <w:t xml:space="preserve">二、市场投资切入方式</w:t>
      </w:r>
    </w:p>
    <w:p>
      <w:pPr>
        <w:spacing w:after="150"/>
      </w:pPr>
      <w:r>
        <w:rPr/>
        <w:t xml:space="preserve">三、市场投资案例分析</w:t>
      </w:r>
    </w:p>
    <w:p>
      <w:pPr>
        <w:spacing w:after="150"/>
      </w:pPr>
      <w:r>
        <w:rPr/>
        <w:t xml:space="preserve">第五节 核技术应用市场投资策略规划</w:t>
      </w:r>
    </w:p>
    <w:p>
      <w:pPr>
        <w:spacing w:after="150"/>
      </w:pPr>
      <w:r>
        <w:rPr/>
        <w:t xml:space="preserve">一、按投资战略的规模特征分类</w:t>
      </w:r>
    </w:p>
    <w:p>
      <w:pPr>
        <w:spacing w:after="150"/>
      </w:pPr>
      <w:r>
        <w:rPr/>
        <w:t xml:space="preserve">二、按投资战略的投向特征分类</w:t>
      </w:r>
    </w:p>
    <w:p>
      <w:pPr>
        <w:spacing w:after="150"/>
      </w:pPr>
      <w:r>
        <w:rPr/>
        <w:t xml:space="preserve">三、按投资战略所需要的资金密度分类</w:t>
      </w:r>
    </w:p>
    <w:p>
      <w:pPr>
        <w:spacing w:after="150"/>
      </w:pPr>
      <w:r>
        <w:rPr>
          <w:b w:val="1"/>
          <w:bCs w:val="1"/>
        </w:rPr>
        <w:t xml:space="preserve">第八章 中国核技术应用产业研究总结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中国核技术应用产业发展趋势分析</w:t>
      </w:r>
    </w:p>
    <w:p>
      <w:pPr>
        <w:spacing w:after="150"/>
      </w:pPr>
      <w:r>
        <w:rPr/>
        <w:t xml:space="preserve">一、中国核技术应用市场趋势</w:t>
      </w:r>
    </w:p>
    <w:p>
      <w:pPr>
        <w:spacing w:after="150"/>
      </w:pPr>
      <w:r>
        <w:rPr/>
        <w:t xml:space="preserve">二、核技术应用发展展望</w:t>
      </w:r>
    </w:p>
    <w:p>
      <w:pPr>
        <w:spacing w:after="150"/>
      </w:pPr>
      <w:r>
        <w:rPr/>
        <w:t xml:space="preserve">三、核技术应用企业竞争趋向</w:t>
      </w:r>
    </w:p>
    <w:p>
      <w:pPr>
        <w:spacing w:after="150"/>
      </w:pPr>
      <w:r>
        <w:rPr>
          <w:b w:val="1"/>
          <w:bCs w:val="1"/>
        </w:rPr>
        <w:t xml:space="preserve">图表目录</w:t>
      </w:r>
    </w:p>
    <w:p>
      <w:pPr>
        <w:spacing w:after="150"/>
      </w:pPr>
      <w:r>
        <w:rPr/>
        <w:t xml:space="preserve">图表：核技术应用产业链分析</w:t>
      </w:r>
    </w:p>
    <w:p>
      <w:pPr>
        <w:spacing w:after="150"/>
      </w:pPr>
      <w:r>
        <w:rPr/>
        <w:t xml:space="preserve">图表：国际核技术应用市场规模</w:t>
      </w:r>
    </w:p>
    <w:p>
      <w:pPr>
        <w:spacing w:after="150"/>
      </w:pPr>
      <w:r>
        <w:rPr/>
        <w:t xml:space="preserve">图表：国际核技术应用生命周期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图表：2019-2023年中国核技术应用市场规模</w:t>
      </w:r>
    </w:p>
    <w:p>
      <w:pPr>
        <w:spacing w:after="150"/>
      </w:pPr>
      <w:r>
        <w:rPr/>
        <w:t xml:space="preserve">图表：2019-2023年我国核技术应用供应情况</w:t>
      </w:r>
    </w:p>
    <w:p>
      <w:pPr>
        <w:spacing w:after="150"/>
      </w:pPr>
      <w:r>
        <w:rPr/>
        <w:t xml:space="preserve">图表：2019-2023年我国核技术应用需求情况</w:t>
      </w:r>
    </w:p>
    <w:p>
      <w:pPr>
        <w:spacing w:after="150"/>
      </w:pPr>
      <w:r>
        <w:rPr/>
        <w:t xml:space="preserve">图表：2024-2029年中国核技术应用市场规模预测</w:t>
      </w:r>
    </w:p>
    <w:p>
      <w:pPr>
        <w:spacing w:after="150"/>
      </w:pPr>
      <w:r>
        <w:rPr/>
        <w:t xml:space="preserve">图表：2024-2029年我国核技术应用供应情况预测</w:t>
      </w:r>
    </w:p>
    <w:p>
      <w:pPr>
        <w:spacing w:after="150"/>
      </w:pPr>
      <w:r>
        <w:rPr/>
        <w:t xml:space="preserve">图表：2024-2029年我国核技术应用需求情况预测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中国核技术应用行业市场发展现状及企业案例与投资潜力研究报告(2024-2029版)</dc:title>
  <dc:description>中国核技术应用行业市场发展现状及企业案例与投资潜力研究报告(2024-2029版)</dc:description>
  <dc:subject>中国核技术应用行业市场发展现状及企业案例与投资潜力研究报告(2024-2029版)</dc:subject>
  <cp:keywords>研究报告</cp:keywords>
  <cp:category>研究报告</cp:category>
  <cp:lastModifiedBy>北京中道泰和信息咨询有限公司</cp:lastModifiedBy>
  <dcterms:created xsi:type="dcterms:W3CDTF">2024-01-26T05:33:01+08:00</dcterms:created>
  <dcterms:modified xsi:type="dcterms:W3CDTF">2024-01-26T05:33:01+08:00</dcterms:modified>
</cp:coreProperties>
</file>

<file path=docProps/custom.xml><?xml version="1.0" encoding="utf-8"?>
<Properties xmlns="http://schemas.openxmlformats.org/officeDocument/2006/custom-properties" xmlns:vt="http://schemas.openxmlformats.org/officeDocument/2006/docPropsVTypes"/>
</file>