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中国大输液行业市场深度分析及竞争格局与投资研究报告(2024-2029版)</w:t>
      </w:r>
    </w:p>
    <w:p>
      <w:pPr>
        <w:spacing w:after="150"/>
      </w:pPr>
      <w:r>
        <w:rPr>
          <w:b w:val="1"/>
          <w:bCs w:val="1"/>
        </w:rPr>
        <w:t xml:space="preserve">报告简介</w:t>
      </w:r>
    </w:p>
    <w:p>
      <w:pPr>
        <w:spacing w:after="150"/>
      </w:pPr>
      <w:r>
        <w:rPr/>
        <w:t xml:space="preserve">大容量注射液俗称大输液，通常是指容量大于等于50ml并直接由静脉滴注输入体内的液体灭菌制剂，按其临床用途，大输液大致可分为5类：体液平衡用输液、营养用输液、血容量扩张用输液、治疗用药物输液和透析造影类。从临床应用以来，输液产品包装容器经历了3代变化，目前在我国输液市场上存在的包材主要有玻瓶、塑瓶、非PVC软袋和直立式软袋四种形式。非PVC软袋输液包装技术安全、有效，符合药用和环保要求，是大输液包装技术主要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输液市场进行了分析研究。报告在总结中国大输液行业发展历程的基础上，结合新时期的各方面因素，对中国大输液行业的发展趋势给予了细致和审慎的预测论证。报告资料详实，图表丰富，既有深入的分析，又有直观的比较，为大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全球大输液行业发展分析</w:t>
      </w:r>
    </w:p>
    <w:p>
      <w:pPr>
        <w:spacing w:after="150"/>
      </w:pPr>
      <w:r>
        <w:rPr/>
        <w:t xml:space="preserve">第一节 全球大输液行业发展分析</w:t>
      </w:r>
    </w:p>
    <w:p>
      <w:pPr>
        <w:spacing w:after="150"/>
      </w:pPr>
      <w:r>
        <w:rPr/>
        <w:t xml:space="preserve">一、2019-2023年世界大输液行业发展分析</w:t>
      </w:r>
    </w:p>
    <w:p>
      <w:pPr>
        <w:spacing w:after="150"/>
      </w:pPr>
      <w:r>
        <w:rPr/>
        <w:t xml:space="preserve">二、2019-2023年世界大输液行业发展分析</w:t>
      </w:r>
    </w:p>
    <w:p>
      <w:pPr>
        <w:spacing w:after="150"/>
      </w:pPr>
      <w:r>
        <w:rPr/>
        <w:t xml:space="preserve">三、2023年世界大输液行业发展分析</w:t>
      </w:r>
    </w:p>
    <w:p>
      <w:pPr>
        <w:spacing w:after="150"/>
      </w:pPr>
      <w:r>
        <w:rPr/>
        <w:t xml:space="preserve">第二节 全球大输液市场分析</w:t>
      </w:r>
    </w:p>
    <w:p>
      <w:pPr>
        <w:spacing w:after="150"/>
      </w:pPr>
      <w:r>
        <w:rPr/>
        <w:t xml:space="preserve">一、2023年全球大输液需求分析</w:t>
      </w:r>
    </w:p>
    <w:p>
      <w:pPr>
        <w:spacing w:after="150"/>
      </w:pPr>
      <w:r>
        <w:rPr/>
        <w:t xml:space="preserve">二、2023年欧美大输液需求分析</w:t>
      </w:r>
    </w:p>
    <w:p>
      <w:pPr>
        <w:spacing w:after="150"/>
      </w:pPr>
      <w:r>
        <w:rPr/>
        <w:t xml:space="preserve">三、2023年中外大输液市场对比</w:t>
      </w:r>
    </w:p>
    <w:p>
      <w:pPr>
        <w:spacing w:after="150"/>
      </w:pPr>
      <w:r>
        <w:rPr/>
        <w:t xml:space="preserve">第三节 2019-2023年主要国家或地区大输液行业发展分析</w:t>
      </w:r>
    </w:p>
    <w:p>
      <w:pPr>
        <w:spacing w:after="150"/>
      </w:pPr>
      <w:r>
        <w:rPr/>
        <w:t xml:space="preserve">一、2019-2023年美国大输液行业分析</w:t>
      </w:r>
    </w:p>
    <w:p>
      <w:pPr>
        <w:spacing w:after="150"/>
      </w:pPr>
      <w:r>
        <w:rPr/>
        <w:t xml:space="preserve">二、2019-2023年日本大输液行业分析</w:t>
      </w:r>
    </w:p>
    <w:p>
      <w:pPr>
        <w:spacing w:after="150"/>
      </w:pPr>
      <w:r>
        <w:rPr/>
        <w:t xml:space="preserve">三、2019-2023年欧洲大输液行业分析</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一、2023年大输液行业发展状况分析</w:t>
      </w:r>
    </w:p>
    <w:p>
      <w:pPr>
        <w:spacing w:after="150"/>
      </w:pPr>
      <w:r>
        <w:rPr/>
        <w:t xml:space="preserve">二、2023年中国大输液行业发展动态</w:t>
      </w:r>
    </w:p>
    <w:p>
      <w:pPr>
        <w:spacing w:after="150"/>
      </w:pPr>
      <w:r>
        <w:rPr/>
        <w:t xml:space="preserve">三、2023年大输液行业经营业绩分析</w:t>
      </w:r>
    </w:p>
    <w:p>
      <w:pPr>
        <w:spacing w:after="150"/>
      </w:pPr>
      <w:r>
        <w:rPr/>
        <w:t xml:space="preserve">四、2023年我国大输液行业发展热点</w:t>
      </w:r>
    </w:p>
    <w:p>
      <w:pPr>
        <w:spacing w:after="150"/>
      </w:pPr>
      <w:r>
        <w:rPr/>
        <w:t xml:space="preserve">第二节 中国大输液市场供需状况</w:t>
      </w:r>
    </w:p>
    <w:p>
      <w:pPr>
        <w:spacing w:after="150"/>
      </w:pPr>
      <w:r>
        <w:rPr/>
        <w:t xml:space="preserve">一、2023年中国大输液行业供给能力</w:t>
      </w:r>
    </w:p>
    <w:p>
      <w:pPr>
        <w:spacing w:after="150"/>
      </w:pPr>
      <w:r>
        <w:rPr/>
        <w:t xml:space="preserve">二、2023年中国大输液市场供给分析</w:t>
      </w:r>
    </w:p>
    <w:p>
      <w:pPr>
        <w:spacing w:after="150"/>
      </w:pPr>
      <w:r>
        <w:rPr/>
        <w:t xml:space="preserve">三、2023年中国大输液市场需求分析</w:t>
      </w:r>
    </w:p>
    <w:p>
      <w:pPr>
        <w:spacing w:after="150"/>
      </w:pPr>
      <w:r>
        <w:rPr/>
        <w:t xml:space="preserve">第三节 2019-2023年我国大输液市场分析</w:t>
      </w:r>
    </w:p>
    <w:p>
      <w:pPr>
        <w:spacing w:after="150"/>
      </w:pPr>
      <w:r>
        <w:rPr/>
        <w:t xml:space="preserve">一、2019-2023年大输液市场分析</w:t>
      </w:r>
    </w:p>
    <w:p>
      <w:pPr>
        <w:spacing w:after="150"/>
      </w:pPr>
      <w:r>
        <w:rPr/>
        <w:t xml:space="preserve">二、2023年大输液市场分析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2019-2023年大输液行业竞争格局分析</w:t>
      </w:r>
    </w:p>
    <w:p>
      <w:pPr>
        <w:spacing w:after="150"/>
      </w:pPr>
      <w:r>
        <w:rPr/>
        <w:t xml:space="preserve">一、2023年大输液行业竞争分析</w:t>
      </w:r>
    </w:p>
    <w:p>
      <w:pPr>
        <w:spacing w:after="150"/>
      </w:pPr>
      <w:r>
        <w:rPr/>
        <w:t xml:space="preserve">二、2023年中外大输液产品竞争分析</w:t>
      </w:r>
    </w:p>
    <w:p>
      <w:pPr>
        <w:spacing w:after="150"/>
      </w:pPr>
      <w:r>
        <w:rPr/>
        <w:t xml:space="preserve">三、2019-2023年国内外大输液竞争分析</w:t>
      </w:r>
    </w:p>
    <w:p>
      <w:pPr>
        <w:spacing w:after="150"/>
      </w:pPr>
      <w:r>
        <w:rPr/>
        <w:t xml:space="preserve">四、2019-2023年我国大输液市场竞争分析</w:t>
      </w:r>
    </w:p>
    <w:p>
      <w:pPr>
        <w:spacing w:after="150"/>
      </w:pPr>
      <w:r>
        <w:rPr/>
        <w:t xml:space="preserve">五、2024-2029年国内主要大输液企业动向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一、2023年大输液市场增长潜力分析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b w:val="1"/>
          <w:bCs w:val="1"/>
        </w:rPr>
        <w:t xml:space="preserve">第六章 主要大输液企业竞争分析</w:t>
      </w:r>
    </w:p>
    <w:p>
      <w:pPr>
        <w:spacing w:after="150"/>
      </w:pPr>
      <w:r>
        <w:rPr/>
        <w:t xml:space="preserve">第一节 北京双鹤药业股份有限公司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安徽丰原药业股份有限公司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上海百特医疗用品有限公司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山东齐都药业有限公司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安徽双鹤药业有限责任公司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山东华鲁制药有限公司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山东鲁抗辰欣药业有限公司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石家庄四药有限公司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湖南金健药业有限责任公司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中国大冢制药有限公司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第七章 大输液行业发展趋势分析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2023年大输液行业发展趋势分析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2024-2029年中国大输液市场趋势分析</w:t>
      </w:r>
    </w:p>
    <w:p>
      <w:pPr>
        <w:spacing w:after="150"/>
      </w:pPr>
      <w:r>
        <w:rPr/>
        <w:t xml:space="preserve">一、2019-2023年大输液市场趋势总结</w:t>
      </w:r>
    </w:p>
    <w:p>
      <w:pPr>
        <w:spacing w:after="150"/>
      </w:pPr>
      <w:r>
        <w:rPr/>
        <w:t xml:space="preserve">二、2024-2029年大输液发展趋势分析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第九章 2019-2023年大输液行业投资现状分析</w:t>
      </w:r>
    </w:p>
    <w:p>
      <w:pPr>
        <w:spacing w:after="150"/>
      </w:pPr>
      <w:r>
        <w:rPr/>
        <w:t xml:space="preserve">第一节 2019-2023年大输液行业投资情况分析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2023年大输液行业投资情况分析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一、2023年大输液行业政策环境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五、2024-2029年大输液同业竞争风险及控制策略</w:t>
      </w:r>
    </w:p>
    <w:p>
      <w:pPr>
        <w:spacing w:after="150"/>
      </w:pPr>
      <w:r>
        <w:rPr/>
        <w:t xml:space="preserve">六、2024-2029年大输液行业其他风险及控制策略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一、2019-2023年大输液行业投资战略研究</w:t>
      </w:r>
    </w:p>
    <w:p>
      <w:pPr>
        <w:spacing w:after="150"/>
      </w:pPr>
      <w:r>
        <w:rPr/>
        <w:t xml:space="preserve">二、2023年大输液行业投资战略研究</w:t>
      </w:r>
    </w:p>
    <w:p>
      <w:pPr>
        <w:spacing w:after="150"/>
      </w:pPr>
      <w:r>
        <w:rPr/>
        <w:t xml:space="preserve">三、2024-2029年大输液行业投资形势</w:t>
      </w:r>
    </w:p>
    <w:p>
      <w:pPr>
        <w:spacing w:after="150"/>
      </w:pPr>
      <w:r>
        <w:rPr/>
        <w:t xml:space="preserve">四、2024-2029年大输液行业投资战略</w:t>
      </w:r>
    </w:p>
    <w:p>
      <w:pPr>
        <w:spacing w:after="150"/>
      </w:pPr>
      <w:r>
        <w:rPr>
          <w:b w:val="1"/>
          <w:bCs w:val="1"/>
        </w:rPr>
        <w:t xml:space="preserve">图表目录</w:t>
      </w:r>
    </w:p>
    <w:p>
      <w:pPr>
        <w:spacing w:after="150"/>
      </w:pPr>
      <w:r>
        <w:rPr/>
        <w:t xml:space="preserve">图表：大输液产业链分析</w:t>
      </w:r>
    </w:p>
    <w:p>
      <w:pPr>
        <w:spacing w:after="150"/>
      </w:pPr>
      <w:r>
        <w:rPr/>
        <w:t xml:space="preserve">图表：国际大输液市场规模</w:t>
      </w:r>
    </w:p>
    <w:p>
      <w:pPr>
        <w:spacing w:after="150"/>
      </w:pPr>
      <w:r>
        <w:rPr/>
        <w:t xml:space="preserve">图表：国际大输液生命周期</w:t>
      </w:r>
    </w:p>
    <w:p>
      <w:pPr>
        <w:spacing w:after="150"/>
      </w:pPr>
      <w:r>
        <w:rPr/>
        <w:t xml:space="preserve">图表：2019-2023年中国大输液竞争力分析</w:t>
      </w:r>
    </w:p>
    <w:p>
      <w:pPr>
        <w:spacing w:after="150"/>
      </w:pPr>
      <w:r>
        <w:rPr/>
        <w:t xml:space="preserve">图表：2019-2023年中国大输液行业市场规模</w:t>
      </w:r>
    </w:p>
    <w:p>
      <w:pPr>
        <w:spacing w:after="150"/>
      </w:pPr>
      <w:r>
        <w:rPr/>
        <w:t xml:space="preserve">图表：2019-2023年全球大输液产业市场规模</w:t>
      </w:r>
    </w:p>
    <w:p>
      <w:pPr>
        <w:spacing w:after="150"/>
      </w:pPr>
      <w:r>
        <w:rPr/>
        <w:t xml:space="preserve">图表：2019-2023年大输液重要数据指标比较</w:t>
      </w:r>
    </w:p>
    <w:p>
      <w:pPr>
        <w:spacing w:after="150"/>
      </w:pPr>
      <w:r>
        <w:rPr/>
        <w:t xml:space="preserve">图表：2019-2023年中国大输液行业销售情况分析</w:t>
      </w:r>
    </w:p>
    <w:p>
      <w:pPr>
        <w:spacing w:after="150"/>
      </w:pPr>
      <w:r>
        <w:rPr/>
        <w:t xml:space="preserve">图表：2019-2023年中国大输液行业利润情况分析</w:t>
      </w:r>
    </w:p>
    <w:p>
      <w:pPr>
        <w:spacing w:after="150"/>
      </w:pPr>
      <w:r>
        <w:rPr/>
        <w:t xml:space="preserve">图表：2019-2023年中国大输液行业资产情况分析</w:t>
      </w:r>
    </w:p>
    <w:p>
      <w:pPr>
        <w:spacing w:after="150"/>
      </w:pPr>
      <w:r>
        <w:rPr/>
        <w:t xml:space="preserve">图表：2024-2029年中国大输液市场前景预测</w:t>
      </w:r>
    </w:p>
    <w:p>
      <w:pPr>
        <w:spacing w:after="150"/>
      </w:pPr>
      <w:r>
        <w:rPr/>
        <w:t xml:space="preserve">图表：2024-2029年中国大输液发展前景预测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中国大输液行业市场深度分析及竞争格局与投资研究报告(2024-2029版)</dc:title>
  <dc:description>中国大输液行业市场深度分析及竞争格局与投资研究报告(2024-2029版)</dc:description>
  <dc:subject>中国大输液行业市场深度分析及竞争格局与投资研究报告(2024-2029版)</dc:subject>
  <cp:keywords>研究报告</cp:keywords>
  <cp:category>研究报告</cp:category>
  <cp:lastModifiedBy>北京中道泰和信息咨询有限公司</cp:lastModifiedBy>
  <dcterms:created xsi:type="dcterms:W3CDTF">2024-01-26T05:30:52+08:00</dcterms:created>
  <dcterms:modified xsi:type="dcterms:W3CDTF">2024-01-26T05:30:52+08:00</dcterms:modified>
</cp:coreProperties>
</file>

<file path=docProps/custom.xml><?xml version="1.0" encoding="utf-8"?>
<Properties xmlns="http://schemas.openxmlformats.org/officeDocument/2006/custom-properties" xmlns:vt="http://schemas.openxmlformats.org/officeDocument/2006/docPropsVTypes"/>
</file>