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中国激光切割机行业市场深度分析及竞争格局与投资发展研究报告(2026-2031版)</w:t>
      </w:r>
    </w:p>
    <w:p>
      <w:pPr>
        <w:spacing w:after="150"/>
      </w:pPr>
      <w:r>
        <w:rPr>
          <w:b w:val="1"/>
          <w:bCs w:val="1"/>
        </w:rPr>
        <w:t xml:space="preserve">报告简介</w:t>
      </w:r>
    </w:p>
    <w:p>
      <w:pPr>
        <w:spacing w:after="150"/>
      </w:pPr>
      <w:r>
        <w:rPr/>
        <w:t xml:space="preserve">激光切割机是一种利用激光技术进行材料切割的设备。它通过将高能量激光束聚焦在工件上，使其局部区域迅速升温并融化或气化，从而实现对材料的精确切割。</w:t>
      </w:r>
    </w:p>
    <w:p>
      <w:pPr>
        <w:spacing w:after="150"/>
      </w:pPr>
      <w:r>
        <w:rPr/>
        <w:t xml:space="preserve">激光切割机行业是指与激光切割机相关的生产、研发、销售和应用等活动所构成的产业链。随着科技的不断进步和制造业的发展，激光切割技术在许多领域得到了广泛应用，如汽车制造、航空航天、电子设备、金属加工、纺织品等行业。</w:t>
      </w:r>
    </w:p>
    <w:p>
      <w:pPr>
        <w:spacing w:after="150"/>
      </w:pPr>
      <w:r>
        <w:rPr/>
        <w:t xml:space="preserve">激光切割机行业的发展受益于激光技术的不断创新和提升。近年来，随着激光器和控制系统的改进，激光切割机的切割质量和效率都得到了显著提高。同时，激光切割机在材料选择上也更加多样化，可以适应各种金属和非金属材料的切割需求。</w:t>
      </w:r>
    </w:p>
    <w:p>
      <w:pPr>
        <w:spacing w:after="150"/>
      </w:pPr>
      <w:r>
        <w:rPr/>
        <w:t xml:space="preserve">激光切割机行业还涉及到相关的配套设备和技术，如激光切割头、激光器、光纤传输系统、自动化控制等。这些技术与设备的不断发展和创新，推动了激光切割机行业的进一步壮大。</w:t>
      </w:r>
    </w:p>
    <w:p>
      <w:pPr>
        <w:spacing w:after="150"/>
      </w:pPr>
      <w:r>
        <w:rPr/>
        <w:t xml:space="preserve">根据《中国激光产业发展报告》相关数据显示，我国2020-2022年期间激光切割机产量呈持续增长态势，截至2022年底，全国不同规模激光切割机产量规模达50.27万台。</w:t>
      </w:r>
    </w:p>
    <w:p>
      <w:pPr>
        <w:spacing w:after="150"/>
      </w:pPr>
      <w:r>
        <w:rPr/>
        <w:t xml:space="preserve">中国制造业一直保持着快速增长，激光切割技术被广泛应用于金属加工、汽车制造、电子设备和家电等行业。随着这些行业的不断扩张，对高效、精确切割技术的需求也在增加。根据预测数据来看，预计2026-2031年中国激光切割机行业市场规模有望以5%的年复合增长率增长，预计至2028年底，我国激光切割机行业市场规模有望增长至368.2亿元。</w:t>
      </w:r>
    </w:p>
    <w:p>
      <w:pPr>
        <w:spacing w:after="150"/>
      </w:pPr>
      <w:r>
        <w:rPr/>
        <w:t xml:space="preserve">总的来说，激光切割机行业是一个与激光切割技术相关的产业链，涵盖了激光切割机的制造、销售和应用等环节。随着科技的不断进步和需求的增长，激光切割机行业有着广阔的发展前景。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激光切割机市场进行了分析研究。报告在总结中国激光切割机行业发展历程的基础上，结合新时期的各方面因素，对中国激光切割机行业的发展趋势给予了细致和审慎的预测论证。报告资料详实，图表丰富，既有深入的分析，又有直观的比较，为激光切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2021-2026年中国激光切割机行业发展分析 </w:t>
      </w:r>
    </w:p>
    <w:p>
      <w:pPr>
        <w:spacing w:before="75" w:after="0"/>
      </w:pPr>
      <w:r>
        <w:rPr/>
        <w:t xml:space="preserve">第一节 激光切割机行业发展现状 </w:t>
      </w:r>
    </w:p>
    <w:p>
      <w:pPr>
        <w:spacing w:before="75" w:after="0"/>
      </w:pPr>
      <w:r>
        <w:rPr/>
        <w:t xml:space="preserve">一、激光切割机行业概念 </w:t>
      </w:r>
    </w:p>
    <w:p>
      <w:pPr>
        <w:spacing w:before="75" w:after="0"/>
      </w:pPr>
      <w:r>
        <w:rPr/>
        <w:t xml:space="preserve">二、激光切割机行业主要产品分类 </w:t>
      </w:r>
    </w:p>
    <w:p>
      <w:pPr>
        <w:spacing w:before="75" w:after="0"/>
      </w:pPr>
      <w:r>
        <w:rPr/>
        <w:t xml:space="preserve">三、激光切割机行业特性及在国民经济中的地位 </w:t>
      </w:r>
    </w:p>
    <w:p>
      <w:pPr>
        <w:spacing w:before="75" w:after="0"/>
      </w:pPr>
      <w:r>
        <w:rPr/>
        <w:t xml:space="preserve">第二节 激光切割机行业主要品牌 </w:t>
      </w:r>
    </w:p>
    <w:p>
      <w:pPr>
        <w:spacing w:before="75" w:after="0"/>
      </w:pPr>
      <w:r>
        <w:rPr/>
        <w:t xml:space="preserve">一、激光切割机行业主要厂商与品牌 </w:t>
      </w:r>
    </w:p>
    <w:p>
      <w:pPr>
        <w:spacing w:before="75" w:after="0"/>
      </w:pPr>
      <w:r>
        <w:rPr/>
        <w:t xml:space="preserve">二、激光切割机行业主要厂商与品牌市场占有率格局 </w:t>
      </w:r>
    </w:p>
    <w:p>
      <w:pPr>
        <w:spacing w:before="75" w:after="0"/>
      </w:pPr>
      <w:r>
        <w:rPr/>
        <w:t xml:space="preserve">第三节 激光切割机行业供求情况 </w:t>
      </w:r>
    </w:p>
    <w:p>
      <w:pPr>
        <w:spacing w:before="75" w:after="0"/>
      </w:pPr>
      <w:r>
        <w:rPr/>
        <w:t xml:space="preserve">一、激光切割机行业产量情况 </w:t>
      </w:r>
    </w:p>
    <w:p>
      <w:pPr>
        <w:spacing w:before="75" w:after="0"/>
      </w:pPr>
      <w:r>
        <w:rPr/>
        <w:t xml:space="preserve">二、激光切割机行业需求情况 </w:t>
      </w:r>
    </w:p>
    <w:p>
      <w:pPr>
        <w:spacing w:before="75" w:after="0"/>
      </w:pPr>
      <w:r>
        <w:rPr/>
        <w:t xml:space="preserve">三、激光切割机行业市场规模 </w:t>
      </w:r>
    </w:p>
    <w:p>
      <w:pPr>
        <w:spacing w:before="75" w:after="0"/>
      </w:pPr>
      <w:r>
        <w:rPr/>
        <w:t xml:space="preserve">第四节 2026-2031年中国激光切割机行业发展趋势分析 </w:t>
      </w:r>
    </w:p>
    <w:p>
      <w:pPr>
        <w:spacing w:before="75" w:after="0"/>
      </w:pPr>
      <w:r>
        <w:rPr/>
        <w:t xml:space="preserve">一、激光切割机行业发展趋势 </w:t>
      </w:r>
    </w:p>
    <w:p>
      <w:pPr>
        <w:spacing w:before="75" w:after="0"/>
      </w:pPr>
      <w:r>
        <w:rPr/>
        <w:t xml:space="preserve">二、激光切割机市场规模预测 </w:t>
      </w:r>
    </w:p>
    <w:p>
      <w:pPr>
        <w:spacing w:before="75" w:after="0"/>
      </w:pPr>
      <w:r>
        <w:rPr/>
        <w:t xml:space="preserve">三、激光切割机行业应用趋势预测 </w:t>
      </w:r>
    </w:p>
    <w:p>
      <w:pPr>
        <w:spacing w:before="75" w:after="0"/>
      </w:pPr>
      <w:r>
        <w:rPr/>
        <w:t xml:space="preserve">四、激光切割机细分市场发展趋势预测 </w:t>
      </w:r>
    </w:p>
    <w:p>
      <w:pPr>
        <w:spacing w:before="75" w:after="0"/>
      </w:pPr>
      <w:r>
        <w:rPr>
          <w:b w:val="1"/>
          <w:bCs w:val="1"/>
        </w:rPr>
        <w:t xml:space="preserve">第二章 2021-2026年中国激光切割机行业发展环境分析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四、对外贸易&amp;进出口 </w:t>
      </w:r>
    </w:p>
    <w:p>
      <w:pPr>
        <w:spacing w:before="75" w:after="0"/>
      </w:pPr>
      <w:r>
        <w:rPr/>
        <w:t xml:space="preserve">五、城乡居民收入增长分析 </w:t>
      </w:r>
    </w:p>
    <w:p>
      <w:pPr>
        <w:spacing w:before="75" w:after="0"/>
      </w:pPr>
      <w:r>
        <w:rPr/>
        <w:t xml:space="preserve">第二节 激光切割机行业政策环境分析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激光切割机行业技术环境分析 </w:t>
      </w:r>
    </w:p>
    <w:p>
      <w:pPr>
        <w:spacing w:before="75" w:after="0"/>
      </w:pPr>
      <w:r>
        <w:rPr/>
        <w:t xml:space="preserve">一、行业技术发展概况 </w:t>
      </w:r>
    </w:p>
    <w:p>
      <w:pPr>
        <w:spacing w:before="75" w:after="0"/>
      </w:pPr>
      <w:r>
        <w:rPr/>
        <w:t xml:space="preserve">二、行业技术发展现状 </w:t>
      </w:r>
    </w:p>
    <w:p>
      <w:pPr>
        <w:spacing w:before="75" w:after="0"/>
      </w:pPr>
      <w:r>
        <w:rPr/>
        <w:t xml:space="preserve">第四节 激光切割机行业社会环境发展分析 </w:t>
      </w:r>
    </w:p>
    <w:p>
      <w:pPr>
        <w:spacing w:before="75" w:after="0"/>
      </w:pPr>
      <w:r>
        <w:rPr/>
        <w:t xml:space="preserve">一、中国人口市场分析 </w:t>
      </w:r>
    </w:p>
    <w:p>
      <w:pPr>
        <w:spacing w:before="75" w:after="0"/>
      </w:pPr>
      <w:r>
        <w:rPr/>
        <w:t xml:space="preserve">二、科学技术环境分析 </w:t>
      </w:r>
    </w:p>
    <w:p>
      <w:pPr>
        <w:spacing w:before="75" w:after="0"/>
      </w:pPr>
      <w:r>
        <w:rPr>
          <w:b w:val="1"/>
          <w:bCs w:val="1"/>
        </w:rPr>
        <w:t xml:space="preserve">第三章 2021-2026年中国激光切割机行业现状分析 </w:t>
      </w:r>
    </w:p>
    <w:p>
      <w:pPr>
        <w:spacing w:before="75" w:after="0"/>
      </w:pPr>
      <w:r>
        <w:rPr/>
        <w:t xml:space="preserve">第一节 中国激光切割机行业产能概况 </w:t>
      </w:r>
    </w:p>
    <w:p>
      <w:pPr>
        <w:spacing w:before="75" w:after="0"/>
      </w:pPr>
      <w:r>
        <w:rPr/>
        <w:t xml:space="preserve">一、2021-2026年中国激光切割机行业产能分析 </w:t>
      </w:r>
    </w:p>
    <w:p>
      <w:pPr>
        <w:spacing w:before="75" w:after="0"/>
      </w:pPr>
      <w:r>
        <w:rPr/>
        <w:t xml:space="preserve">二、2026-2031年中国激光切割机行业产能预测 </w:t>
      </w:r>
    </w:p>
    <w:p>
      <w:pPr>
        <w:spacing w:before="75" w:after="0"/>
      </w:pPr>
      <w:r>
        <w:rPr/>
        <w:t xml:space="preserve">第二节 中国激光切割机行业产能配置与产能利用率调查 </w:t>
      </w:r>
    </w:p>
    <w:p>
      <w:pPr>
        <w:spacing w:before="75" w:after="0"/>
      </w:pPr>
      <w:r>
        <w:rPr/>
        <w:t xml:space="preserve">第三节 影响激光切割机行业供需状况的主要因素 </w:t>
      </w:r>
    </w:p>
    <w:p>
      <w:pPr>
        <w:spacing w:before="75" w:after="0"/>
      </w:pPr>
      <w:r>
        <w:rPr/>
        <w:t xml:space="preserve">一、2021-2026年中国激光切割机行业供需现状 </w:t>
      </w:r>
    </w:p>
    <w:p>
      <w:pPr>
        <w:spacing w:before="75" w:after="0"/>
      </w:pPr>
      <w:r>
        <w:rPr/>
        <w:t xml:space="preserve">二、2026-2031年中国激光切割机行业供需平衡趋势预测 </w:t>
      </w:r>
    </w:p>
    <w:p>
      <w:pPr>
        <w:spacing w:before="75" w:after="0"/>
      </w:pPr>
      <w:r>
        <w:rPr>
          <w:b w:val="1"/>
          <w:bCs w:val="1"/>
        </w:rPr>
        <w:t xml:space="preserve">第四章 2021-2026年中国激光切割机行业产业链分析 </w:t>
      </w:r>
    </w:p>
    <w:p>
      <w:pPr>
        <w:spacing w:before="75" w:after="0"/>
      </w:pPr>
      <w:r>
        <w:rPr/>
        <w:t xml:space="preserve">第一节 激光切割机行业产业链概述 </w:t>
      </w:r>
    </w:p>
    <w:p>
      <w:pPr>
        <w:spacing w:before="75" w:after="0"/>
      </w:pPr>
      <w:r>
        <w:rPr/>
        <w:t xml:space="preserve">一、激光切割机行业产业链 </w:t>
      </w:r>
    </w:p>
    <w:p>
      <w:pPr>
        <w:spacing w:before="75" w:after="0"/>
      </w:pPr>
      <w:r>
        <w:rPr/>
        <w:t xml:space="preserve">二、产业链影响及风险分析 </w:t>
      </w:r>
    </w:p>
    <w:p>
      <w:pPr>
        <w:spacing w:before="75" w:after="0"/>
      </w:pPr>
      <w:r>
        <w:rPr/>
        <w:t xml:space="preserve">第二节 激光切割机上游产业发展状况分析 </w:t>
      </w:r>
    </w:p>
    <w:p>
      <w:pPr>
        <w:spacing w:before="75" w:after="0"/>
      </w:pPr>
      <w:r>
        <w:rPr/>
        <w:t xml:space="preserve">一、上游市场发展现状 </w:t>
      </w:r>
    </w:p>
    <w:p>
      <w:pPr>
        <w:spacing w:before="75" w:after="0"/>
      </w:pPr>
      <w:r>
        <w:rPr/>
        <w:t xml:space="preserve">二、上游生产情况分析 </w:t>
      </w:r>
    </w:p>
    <w:p>
      <w:pPr>
        <w:spacing w:before="75" w:after="0"/>
      </w:pPr>
      <w:r>
        <w:rPr/>
        <w:t xml:space="preserve">三、上游发展前景分析 </w:t>
      </w:r>
    </w:p>
    <w:p>
      <w:pPr>
        <w:spacing w:before="75" w:after="0"/>
      </w:pPr>
      <w:r>
        <w:rPr/>
        <w:t xml:space="preserve">第三节 激光切割机下游应用需求市场分析 </w:t>
      </w:r>
    </w:p>
    <w:p>
      <w:pPr>
        <w:spacing w:before="75" w:after="0"/>
      </w:pPr>
      <w:r>
        <w:rPr/>
        <w:t xml:space="preserve">一、行业发展现状分析 </w:t>
      </w:r>
    </w:p>
    <w:p>
      <w:pPr>
        <w:spacing w:before="75" w:after="0"/>
      </w:pPr>
      <w:r>
        <w:rPr/>
        <w:t xml:space="preserve">二、行业需求状况分析 </w:t>
      </w:r>
    </w:p>
    <w:p>
      <w:pPr>
        <w:spacing w:before="75" w:after="0"/>
      </w:pPr>
      <w:r>
        <w:rPr/>
        <w:t xml:space="preserve">三、行业需求前景趋势分析 </w:t>
      </w:r>
    </w:p>
    <w:p>
      <w:pPr>
        <w:spacing w:before="75" w:after="0"/>
      </w:pPr>
      <w:r>
        <w:rPr>
          <w:b w:val="1"/>
          <w:bCs w:val="1"/>
        </w:rPr>
        <w:t xml:space="preserve">第五章 2021-2026年中国激光切割机行业进出口市场分析 </w:t>
      </w:r>
    </w:p>
    <w:p>
      <w:pPr>
        <w:spacing w:before="75" w:after="0"/>
      </w:pPr>
      <w:r>
        <w:rPr/>
        <w:t xml:space="preserve">第一节 激光切割机行业进出口状况综述 </w:t>
      </w:r>
    </w:p>
    <w:p>
      <w:pPr>
        <w:spacing w:before="75" w:after="0"/>
      </w:pPr>
      <w:r>
        <w:rPr/>
        <w:t xml:space="preserve">第二节 激光切割机行业进口市场分析 </w:t>
      </w:r>
    </w:p>
    <w:p>
      <w:pPr>
        <w:spacing w:before="75" w:after="0"/>
      </w:pPr>
      <w:r>
        <w:rPr/>
        <w:t xml:space="preserve">第三节 激光切割机行业出口市场分析 </w:t>
      </w:r>
    </w:p>
    <w:p>
      <w:pPr>
        <w:spacing w:before="75" w:after="0"/>
      </w:pPr>
      <w:r>
        <w:rPr/>
        <w:t xml:space="preserve">第四节 激光切割机行业进出口前景及建议 </w:t>
      </w:r>
    </w:p>
    <w:p>
      <w:pPr>
        <w:spacing w:before="75" w:after="0"/>
      </w:pPr>
      <w:r>
        <w:rPr>
          <w:b w:val="1"/>
          <w:bCs w:val="1"/>
        </w:rPr>
        <w:t xml:space="preserve">第六章 2021-2026年中国激光切割机行业渠道分析 </w:t>
      </w:r>
    </w:p>
    <w:p>
      <w:pPr>
        <w:spacing w:before="75" w:after="0"/>
      </w:pPr>
      <w:r>
        <w:rPr/>
        <w:t xml:space="preserve">第一节 直销模式分析 </w:t>
      </w:r>
    </w:p>
    <w:p>
      <w:pPr>
        <w:spacing w:before="75" w:after="0"/>
      </w:pPr>
      <w:r>
        <w:rPr/>
        <w:t xml:space="preserve">一、直销模式优势分析 </w:t>
      </w:r>
    </w:p>
    <w:p>
      <w:pPr>
        <w:spacing w:before="75" w:after="0"/>
      </w:pPr>
      <w:r>
        <w:rPr/>
        <w:t xml:space="preserve">二、直销渠道的劣势分析 </w:t>
      </w:r>
    </w:p>
    <w:p>
      <w:pPr>
        <w:spacing w:before="75" w:after="0"/>
      </w:pPr>
      <w:r>
        <w:rPr/>
        <w:t xml:space="preserve">第二节 代理销售模式 </w:t>
      </w:r>
    </w:p>
    <w:p>
      <w:pPr>
        <w:spacing w:before="75" w:after="0"/>
      </w:pPr>
      <w:r>
        <w:rPr/>
        <w:t xml:space="preserve">一、经销渠道模式的优势 </w:t>
      </w:r>
    </w:p>
    <w:p>
      <w:pPr>
        <w:spacing w:before="75" w:after="0"/>
      </w:pPr>
      <w:r>
        <w:rPr/>
        <w:t xml:space="preserve">二、经商渠道模式的劣势 </w:t>
      </w:r>
    </w:p>
    <w:p>
      <w:pPr>
        <w:spacing w:before="75" w:after="0"/>
      </w:pPr>
      <w:r>
        <w:rPr/>
        <w:t xml:space="preserve">第三节 组合销售模式 </w:t>
      </w:r>
    </w:p>
    <w:p>
      <w:pPr>
        <w:spacing w:before="75" w:after="0"/>
      </w:pPr>
      <w:r>
        <w:rPr/>
        <w:t xml:space="preserve">一、为经销商提供技术支持 </w:t>
      </w:r>
    </w:p>
    <w:p>
      <w:pPr>
        <w:spacing w:before="75" w:after="0"/>
      </w:pPr>
      <w:r>
        <w:rPr/>
        <w:t xml:space="preserve">二、设置合理的利益分配 </w:t>
      </w:r>
    </w:p>
    <w:p>
      <w:pPr>
        <w:spacing w:before="75" w:after="0"/>
      </w:pPr>
      <w:r>
        <w:rPr/>
        <w:t xml:space="preserve">三、合理划分，各显其能 </w:t>
      </w:r>
    </w:p>
    <w:p>
      <w:pPr>
        <w:spacing w:before="75" w:after="0"/>
      </w:pPr>
      <w:r>
        <w:rPr>
          <w:b w:val="1"/>
          <w:bCs w:val="1"/>
        </w:rPr>
        <w:t xml:space="preserve">第七章 2021-2026年中国激光切割机产品价格走势及影响因素分析 </w:t>
      </w:r>
    </w:p>
    <w:p>
      <w:pPr>
        <w:spacing w:before="75" w:after="0"/>
      </w:pPr>
      <w:r>
        <w:rPr/>
        <w:t xml:space="preserve">第一节 激光切割机产品价格回顾 </w:t>
      </w:r>
    </w:p>
    <w:p>
      <w:pPr>
        <w:spacing w:before="75" w:after="0"/>
      </w:pPr>
      <w:r>
        <w:rPr/>
        <w:t xml:space="preserve">第二节 激光切割机产品价格影响因素分析 </w:t>
      </w:r>
    </w:p>
    <w:p>
      <w:pPr>
        <w:spacing w:before="75" w:after="0"/>
      </w:pPr>
      <w:r>
        <w:rPr/>
        <w:t xml:space="preserve">第三节 2026-2031年激光切割机产品未来价格走势预测 </w:t>
      </w:r>
    </w:p>
    <w:p>
      <w:pPr>
        <w:spacing w:before="75" w:after="0"/>
      </w:pPr>
      <w:r>
        <w:rPr>
          <w:b w:val="1"/>
          <w:bCs w:val="1"/>
        </w:rPr>
        <w:t xml:space="preserve">第八章 2021-2026年中国激光切割机行业供需情况及集中度分析 </w:t>
      </w:r>
    </w:p>
    <w:p>
      <w:pPr>
        <w:spacing w:before="75" w:after="0"/>
      </w:pPr>
      <w:r>
        <w:rPr/>
        <w:t xml:space="preserve">第一节 激光切割机行业发展状况 </w:t>
      </w:r>
    </w:p>
    <w:p>
      <w:pPr>
        <w:spacing w:before="75" w:after="0"/>
      </w:pPr>
      <w:r>
        <w:rPr/>
        <w:t xml:space="preserve">一、激光切割机行业市场供给分析 </w:t>
      </w:r>
    </w:p>
    <w:p>
      <w:pPr>
        <w:spacing w:before="75" w:after="0"/>
      </w:pPr>
      <w:r>
        <w:rPr/>
        <w:t xml:space="preserve">二、激光切割机行业市场需求分析 </w:t>
      </w:r>
    </w:p>
    <w:p>
      <w:pPr>
        <w:spacing w:before="75" w:after="0"/>
      </w:pPr>
      <w:r>
        <w:rPr/>
        <w:t xml:space="preserve">三、激光切割机行业市场规模分析 </w:t>
      </w:r>
    </w:p>
    <w:p>
      <w:pPr>
        <w:spacing w:before="75" w:after="0"/>
      </w:pPr>
      <w:r>
        <w:rPr/>
        <w:t xml:space="preserve">第二节 激光切割机行业集中度分析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b w:val="1"/>
          <w:bCs w:val="1"/>
        </w:rPr>
        <w:t xml:space="preserve">第九章 2021-2026年中国激光切割机市场运行情况 </w:t>
      </w:r>
    </w:p>
    <w:p>
      <w:pPr>
        <w:spacing w:before="75" w:after="0"/>
      </w:pPr>
      <w:r>
        <w:rPr/>
        <w:t xml:space="preserve">第一节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t xml:space="preserve">第二节 行业品牌现状分析 </w:t>
      </w:r>
    </w:p>
    <w:p>
      <w:pPr>
        <w:spacing w:before="75" w:after="0"/>
      </w:pPr>
      <w:r>
        <w:rPr>
          <w:b w:val="1"/>
          <w:bCs w:val="1"/>
        </w:rPr>
        <w:t xml:space="preserve">第十章 2021-2026年中国激光切割机行业主要数据监测分析 </w:t>
      </w:r>
    </w:p>
    <w:p>
      <w:pPr>
        <w:spacing w:before="75" w:after="0"/>
      </w:pPr>
      <w:r>
        <w:rPr/>
        <w:t xml:space="preserve">第一节 激光切割机行业总体数据分析 </w:t>
      </w:r>
    </w:p>
    <w:p>
      <w:pPr>
        <w:spacing w:before="75" w:after="0"/>
      </w:pPr>
      <w:r>
        <w:rPr/>
        <w:t xml:space="preserve">第二节 激光切割机行业不同规模企业数据分析 </w:t>
      </w:r>
    </w:p>
    <w:p>
      <w:pPr>
        <w:spacing w:before="75" w:after="0"/>
      </w:pPr>
      <w:r>
        <w:rPr/>
        <w:t xml:space="preserve">第三节 激光切割机行业不同所有制企业数据分析 </w:t>
      </w:r>
    </w:p>
    <w:p>
      <w:pPr>
        <w:spacing w:before="75" w:after="0"/>
      </w:pPr>
      <w:r>
        <w:rPr>
          <w:b w:val="1"/>
          <w:bCs w:val="1"/>
        </w:rPr>
        <w:t xml:space="preserve">第十一章 2021-2026年中国激光切割机行业区域分析 </w:t>
      </w:r>
    </w:p>
    <w:p>
      <w:pPr>
        <w:spacing w:before="75" w:after="0"/>
      </w:pPr>
      <w:r>
        <w:rPr/>
        <w:t xml:space="preserve">第一节 华北地区激光切割机行业发展状况分析 </w:t>
      </w:r>
    </w:p>
    <w:p>
      <w:pPr>
        <w:spacing w:before="75" w:after="0"/>
      </w:pPr>
      <w:r>
        <w:rPr/>
        <w:t xml:space="preserve">第二节 华中地区激光切割机行业发展状况分析 </w:t>
      </w:r>
    </w:p>
    <w:p>
      <w:pPr>
        <w:spacing w:before="75" w:after="0"/>
      </w:pPr>
      <w:r>
        <w:rPr/>
        <w:t xml:space="preserve">第三节 华东地区激光切割机行业发展状况分析 </w:t>
      </w:r>
    </w:p>
    <w:p>
      <w:pPr>
        <w:spacing w:before="75" w:after="0"/>
      </w:pPr>
      <w:r>
        <w:rPr/>
        <w:t xml:space="preserve">第四节 华南地区激光切割机行业发展状况分析 </w:t>
      </w:r>
    </w:p>
    <w:p>
      <w:pPr>
        <w:spacing w:before="75" w:after="0"/>
      </w:pPr>
      <w:r>
        <w:rPr/>
        <w:t xml:space="preserve">第五节 西北地区激光切割机行业发展状况分析 </w:t>
      </w:r>
    </w:p>
    <w:p>
      <w:pPr>
        <w:spacing w:before="75" w:after="0"/>
      </w:pPr>
      <w:r>
        <w:rPr/>
        <w:t xml:space="preserve">第六节 东北地区激光切割机行业发展状况分析 </w:t>
      </w:r>
    </w:p>
    <w:p>
      <w:pPr>
        <w:spacing w:before="75" w:after="0"/>
      </w:pPr>
      <w:r>
        <w:rPr/>
        <w:t xml:space="preserve">第七节 西南地区激光切割机行业发展状况分析 </w:t>
      </w:r>
    </w:p>
    <w:p>
      <w:pPr>
        <w:spacing w:before="75" w:after="0"/>
      </w:pPr>
      <w:r>
        <w:rPr>
          <w:b w:val="1"/>
          <w:bCs w:val="1"/>
        </w:rPr>
        <w:t xml:space="preserve">第十二章 2021-2026年中国激光切割机行业竞争格局分析 </w:t>
      </w:r>
    </w:p>
    <w:p>
      <w:pPr>
        <w:spacing w:before="75" w:after="0"/>
      </w:pPr>
      <w:r>
        <w:rPr/>
        <w:t xml:space="preserve">第一节 行业总体市场竞争状况分析 </w:t>
      </w:r>
    </w:p>
    <w:p>
      <w:pPr>
        <w:spacing w:before="75" w:after="0"/>
      </w:pPr>
      <w:r>
        <w:rPr/>
        <w:t xml:space="preserve">一、激光切割机行业竞争结构分析 </w:t>
      </w:r>
    </w:p>
    <w:p>
      <w:pPr>
        <w:spacing w:before="75" w:after="0"/>
      </w:pPr>
      <w:r>
        <w:rPr/>
        <w:t xml:space="preserve">二、激光切割机行业企业间竞争格局分析 </w:t>
      </w:r>
    </w:p>
    <w:p>
      <w:pPr>
        <w:spacing w:before="75" w:after="0"/>
      </w:pPr>
      <w:r>
        <w:rPr/>
        <w:t xml:space="preserve">三、激光切割机行业swot分析 </w:t>
      </w:r>
    </w:p>
    <w:p>
      <w:pPr>
        <w:spacing w:before="75" w:after="0"/>
      </w:pPr>
      <w:r>
        <w:rPr/>
        <w:t xml:space="preserve">第二节 激光切割机行业竞争格局综述 </w:t>
      </w:r>
    </w:p>
    <w:p>
      <w:pPr>
        <w:spacing w:before="75" w:after="0"/>
      </w:pPr>
      <w:r>
        <w:rPr/>
        <w:t xml:space="preserve">一、激光切割机行业竞争概况 </w:t>
      </w:r>
    </w:p>
    <w:p>
      <w:pPr>
        <w:spacing w:before="75" w:after="0"/>
      </w:pPr>
      <w:r>
        <w:rPr/>
        <w:t xml:space="preserve">二、影响企业核心竞争力的因素及提升途径 </w:t>
      </w:r>
    </w:p>
    <w:p>
      <w:pPr>
        <w:spacing w:before="75" w:after="0"/>
      </w:pPr>
      <w:r>
        <w:rPr/>
        <w:t xml:space="preserve">三、提高企业竞争力的策略 </w:t>
      </w:r>
    </w:p>
    <w:p>
      <w:pPr>
        <w:spacing w:before="75" w:after="0"/>
      </w:pPr>
      <w:r>
        <w:rPr>
          <w:b w:val="1"/>
          <w:bCs w:val="1"/>
        </w:rPr>
        <w:t xml:space="preserve">第十三章 2021-2026年激光切割机主要企业发展概述 </w:t>
      </w:r>
    </w:p>
    <w:p>
      <w:pPr>
        <w:spacing w:before="75" w:after="0"/>
      </w:pPr>
      <w:r>
        <w:rPr/>
        <w:t xml:space="preserve">第一节 大族激光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第二节 帝尔激光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第三节 亚威股份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第四节 华工科技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第五节 德龙激光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第六节 海目星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第七节 光韵达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t xml:space="preserve">第八节 金运激光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四、企业主要产品分析 </w:t>
      </w:r>
    </w:p>
    <w:p>
      <w:pPr>
        <w:spacing w:before="75" w:after="0"/>
      </w:pPr>
      <w:r>
        <w:rPr/>
        <w:t xml:space="preserve">五、企业经营状况分析 </w:t>
      </w:r>
    </w:p>
    <w:p>
      <w:pPr>
        <w:spacing w:before="75" w:after="0"/>
      </w:pPr>
      <w:r>
        <w:rPr/>
        <w:t xml:space="preserve">六、企业销售网络布局 </w:t>
      </w:r>
    </w:p>
    <w:p>
      <w:pPr>
        <w:spacing w:before="75" w:after="0"/>
      </w:pPr>
      <w:r>
        <w:rPr/>
        <w:t xml:space="preserve">七、公司发展战略与规划 </w:t>
      </w:r>
    </w:p>
    <w:p>
      <w:pPr>
        <w:spacing w:before="75" w:after="0"/>
      </w:pPr>
      <w:r>
        <w:rPr>
          <w:b w:val="1"/>
          <w:bCs w:val="1"/>
        </w:rPr>
        <w:t xml:space="preserve">第十四章 2026-2031年中国激光切割机行业发展前景预测分析 </w:t>
      </w:r>
    </w:p>
    <w:p>
      <w:pPr>
        <w:spacing w:before="75" w:after="0"/>
      </w:pPr>
      <w:r>
        <w:rPr/>
        <w:t xml:space="preserve">第一节 激光切割机行业未来发展预测分析 </w:t>
      </w:r>
    </w:p>
    <w:p>
      <w:pPr>
        <w:spacing w:before="75" w:after="0"/>
      </w:pPr>
      <w:r>
        <w:rPr/>
        <w:t xml:space="preserve">一、激光切割机行业发展方向及投资机会分析 </w:t>
      </w:r>
    </w:p>
    <w:p>
      <w:pPr>
        <w:spacing w:before="75" w:after="0"/>
      </w:pPr>
      <w:r>
        <w:rPr/>
        <w:t xml:space="preserve">二、激光切割机行业发展趋势分析 </w:t>
      </w:r>
    </w:p>
    <w:p>
      <w:pPr>
        <w:spacing w:before="75" w:after="0"/>
      </w:pPr>
      <w:r>
        <w:rPr/>
        <w:t xml:space="preserve">第二节 激光切割机行业供需预测 </w:t>
      </w:r>
    </w:p>
    <w:p>
      <w:pPr>
        <w:spacing w:before="75" w:after="0"/>
      </w:pPr>
      <w:r>
        <w:rPr/>
        <w:t xml:space="preserve">一、激光切割机行业供给预测 </w:t>
      </w:r>
    </w:p>
    <w:p>
      <w:pPr>
        <w:spacing w:before="75" w:after="0"/>
      </w:pPr>
      <w:r>
        <w:rPr/>
        <w:t xml:space="preserve">二、激光切割机行业需求预测 </w:t>
      </w:r>
    </w:p>
    <w:p>
      <w:pPr>
        <w:spacing w:before="75" w:after="0"/>
      </w:pPr>
      <w:r>
        <w:rPr>
          <w:b w:val="1"/>
          <w:bCs w:val="1"/>
        </w:rPr>
        <w:t xml:space="preserve">第十五章 2026-2031年中国激光切割机行业投资风险预警 </w:t>
      </w:r>
    </w:p>
    <w:p>
      <w:pPr>
        <w:spacing w:before="75" w:after="0"/>
      </w:pPr>
      <w:r>
        <w:rPr/>
        <w:t xml:space="preserve">第一节 激光切割机行业发展中存在的问题 </w:t>
      </w:r>
    </w:p>
    <w:p>
      <w:pPr>
        <w:spacing w:before="75" w:after="0"/>
      </w:pPr>
      <w:r>
        <w:rPr/>
        <w:t xml:space="preserve">第二节 针对激光切割机不同企业的投资建议 </w:t>
      </w:r>
    </w:p>
    <w:p>
      <w:pPr>
        <w:spacing w:before="75" w:after="0"/>
      </w:pPr>
      <w:r>
        <w:rPr/>
        <w:t xml:space="preserve">一、激光切割机总体投资建议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第三节 激光切割机投资风险提示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第十六章 2026-2031年中国激光切割机行业发展策略分析 </w:t>
      </w:r>
    </w:p>
    <w:p>
      <w:pPr>
        <w:spacing w:before="75" w:after="0"/>
      </w:pPr>
      <w:r>
        <w:rPr/>
        <w:t xml:space="preserve">第一节 激光切割机企业发展战略规划背景意义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激光切割机行业发展策略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t xml:space="preserve">第三节 激光切割机企业战略规划策略分析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第四节 激光切割机企业重点客户战略实施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第十七章 研究结论及投资发展建议 </w:t>
      </w:r>
    </w:p>
    <w:p>
      <w:pPr>
        <w:spacing w:before="75" w:after="0"/>
      </w:pPr>
      <w:r>
        <w:rPr/>
        <w:t xml:space="preserve">第一节 激光切割机行业研究结论及建议 </w:t>
      </w:r>
    </w:p>
    <w:p>
      <w:pPr>
        <w:spacing w:before="75" w:after="0"/>
      </w:pPr>
      <w:r>
        <w:rPr/>
        <w:t xml:space="preserve">第二节 中道泰和激光切割机行业发展建议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图表：激光切割机行业生命周期</w:t>
      </w:r>
    </w:p>
    <w:p>
      <w:pPr>
        <w:spacing w:before="75" w:after="0"/>
      </w:pPr>
      <w:r>
        <w:rPr/>
        <w:t xml:space="preserve">图表：激光切割机行业产业链结构</w:t>
      </w:r>
    </w:p>
    <w:p>
      <w:pPr>
        <w:spacing w:before="75" w:after="0"/>
      </w:pPr>
      <w:r>
        <w:rPr/>
        <w:t xml:space="preserve">图表：2021-2026年全球激光切割机行业市场规模</w:t>
      </w:r>
    </w:p>
    <w:p>
      <w:pPr>
        <w:spacing w:before="75" w:after="0"/>
      </w:pPr>
      <w:r>
        <w:rPr/>
        <w:t xml:space="preserve">图表：2021-2026年中国激光切割机行业市场规模</w:t>
      </w:r>
    </w:p>
    <w:p>
      <w:pPr>
        <w:spacing w:before="75" w:after="0"/>
      </w:pPr>
      <w:r>
        <w:rPr/>
        <w:t xml:space="preserve">图表：2021-2026年中国激光切割机市场占全球份额比较</w:t>
      </w:r>
    </w:p>
    <w:p>
      <w:pPr>
        <w:spacing w:before="75" w:after="0"/>
      </w:pPr>
      <w:r>
        <w:rPr/>
        <w:t xml:space="preserve">图表：2021-2026年激光切割机行业集中度</w:t>
      </w:r>
    </w:p>
    <w:p>
      <w:pPr>
        <w:spacing w:before="75" w:after="0"/>
      </w:pPr>
      <w:r>
        <w:rPr/>
        <w:t xml:space="preserve">图表：2021-2026年激光切割机市场价格走势</w:t>
      </w:r>
    </w:p>
    <w:p>
      <w:pPr>
        <w:spacing w:before="75" w:after="0"/>
      </w:pPr>
      <w:r>
        <w:rPr/>
        <w:t xml:space="preserve">图表：2021-2026年激光切割机行业重要数据指标比较</w:t>
      </w:r>
    </w:p>
    <w:p>
      <w:pPr>
        <w:spacing w:before="75" w:after="0"/>
      </w:pPr>
      <w:r>
        <w:rPr/>
        <w:t xml:space="preserve">图表：2026-2031年激光切割机行业市场规模预测</w:t>
      </w:r>
    </w:p>
    <w:p>
      <w:pPr>
        <w:spacing w:before="75" w:after="0"/>
      </w:pPr>
      <w:r>
        <w:rPr/>
        <w:t xml:space="preserve">图表：2026-2031年激光切割机行业竞争格局预测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中国激光切割机行业市场深度分析及竞争格局与投资发展研究报告(2026-2031版)</dc:title>
  <dc:description>中国激光切割机行业市场深度分析及竞争格局与投资发展研究报告(2026-2031版)</dc:description>
  <dc:subject>中国激光切割机行业市场深度分析及竞争格局与投资发展研究报告(2026-2031版)</dc:subject>
  <cp:keywords>研究报告</cp:keywords>
  <cp:category>研究报告</cp:category>
  <cp:lastModifiedBy>北京中道泰和信息咨询有限公司</cp:lastModifiedBy>
  <dcterms:created xsi:type="dcterms:W3CDTF">2026-03-27T23:26:14+08:00</dcterms:created>
  <dcterms:modified xsi:type="dcterms:W3CDTF">2026-03-27T23:26:14+08:00</dcterms:modified>
</cp:coreProperties>
</file>

<file path=docProps/custom.xml><?xml version="1.0" encoding="utf-8"?>
<Properties xmlns="http://schemas.openxmlformats.org/officeDocument/2006/custom-properties" xmlns:vt="http://schemas.openxmlformats.org/officeDocument/2006/docPropsVTypes"/>
</file>