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中国花卉种植行业市场发展现状及竞争格局与投资前景研究报告(2024-2029版)</w:t>
      </w:r>
    </w:p>
    <w:p>
      <w:pPr>
        <w:spacing w:after="150"/>
      </w:pPr>
      <w:r>
        <w:rPr>
          <w:b w:val="1"/>
          <w:bCs w:val="1"/>
        </w:rPr>
        <w:t xml:space="preserve">报告简介</w:t>
      </w:r>
    </w:p>
    <w:p>
      <w:pPr>
        <w:spacing w:after="150"/>
      </w:pPr>
      <w:r>
        <w:rPr/>
        <w:t xml:space="preserve">花卉种植是一门古老而神秘的技艺，它不仅是一项美化环境的活动，更是一种对大自然的敬畏和感恩。在现代社会中，随着人们对绿色环保和健康生活的重视，花卉种植逐渐成为一种流行的生活方式。花卉种植不仅可以美化室内外环境，还可以改善空气质量，增加人们的精神状态和身体健康。然而，要让花卉茁壮成长并展示出它们最优美的一面，需要一定的技巧和知识。</w:t>
      </w:r>
    </w:p>
    <w:p>
      <w:pPr>
        <w:spacing w:after="150"/>
      </w:pPr>
      <w:r>
        <w:rPr/>
        <w:t xml:space="preserve">花卉种植行业研究报告主要分析了花卉种植行业的市场规模、花卉种植市场供需求状况、花卉种植市场竞争状况和花卉种植主要企业经营情况，同时对花卉种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花卉种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花卉种植专业研究单位等公布和提供的大量资料。对我国花卉种植行业作了详尽深入的分析，为花卉种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花卉种植产业概述</w:t>
      </w:r>
    </w:p>
    <w:p>
      <w:pPr>
        <w:spacing w:after="150"/>
      </w:pPr>
      <w:r>
        <w:rPr/>
        <w:t xml:space="preserve">第一节 花卉种植概念</w:t>
      </w:r>
    </w:p>
    <w:p>
      <w:pPr>
        <w:spacing w:after="150"/>
      </w:pPr>
      <w:r>
        <w:rPr/>
        <w:t xml:space="preserve">第二节 花卉种植分类及应用</w:t>
      </w:r>
    </w:p>
    <w:p>
      <w:pPr>
        <w:spacing w:after="150"/>
      </w:pPr>
      <w:r>
        <w:rPr/>
        <w:t xml:space="preserve">第三节 花卉种植产业链结构</w:t>
      </w:r>
    </w:p>
    <w:p>
      <w:pPr>
        <w:spacing w:after="150"/>
      </w:pPr>
      <w:r>
        <w:rPr>
          <w:b w:val="1"/>
          <w:bCs w:val="1"/>
        </w:rPr>
        <w:t xml:space="preserve">第二章 花卉种植行业国内外市场分析</w:t>
      </w:r>
    </w:p>
    <w:p>
      <w:pPr>
        <w:spacing w:after="150"/>
      </w:pPr>
      <w:r>
        <w:rPr/>
        <w:t xml:space="preserve">第一节 花卉种植行业国际市场分析</w:t>
      </w:r>
    </w:p>
    <w:p>
      <w:pPr>
        <w:spacing w:after="150"/>
      </w:pPr>
      <w:r>
        <w:rPr/>
        <w:t xml:space="preserve">一、花卉种植国际市场发展历程回顾</w:t>
      </w:r>
    </w:p>
    <w:p>
      <w:pPr>
        <w:spacing w:after="150"/>
      </w:pPr>
      <w:r>
        <w:rPr/>
        <w:t xml:space="preserve">二、世界花卉种植产业市场规模</w:t>
      </w:r>
    </w:p>
    <w:p>
      <w:pPr>
        <w:spacing w:after="150"/>
      </w:pPr>
      <w:r>
        <w:rPr/>
        <w:t xml:space="preserve">三、花卉种植竞争格局分析</w:t>
      </w:r>
    </w:p>
    <w:p>
      <w:pPr>
        <w:spacing w:after="150"/>
      </w:pPr>
      <w:r>
        <w:rPr/>
        <w:t xml:space="preserve">四、花卉种植国际主要国家发展情况分析</w:t>
      </w:r>
    </w:p>
    <w:p>
      <w:pPr>
        <w:spacing w:after="150"/>
      </w:pPr>
      <w:r>
        <w:rPr/>
        <w:t xml:space="preserve">五、花卉种植国际市场发展趋势</w:t>
      </w:r>
    </w:p>
    <w:p>
      <w:pPr>
        <w:spacing w:after="150"/>
      </w:pPr>
      <w:r>
        <w:rPr/>
        <w:t xml:space="preserve">第二节 花卉种植行业国内市场分析</w:t>
      </w:r>
    </w:p>
    <w:p>
      <w:pPr>
        <w:spacing w:after="150"/>
      </w:pPr>
      <w:r>
        <w:rPr/>
        <w:t xml:space="preserve">一、花卉种植国内市场发展历程</w:t>
      </w:r>
    </w:p>
    <w:p>
      <w:pPr>
        <w:spacing w:after="150"/>
      </w:pPr>
      <w:r>
        <w:rPr/>
        <w:t xml:space="preserve">二、花卉种植技术动态</w:t>
      </w:r>
    </w:p>
    <w:p>
      <w:pPr>
        <w:spacing w:after="150"/>
      </w:pPr>
      <w:r>
        <w:rPr/>
        <w:t xml:space="preserve">三、花卉种植竞争格局分析</w:t>
      </w:r>
    </w:p>
    <w:p>
      <w:pPr>
        <w:spacing w:after="150"/>
      </w:pPr>
      <w:r>
        <w:rPr/>
        <w:t xml:space="preserve">四、花卉种植国内主要地区发展情况分析</w:t>
      </w:r>
    </w:p>
    <w:p>
      <w:pPr>
        <w:spacing w:after="150"/>
      </w:pPr>
      <w:r>
        <w:rPr/>
        <w:t xml:space="preserve">五、花卉种植国内市场发展趋势</w:t>
      </w:r>
    </w:p>
    <w:p>
      <w:pPr>
        <w:spacing w:after="150"/>
      </w:pPr>
      <w:r>
        <w:rPr/>
        <w:t xml:space="preserve">第三节 花卉种植行业国内外市场对比分析</w:t>
      </w:r>
    </w:p>
    <w:p>
      <w:pPr>
        <w:spacing w:after="150"/>
      </w:pPr>
      <w:r>
        <w:rPr>
          <w:b w:val="1"/>
          <w:bCs w:val="1"/>
        </w:rPr>
        <w:t xml:space="preserve">第三章 花卉种植行业发展环境分析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花卉种植行业发展政策及规划</w:t>
      </w:r>
    </w:p>
    <w:p>
      <w:pPr>
        <w:spacing w:after="150"/>
      </w:pPr>
      <w:r>
        <w:rPr/>
        <w:t xml:space="preserve">第一节 产业的宏观调控政策分析</w:t>
      </w:r>
    </w:p>
    <w:p>
      <w:pPr>
        <w:spacing w:after="150"/>
      </w:pPr>
      <w:r>
        <w:rPr/>
        <w:t xml:space="preserve">第二节 花卉种植政策动态研究</w:t>
      </w:r>
    </w:p>
    <w:p>
      <w:pPr>
        <w:spacing w:after="150"/>
      </w:pPr>
      <w:r>
        <w:rPr/>
        <w:t xml:space="preserve">第三节 花卉种植产业政策发展趋势</w:t>
      </w:r>
    </w:p>
    <w:p>
      <w:pPr>
        <w:spacing w:after="150"/>
      </w:pPr>
      <w:r>
        <w:rPr>
          <w:b w:val="1"/>
          <w:bCs w:val="1"/>
        </w:rPr>
        <w:t xml:space="preserve">第五章 2019-2023年花卉种植产供销需市场现状和预测分析</w:t>
      </w:r>
    </w:p>
    <w:p>
      <w:pPr>
        <w:spacing w:after="150"/>
      </w:pPr>
      <w:r>
        <w:rPr/>
        <w:t xml:space="preserve">第一节 2019-2023年花卉种植市场规模</w:t>
      </w:r>
    </w:p>
    <w:p>
      <w:pPr>
        <w:spacing w:after="150"/>
      </w:pPr>
      <w:r>
        <w:rPr/>
        <w:t xml:space="preserve">第二节 2019-2023年花卉种植需求综述</w:t>
      </w:r>
    </w:p>
    <w:p>
      <w:pPr>
        <w:spacing w:after="150"/>
      </w:pPr>
      <w:r>
        <w:rPr/>
        <w:t xml:space="preserve">第三节 2019-2023年花卉种植供需平衡分析</w:t>
      </w:r>
    </w:p>
    <w:p>
      <w:pPr>
        <w:spacing w:after="150"/>
      </w:pPr>
      <w:r>
        <w:rPr/>
        <w:t xml:space="preserve">第四节 2019-2023年花卉种植营收、成本、毛利率分析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花卉种植行业竞争格局分析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花卉种植行业主要企业竞争力分析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花卉种植行业竞争发展趋势</w:t>
      </w:r>
    </w:p>
    <w:p>
      <w:pPr>
        <w:spacing w:after="150"/>
      </w:pPr>
      <w:r>
        <w:rPr/>
        <w:t xml:space="preserve">一、2019-2023年花卉种植行业竞争分析</w:t>
      </w:r>
    </w:p>
    <w:p>
      <w:pPr>
        <w:spacing w:after="150"/>
      </w:pPr>
      <w:r>
        <w:rPr/>
        <w:t xml:space="preserve">二、2019-2023年国内外花卉种植竞争分析</w:t>
      </w:r>
    </w:p>
    <w:p>
      <w:pPr>
        <w:spacing w:after="150"/>
      </w:pPr>
      <w:r>
        <w:rPr/>
        <w:t xml:space="preserve">三、2024-2029年我国花卉种植市场竞争趋势</w:t>
      </w:r>
    </w:p>
    <w:p>
      <w:pPr>
        <w:spacing w:after="150"/>
      </w:pPr>
      <w:r>
        <w:rPr/>
        <w:t xml:space="preserve">四、2024-2029年我国花卉种植市场集中度变化趋势</w:t>
      </w:r>
    </w:p>
    <w:p>
      <w:pPr>
        <w:spacing w:after="150"/>
      </w:pPr>
      <w:r>
        <w:rPr/>
        <w:t xml:space="preserve">五、2024-2029年国内主要花卉种植企业动向</w:t>
      </w:r>
    </w:p>
    <w:p>
      <w:pPr>
        <w:spacing w:after="150"/>
      </w:pPr>
      <w:r>
        <w:rPr>
          <w:b w:val="1"/>
          <w:bCs w:val="1"/>
        </w:rPr>
        <w:t xml:space="preserve">第八章 花卉种植企业竞争策略分析</w:t>
      </w:r>
    </w:p>
    <w:p>
      <w:pPr>
        <w:spacing w:after="150"/>
      </w:pPr>
      <w:r>
        <w:rPr/>
        <w:t xml:space="preserve">第一节 花卉种植市场竞争策略分析</w:t>
      </w:r>
    </w:p>
    <w:p>
      <w:pPr>
        <w:spacing w:after="150"/>
      </w:pPr>
      <w:r>
        <w:rPr/>
        <w:t xml:space="preserve">一、2019-2023年花卉种植市场增长潜力分析</w:t>
      </w:r>
    </w:p>
    <w:p>
      <w:pPr>
        <w:spacing w:after="150"/>
      </w:pPr>
      <w:r>
        <w:rPr/>
        <w:t xml:space="preserve">二、2019-2023年花卉种植主要潜力品种分析</w:t>
      </w:r>
    </w:p>
    <w:p>
      <w:pPr>
        <w:spacing w:after="150"/>
      </w:pPr>
      <w:r>
        <w:rPr/>
        <w:t xml:space="preserve">三、现有花卉种植产品竞争策略分析</w:t>
      </w:r>
    </w:p>
    <w:p>
      <w:pPr>
        <w:spacing w:after="150"/>
      </w:pPr>
      <w:r>
        <w:rPr/>
        <w:t xml:space="preserve">四、潜力花卉种植品种竞争策略选择</w:t>
      </w:r>
    </w:p>
    <w:p>
      <w:pPr>
        <w:spacing w:after="150"/>
      </w:pPr>
      <w:r>
        <w:rPr/>
        <w:t xml:space="preserve">五、典型企业产品竞争策略分析</w:t>
      </w:r>
    </w:p>
    <w:p>
      <w:pPr>
        <w:spacing w:after="150"/>
      </w:pPr>
      <w:r>
        <w:rPr/>
        <w:t xml:space="preserve">第二节 花卉种植企业竞争策略分析</w:t>
      </w:r>
    </w:p>
    <w:p>
      <w:pPr>
        <w:spacing w:after="150"/>
      </w:pPr>
      <w:r>
        <w:rPr/>
        <w:t xml:space="preserve">一、全球热点对花卉种植行业竞争格局的影响</w:t>
      </w:r>
    </w:p>
    <w:p>
      <w:pPr>
        <w:spacing w:after="150"/>
      </w:pPr>
      <w:r>
        <w:rPr/>
        <w:t xml:space="preserve">二、全球热点后花卉种植行业竞争格局的变化</w:t>
      </w:r>
    </w:p>
    <w:p>
      <w:pPr>
        <w:spacing w:after="150"/>
      </w:pPr>
      <w:r>
        <w:rPr/>
        <w:t xml:space="preserve">三、2024-2029年我国花卉种植市场竞争趋势</w:t>
      </w:r>
    </w:p>
    <w:p>
      <w:pPr>
        <w:spacing w:after="150"/>
      </w:pPr>
      <w:r>
        <w:rPr/>
        <w:t xml:space="preserve">四、2024-2029年花卉种植行业竞争策略分析</w:t>
      </w:r>
    </w:p>
    <w:p>
      <w:pPr>
        <w:spacing w:after="150"/>
      </w:pPr>
      <w:r>
        <w:rPr>
          <w:b w:val="1"/>
          <w:bCs w:val="1"/>
        </w:rPr>
        <w:t xml:space="preserve">第九章 主要花卉种植企业竞争分析</w:t>
      </w:r>
    </w:p>
    <w:p>
      <w:pPr>
        <w:spacing w:after="150"/>
      </w:pPr>
      <w:r>
        <w:rPr/>
        <w:t xml:space="preserve">第一节 迁安市京东园艺有限公司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海安世友园艺有限公司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滨海康源花卉有限公司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滨海鑫聚丰农业有限公司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沈阳天厚花卉种植有限公司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邯郸市启信天和种植有限公司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山东龙泰农牧生态园有限公司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浙江虹越花卉股份有限公司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云南锦苑花卉产业股份有限公司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2024-2029年花卉种植行业投资前景分析</w:t>
      </w:r>
    </w:p>
    <w:p>
      <w:pPr>
        <w:spacing w:after="150"/>
      </w:pPr>
      <w:r>
        <w:rPr/>
        <w:t xml:space="preserve">第一节 2024-2029年花卉种植市场前景预测分析</w:t>
      </w:r>
    </w:p>
    <w:p>
      <w:pPr>
        <w:spacing w:after="150"/>
      </w:pPr>
      <w:r>
        <w:rPr/>
        <w:t xml:space="preserve">一、花卉种植供应预测分析</w:t>
      </w:r>
    </w:p>
    <w:p>
      <w:pPr>
        <w:spacing w:after="150"/>
      </w:pPr>
      <w:r>
        <w:rPr/>
        <w:t xml:space="preserve">二、花卉种植销售预测分析</w:t>
      </w:r>
    </w:p>
    <w:p>
      <w:pPr>
        <w:spacing w:after="150"/>
      </w:pPr>
      <w:r>
        <w:rPr/>
        <w:t xml:space="preserve">三、花卉种植市场前景预测分析</w:t>
      </w:r>
    </w:p>
    <w:p>
      <w:pPr>
        <w:spacing w:after="150"/>
      </w:pPr>
      <w:r>
        <w:rPr/>
        <w:t xml:space="preserve">第二节 2024-2029年花卉种植行业投资风险分析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2024-2029年花卉种植企业投资策略及建议</w:t>
      </w:r>
    </w:p>
    <w:p>
      <w:pPr>
        <w:spacing w:after="150"/>
      </w:pPr>
      <w:r>
        <w:rPr>
          <w:b w:val="1"/>
          <w:bCs w:val="1"/>
        </w:rPr>
        <w:t xml:space="preserve">第十一章 花卉种植企业投资战略与客户策略分析</w:t>
      </w:r>
    </w:p>
    <w:p>
      <w:pPr>
        <w:spacing w:after="150"/>
      </w:pPr>
      <w:r>
        <w:rPr/>
        <w:t xml:space="preserve">第一节 花卉种植企业发展战略规划背景意义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花卉种植企业战略规划制定依据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花卉种植企业战略规划策略分析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花卉种植企业重点客户战略实施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中国花卉种植产业研究总结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中国花卉种植产业发展趋势分析</w:t>
      </w:r>
    </w:p>
    <w:p>
      <w:pPr>
        <w:spacing w:after="150"/>
      </w:pPr>
      <w:r>
        <w:rPr/>
        <w:t xml:space="preserve">一、中国花卉种植市场趋势</w:t>
      </w:r>
    </w:p>
    <w:p>
      <w:pPr>
        <w:spacing w:after="150"/>
      </w:pPr>
      <w:r>
        <w:rPr/>
        <w:t xml:space="preserve">二、花卉种植发展展望</w:t>
      </w:r>
    </w:p>
    <w:p>
      <w:pPr>
        <w:spacing w:after="150"/>
      </w:pPr>
      <w:r>
        <w:rPr/>
        <w:t xml:space="preserve">三、花卉种植企业竞争趋向</w:t>
      </w:r>
    </w:p>
    <w:p>
      <w:pPr>
        <w:spacing w:after="150"/>
      </w:pPr>
      <w:r>
        <w:rPr>
          <w:b w:val="1"/>
          <w:bCs w:val="1"/>
        </w:rPr>
        <w:t xml:space="preserve">图表目录</w:t>
      </w:r>
    </w:p>
    <w:p>
      <w:pPr>
        <w:spacing w:after="150"/>
      </w:pPr>
      <w:r>
        <w:rPr/>
        <w:t xml:space="preserve">图表：花卉种植产业链分析</w:t>
      </w:r>
    </w:p>
    <w:p>
      <w:pPr>
        <w:spacing w:after="150"/>
      </w:pPr>
      <w:r>
        <w:rPr/>
        <w:t xml:space="preserve">图表：国际花卉种植市场规模</w:t>
      </w:r>
    </w:p>
    <w:p>
      <w:pPr>
        <w:spacing w:after="150"/>
      </w:pPr>
      <w:r>
        <w:rPr/>
        <w:t xml:space="preserve">图表：国际花卉种植生命周期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图表：2019-2023年中国花卉种植市场规模</w:t>
      </w:r>
    </w:p>
    <w:p>
      <w:pPr>
        <w:spacing w:after="150"/>
      </w:pPr>
      <w:r>
        <w:rPr/>
        <w:t xml:space="preserve">图表：2019-2023年我国花卉种植供应情况</w:t>
      </w:r>
    </w:p>
    <w:p>
      <w:pPr>
        <w:spacing w:after="150"/>
      </w:pPr>
      <w:r>
        <w:rPr/>
        <w:t xml:space="preserve">图表：2019-2023年我国花卉种植需求情况</w:t>
      </w:r>
    </w:p>
    <w:p>
      <w:pPr>
        <w:spacing w:after="150"/>
      </w:pPr>
      <w:r>
        <w:rPr/>
        <w:t xml:space="preserve">图表：2024-2029年中国花卉种植市场规模预测</w:t>
      </w:r>
    </w:p>
    <w:p>
      <w:pPr>
        <w:spacing w:after="150"/>
      </w:pPr>
      <w:r>
        <w:rPr/>
        <w:t xml:space="preserve">图表：2024-2029年我国花卉种植供应情况预测</w:t>
      </w:r>
    </w:p>
    <w:p>
      <w:pPr>
        <w:spacing w:after="150"/>
      </w:pPr>
      <w:r>
        <w:rPr/>
        <w:t xml:space="preserve">图表：2024-2029年我国花卉种植需求情况预测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中国花卉种植行业市场发展现状及竞争格局与投资前景研究报告(2024-2029版)</dc:title>
  <dc:description>中国花卉种植行业市场发展现状及竞争格局与投资前景研究报告(2024-2029版)</dc:description>
  <dc:subject>中国花卉种植行业市场发展现状及竞争格局与投资前景研究报告(2024-2029版)</dc:subject>
  <cp:keywords>研究报告</cp:keywords>
  <cp:category>研究报告</cp:category>
  <cp:lastModifiedBy>北京中道泰和信息咨询有限公司</cp:lastModifiedBy>
  <dcterms:created xsi:type="dcterms:W3CDTF">2024-01-26T05:23:43+08:00</dcterms:created>
  <dcterms:modified xsi:type="dcterms:W3CDTF">2024-01-26T05:23:43+08:00</dcterms:modified>
</cp:coreProperties>
</file>

<file path=docProps/custom.xml><?xml version="1.0" encoding="utf-8"?>
<Properties xmlns="http://schemas.openxmlformats.org/officeDocument/2006/custom-properties" xmlns:vt="http://schemas.openxmlformats.org/officeDocument/2006/docPropsVTypes"/>
</file>