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中国图片版权行业市场发展现状及竞争形势与投资机会研究报告(2024-2029版)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片版权行业研究单位等公布和提供的大量资料。报告对我国图片版权行业的供需状况、发展现状、子行业发展变化等进行了分析，重点分析了国内外图片版权行业的发展现状、如何面对行业的发展挑战、行业的发展建议、行业竞争力，以及行业的投资分析和趋势预测等等。报告还综合了图片版权行业的整体发展动态，对行业在产品方面提供了参考建议和具体解决办法。报告对于图片版权产品生产企业、经销商、行业管理部门以及拟进入该行业的投资者具有重要的参考价值，对于研究我国图片版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图片版权行业发展综述</w:t>
      </w:r>
    </w:p>
    <w:p>
      <w:pPr>
        <w:spacing w:after="150"/>
      </w:pPr>
      <w:r>
        <w:rPr/>
        <w:t xml:space="preserve">第一节 图片版权行业定义及分类</w:t>
      </w:r>
    </w:p>
    <w:p>
      <w:pPr>
        <w:spacing w:after="150"/>
      </w:pPr>
      <w:r>
        <w:rPr/>
        <w:t xml:space="preserve">一、行业定义</w:t>
      </w:r>
    </w:p>
    <w:p>
      <w:pPr>
        <w:spacing w:after="150"/>
      </w:pPr>
      <w:r>
        <w:rPr/>
        <w:t xml:space="preserve">二、图片版权交易分类</w:t>
      </w:r>
    </w:p>
    <w:p>
      <w:pPr>
        <w:spacing w:after="150"/>
      </w:pPr>
      <w:r>
        <w:rPr/>
        <w:t xml:space="preserve">1、按照应用场景</w:t>
      </w:r>
    </w:p>
    <w:p>
      <w:pPr>
        <w:spacing w:after="150"/>
      </w:pPr>
      <w:r>
        <w:rPr/>
        <w:t xml:space="preserve">2、按照授权方式</w:t>
      </w:r>
    </w:p>
    <w:p>
      <w:pPr>
        <w:spacing w:after="150"/>
      </w:pPr>
      <w:r>
        <w:rPr/>
        <w:t xml:space="preserve">三、行业主要商业模式</w:t>
      </w:r>
    </w:p>
    <w:p>
      <w:pPr>
        <w:spacing w:after="150"/>
      </w:pPr>
      <w:r>
        <w:rPr/>
        <w:t xml:space="preserve">1、品牌图库</w:t>
      </w:r>
    </w:p>
    <w:p>
      <w:pPr>
        <w:spacing w:after="150"/>
      </w:pPr>
      <w:r>
        <w:rPr/>
        <w:t xml:space="preserve">2、微利图库</w:t>
      </w:r>
    </w:p>
    <w:p>
      <w:pPr>
        <w:spacing w:after="150"/>
      </w:pPr>
      <w:r>
        <w:rPr/>
        <w:t xml:space="preserve">第二节 图片版权行业特征分析</w:t>
      </w:r>
    </w:p>
    <w:p>
      <w:pPr>
        <w:spacing w:after="150"/>
      </w:pPr>
      <w:r>
        <w:rPr/>
        <w:t xml:space="preserve">一、产业链分析</w:t>
      </w:r>
    </w:p>
    <w:p>
      <w:pPr>
        <w:spacing w:after="150"/>
      </w:pPr>
      <w:r>
        <w:rPr/>
        <w:t xml:space="preserve">1、版权交易</w:t>
      </w:r>
    </w:p>
    <w:p>
      <w:pPr>
        <w:spacing w:after="150"/>
      </w:pPr>
      <w:r>
        <w:rPr/>
        <w:t xml:space="preserve">2、版权保护</w:t>
      </w:r>
    </w:p>
    <w:p>
      <w:pPr>
        <w:spacing w:after="150"/>
      </w:pPr>
      <w:r>
        <w:rPr/>
        <w:t xml:space="preserve">二、图片版权行业在产业链中的地位</w:t>
      </w:r>
    </w:p>
    <w:p>
      <w:pPr>
        <w:spacing w:after="150"/>
      </w:pPr>
      <w:r>
        <w:rPr/>
        <w:t xml:space="preserve">三、图片版权行业生命周期分析</w:t>
      </w:r>
    </w:p>
    <w:p>
      <w:pPr>
        <w:spacing w:after="150"/>
      </w:pPr>
      <w:r>
        <w:rPr/>
        <w:t xml:space="preserve">(1)行业生命周期理论基础</w:t>
      </w:r>
    </w:p>
    <w:p>
      <w:pPr>
        <w:spacing w:after="150"/>
      </w:pPr>
      <w:r>
        <w:rPr/>
        <w:t xml:space="preserve">(2)图片版权行业生命周期</w:t>
      </w:r>
    </w:p>
    <w:p>
      <w:pPr>
        <w:spacing w:after="150"/>
      </w:pPr>
      <w:r>
        <w:rPr/>
        <w:t xml:space="preserve">第三节 近年来中国图片版权行业发展瓶颈分析</w:t>
      </w:r>
    </w:p>
    <w:p>
      <w:pPr>
        <w:spacing w:after="150"/>
      </w:pPr>
      <w:r>
        <w:rPr/>
        <w:t xml:space="preserve">一、图片盗版现象普遍</w:t>
      </w:r>
    </w:p>
    <w:p>
      <w:pPr>
        <w:spacing w:after="150"/>
      </w:pPr>
      <w:r>
        <w:rPr/>
        <w:t xml:space="preserve">二、维权流程复杂，时间周期长</w:t>
      </w:r>
    </w:p>
    <w:p>
      <w:pPr>
        <w:spacing w:after="150"/>
      </w:pPr>
      <w:r>
        <w:rPr>
          <w:b w:val="1"/>
          <w:bCs w:val="1"/>
        </w:rPr>
        <w:t xml:space="preserve">第二章 图片版权行业运行环境（pest）分析</w:t>
      </w:r>
    </w:p>
    <w:p>
      <w:pPr>
        <w:spacing w:after="150"/>
      </w:pPr>
      <w:r>
        <w:rPr/>
        <w:t xml:space="preserve">第一节 图片版权行业政治法律环境分析</w:t>
      </w:r>
    </w:p>
    <w:p>
      <w:pPr>
        <w:spacing w:after="150"/>
      </w:pPr>
      <w:r>
        <w:rPr/>
        <w:t xml:space="preserve">一、行业管理体制及监管平台分析</w:t>
      </w:r>
    </w:p>
    <w:p>
      <w:pPr>
        <w:spacing w:after="150"/>
      </w:pPr>
      <w:r>
        <w:rPr/>
        <w:t xml:space="preserve">1、国家版权局</w:t>
      </w:r>
    </w:p>
    <w:p>
      <w:pPr>
        <w:spacing w:after="150"/>
      </w:pPr>
      <w:r>
        <w:rPr/>
        <w:t xml:space="preserve">2、中国知识产权公证服务平台</w:t>
      </w:r>
    </w:p>
    <w:p>
      <w:pPr>
        <w:spacing w:after="150"/>
      </w:pPr>
      <w:r>
        <w:rPr/>
        <w:t xml:space="preserve">二、行业主要法律法规</w:t>
      </w:r>
    </w:p>
    <w:p>
      <w:pPr>
        <w:spacing w:after="150"/>
      </w:pPr>
      <w:r>
        <w:rPr/>
        <w:t xml:space="preserve">三、行业相关发展规划</w:t>
      </w:r>
    </w:p>
    <w:p>
      <w:pPr>
        <w:spacing w:after="150"/>
      </w:pPr>
      <w:r>
        <w:rPr/>
        <w:t xml:space="preserve">第二节 图片版权行业经济环境分析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图片版权行业社会环境分析</w:t>
      </w:r>
    </w:p>
    <w:p>
      <w:pPr>
        <w:spacing w:after="150"/>
      </w:pPr>
      <w:r>
        <w:rPr/>
        <w:t xml:space="preserve">一、图片版权产业社会环境</w:t>
      </w:r>
    </w:p>
    <w:p>
      <w:pPr>
        <w:spacing w:after="150"/>
      </w:pPr>
      <w:r>
        <w:rPr/>
        <w:t xml:space="preserve">二、社会环境对行业的影响</w:t>
      </w:r>
    </w:p>
    <w:p>
      <w:pPr>
        <w:spacing w:after="150"/>
      </w:pPr>
      <w:r>
        <w:rPr/>
        <w:t xml:space="preserve">三、图片版权产业发展对社会发展的影响</w:t>
      </w:r>
    </w:p>
    <w:p>
      <w:pPr>
        <w:spacing w:after="150"/>
      </w:pPr>
      <w:r>
        <w:rPr/>
        <w:t xml:space="preserve">第四节 图片版权行业技术环境分析</w:t>
      </w:r>
    </w:p>
    <w:p>
      <w:pPr>
        <w:spacing w:after="150"/>
      </w:pPr>
      <w:r>
        <w:rPr/>
        <w:t xml:space="preserve">一、图片版权技术分析</w:t>
      </w:r>
    </w:p>
    <w:p>
      <w:pPr>
        <w:spacing w:after="150"/>
      </w:pPr>
      <w:r>
        <w:rPr/>
        <w:t xml:space="preserve">二、图片版权技术发展水平</w:t>
      </w:r>
    </w:p>
    <w:p>
      <w:pPr>
        <w:spacing w:after="150"/>
      </w:pPr>
      <w:r>
        <w:rPr/>
        <w:t xml:space="preserve">三、行业主要技术发展趋势</w:t>
      </w:r>
    </w:p>
    <w:p>
      <w:pPr>
        <w:spacing w:after="150"/>
      </w:pPr>
      <w:r>
        <w:rPr/>
        <w:t xml:space="preserve">1、人工智能、图像对比、爬虫技术等高科技手段</w:t>
      </w:r>
    </w:p>
    <w:p>
      <w:pPr>
        <w:spacing w:after="150"/>
      </w:pPr>
      <w:r>
        <w:rPr/>
        <w:t xml:space="preserve">2、区块链技术</w:t>
      </w:r>
    </w:p>
    <w:p>
      <w:pPr>
        <w:spacing w:after="150"/>
      </w:pPr>
      <w:r>
        <w:rPr/>
        <w:t xml:space="preserve">第五节 互联网对行业影响分析</w:t>
      </w:r>
    </w:p>
    <w:p>
      <w:pPr>
        <w:spacing w:after="150"/>
      </w:pPr>
      <w:r>
        <w:rPr/>
        <w:t xml:space="preserve">一、对内容供应的影响</w:t>
      </w:r>
    </w:p>
    <w:p>
      <w:pPr>
        <w:spacing w:after="150"/>
      </w:pPr>
      <w:r>
        <w:rPr/>
        <w:t xml:space="preserve">二、对内容需求的影响</w:t>
      </w:r>
    </w:p>
    <w:p>
      <w:pPr>
        <w:spacing w:after="150"/>
      </w:pPr>
      <w:r>
        <w:rPr/>
        <w:t xml:space="preserve">三、对版权保护的影响</w:t>
      </w:r>
    </w:p>
    <w:p>
      <w:pPr>
        <w:spacing w:after="150"/>
      </w:pPr>
      <w:r>
        <w:rPr>
          <w:b w:val="1"/>
          <w:bCs w:val="1"/>
        </w:rPr>
        <w:t xml:space="preserve">第三章 我国图片版权行业运行分析</w:t>
      </w:r>
    </w:p>
    <w:p>
      <w:pPr>
        <w:spacing w:after="150"/>
      </w:pPr>
      <w:r>
        <w:rPr/>
        <w:t xml:space="preserve">第一节 我国图片版权行业发展状况分析</w:t>
      </w:r>
    </w:p>
    <w:p>
      <w:pPr>
        <w:spacing w:after="150"/>
      </w:pPr>
      <w:r>
        <w:rPr/>
        <w:t xml:space="preserve">一、我国图片版权行业发展阶段</w:t>
      </w:r>
    </w:p>
    <w:p>
      <w:pPr>
        <w:spacing w:after="150"/>
      </w:pPr>
      <w:r>
        <w:rPr/>
        <w:t xml:space="preserve">二、我国图片版权行业发展总体概况</w:t>
      </w:r>
    </w:p>
    <w:p>
      <w:pPr>
        <w:spacing w:after="150"/>
      </w:pPr>
      <w:r>
        <w:rPr/>
        <w:t xml:space="preserve">三、我国图片版权行业发展特点分析</w:t>
      </w:r>
    </w:p>
    <w:p>
      <w:pPr>
        <w:spacing w:after="150"/>
      </w:pPr>
      <w:r>
        <w:rPr/>
        <w:t xml:space="preserve">第二节 2019-2023年图片版权行业发展现状</w:t>
      </w:r>
    </w:p>
    <w:p>
      <w:pPr>
        <w:spacing w:after="150"/>
      </w:pPr>
      <w:r>
        <w:rPr/>
        <w:t xml:space="preserve">一、2019-2023年我国图片版权行业市场规模</w:t>
      </w:r>
    </w:p>
    <w:p>
      <w:pPr>
        <w:spacing w:after="150"/>
      </w:pPr>
      <w:r>
        <w:rPr/>
        <w:t xml:space="preserve">二、2019-2023年我国图片版权行业发展分析</w:t>
      </w:r>
    </w:p>
    <w:p>
      <w:pPr>
        <w:spacing w:after="150"/>
      </w:pPr>
      <w:r>
        <w:rPr/>
        <w:t xml:space="preserve">三、2019-2023年中国图片版权企业发展分析</w:t>
      </w:r>
    </w:p>
    <w:p>
      <w:pPr>
        <w:spacing w:after="150"/>
      </w:pPr>
      <w:r>
        <w:rPr/>
        <w:t xml:space="preserve">第三节 区域市场调研</w:t>
      </w:r>
    </w:p>
    <w:p>
      <w:pPr>
        <w:spacing w:after="150"/>
      </w:pPr>
      <w:r>
        <w:rPr/>
        <w:t xml:space="preserve">一、区域市场分布总体情况</w:t>
      </w:r>
    </w:p>
    <w:p>
      <w:pPr>
        <w:spacing w:after="150"/>
      </w:pPr>
      <w:r>
        <w:rPr/>
        <w:t xml:space="preserve">二、2019-2023年重点省市市场调研</w:t>
      </w:r>
    </w:p>
    <w:p>
      <w:pPr>
        <w:spacing w:after="150"/>
      </w:pPr>
      <w:r>
        <w:rPr/>
        <w:t xml:space="preserve">第四节 图片版权行业消费群体分析</w:t>
      </w:r>
    </w:p>
    <w:p>
      <w:pPr>
        <w:spacing w:after="150"/>
      </w:pPr>
      <w:r>
        <w:rPr/>
        <w:t xml:space="preserve">一、传统消费群体</w:t>
      </w:r>
    </w:p>
    <w:p>
      <w:pPr>
        <w:spacing w:after="150"/>
      </w:pPr>
      <w:r>
        <w:rPr/>
        <w:t xml:space="preserve">1、广告营销公司</w:t>
      </w:r>
    </w:p>
    <w:p>
      <w:pPr>
        <w:spacing w:after="150"/>
      </w:pPr>
      <w:r>
        <w:rPr/>
        <w:t xml:space="preserve">2、大型广告主</w:t>
      </w:r>
    </w:p>
    <w:p>
      <w:pPr>
        <w:spacing w:after="150"/>
      </w:pPr>
      <w:r>
        <w:rPr/>
        <w:t xml:space="preserve">3、传统媒体</w:t>
      </w:r>
    </w:p>
    <w:p>
      <w:pPr>
        <w:spacing w:after="150"/>
      </w:pPr>
      <w:r>
        <w:rPr/>
        <w:t xml:space="preserve">二、潜在消费群体</w:t>
      </w:r>
    </w:p>
    <w:p>
      <w:pPr>
        <w:spacing w:after="150"/>
      </w:pPr>
      <w:r>
        <w:rPr/>
        <w:t xml:space="preserve">1、新闻门户网站</w:t>
      </w:r>
    </w:p>
    <w:p>
      <w:pPr>
        <w:spacing w:after="150"/>
      </w:pPr>
      <w:r>
        <w:rPr/>
        <w:t xml:space="preserve">2、中小企业</w:t>
      </w:r>
    </w:p>
    <w:p>
      <w:pPr>
        <w:spacing w:after="150"/>
      </w:pPr>
      <w:r>
        <w:rPr/>
        <w:t xml:space="preserve">3、自媒体</w:t>
      </w:r>
    </w:p>
    <w:p>
      <w:pPr>
        <w:spacing w:after="150"/>
      </w:pPr>
      <w:r>
        <w:rPr/>
        <w:t xml:space="preserve">三、重点企业分析</w:t>
      </w:r>
    </w:p>
    <w:p>
      <w:pPr>
        <w:spacing w:after="150"/>
      </w:pPr>
      <w:r>
        <w:rPr/>
        <w:t xml:space="preserve">第五节 图片版权产品/服务价格分析</w:t>
      </w:r>
    </w:p>
    <w:p>
      <w:pPr>
        <w:spacing w:after="150"/>
      </w:pPr>
      <w:r>
        <w:rPr/>
        <w:t xml:space="preserve">一、2019-2023年图片版权价格走势</w:t>
      </w:r>
    </w:p>
    <w:p>
      <w:pPr>
        <w:spacing w:after="150"/>
      </w:pPr>
      <w:r>
        <w:rPr/>
        <w:t xml:space="preserve">二、影响图片版权价格的关键因素分析</w:t>
      </w:r>
    </w:p>
    <w:p>
      <w:pPr>
        <w:spacing w:after="150"/>
      </w:pPr>
      <w:r>
        <w:rPr/>
        <w:t xml:space="preserve">三、2024-2029年图片版权产品/服务价格变化趋势</w:t>
      </w:r>
    </w:p>
    <w:p>
      <w:pPr>
        <w:spacing w:after="150"/>
      </w:pPr>
      <w:r>
        <w:rPr/>
        <w:t xml:space="preserve">四、主要图片版权企业价位及价格策略</w:t>
      </w:r>
    </w:p>
    <w:p>
      <w:pPr>
        <w:spacing w:after="150"/>
      </w:pPr>
      <w:r>
        <w:rPr>
          <w:b w:val="1"/>
          <w:bCs w:val="1"/>
        </w:rPr>
        <w:t xml:space="preserve">第四章 中国图片版权所属行业整体运行指标分析</w:t>
      </w:r>
    </w:p>
    <w:p>
      <w:pPr>
        <w:spacing w:after="150"/>
      </w:pPr>
      <w:r>
        <w:rPr/>
        <w:t xml:space="preserve">第一节 中国图片版权所属行业总体规模分析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中国图片版权所属行业产销与费用分析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中国图片版权所属行业财务指标分析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我国图片版权行业供需形势分析</w:t>
      </w:r>
    </w:p>
    <w:p>
      <w:pPr>
        <w:spacing w:after="150"/>
      </w:pPr>
      <w:r>
        <w:rPr/>
        <w:t xml:space="preserve">第一节 版权图片供给来源分析</w:t>
      </w:r>
    </w:p>
    <w:p>
      <w:pPr>
        <w:spacing w:after="150"/>
      </w:pPr>
      <w:r>
        <w:rPr/>
        <w:t xml:space="preserve">一、供稿人</w:t>
      </w:r>
    </w:p>
    <w:p>
      <w:pPr>
        <w:spacing w:after="150"/>
      </w:pPr>
      <w:r>
        <w:rPr/>
        <w:t xml:space="preserve">二、国内供应商</w:t>
      </w:r>
    </w:p>
    <w:p>
      <w:pPr>
        <w:spacing w:after="150"/>
      </w:pPr>
      <w:r>
        <w:rPr/>
        <w:t xml:space="preserve">三、国际供应商</w:t>
      </w:r>
    </w:p>
    <w:p>
      <w:pPr>
        <w:spacing w:after="150"/>
      </w:pPr>
      <w:r>
        <w:rPr/>
        <w:t xml:space="preserve">四、自有版权</w:t>
      </w:r>
    </w:p>
    <w:p>
      <w:pPr>
        <w:spacing w:after="150"/>
      </w:pPr>
      <w:r>
        <w:rPr/>
        <w:t xml:space="preserve">第二节 我国图片版权行业需求情况分析</w:t>
      </w:r>
    </w:p>
    <w:p>
      <w:pPr>
        <w:spacing w:after="150"/>
      </w:pPr>
      <w:r>
        <w:rPr/>
        <w:t xml:space="preserve">一、自媒体版权图片需求潜力巨大</w:t>
      </w:r>
    </w:p>
    <w:p>
      <w:pPr>
        <w:spacing w:after="150"/>
      </w:pPr>
      <w:r>
        <w:rPr/>
        <w:t xml:space="preserve">二、企业客户对优质创意图片内容需求明显</w:t>
      </w:r>
    </w:p>
    <w:p>
      <w:pPr>
        <w:spacing w:after="150"/>
      </w:pPr>
      <w:r>
        <w:rPr/>
        <w:t xml:space="preserve">第三节 图片版权市场应用及需求预测</w:t>
      </w:r>
    </w:p>
    <w:p>
      <w:pPr>
        <w:spacing w:after="150"/>
      </w:pPr>
      <w:r>
        <w:rPr/>
        <w:t xml:space="preserve">一、图片版权应用市场总体需求分析</w:t>
      </w:r>
    </w:p>
    <w:p>
      <w:pPr>
        <w:spacing w:after="150"/>
      </w:pPr>
      <w:r>
        <w:rPr/>
        <w:t xml:space="preserve">二、2024-2029年图片版权行业领域需求量预测</w:t>
      </w:r>
    </w:p>
    <w:p>
      <w:pPr>
        <w:spacing w:after="150"/>
      </w:pPr>
      <w:r>
        <w:rPr/>
        <w:t xml:space="preserve">三、重点行业图片版权交易需求分析预测</w:t>
      </w:r>
    </w:p>
    <w:p>
      <w:pPr>
        <w:spacing w:after="150"/>
      </w:pPr>
      <w:r>
        <w:rPr>
          <w:b w:val="1"/>
          <w:bCs w:val="1"/>
        </w:rPr>
        <w:t xml:space="preserve">第六章 图片版权行业产业结构分析</w:t>
      </w:r>
    </w:p>
    <w:p>
      <w:pPr>
        <w:spacing w:after="150"/>
      </w:pPr>
      <w:r>
        <w:rPr/>
        <w:t xml:space="preserve">第一节 图片版权产业结构分析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三、中国图片版权行业参与国际竞争的战略市场定位</w:t>
      </w:r>
    </w:p>
    <w:p>
      <w:pPr>
        <w:spacing w:after="150"/>
      </w:pPr>
      <w:r>
        <w:rPr/>
        <w:t xml:space="preserve">四、图片版权产业结构调整方向分析</w:t>
      </w:r>
    </w:p>
    <w:p>
      <w:pPr>
        <w:spacing w:after="150"/>
      </w:pPr>
      <w:r>
        <w:rPr/>
        <w:t xml:space="preserve">五、建议</w:t>
      </w:r>
    </w:p>
    <w:p>
      <w:pPr>
        <w:spacing w:after="150"/>
      </w:pPr>
      <w:r>
        <w:rPr>
          <w:b w:val="1"/>
          <w:bCs w:val="1"/>
        </w:rPr>
        <w:t xml:space="preserve">第七章 我国图片版权行业产业链分析</w:t>
      </w:r>
    </w:p>
    <w:p>
      <w:pPr>
        <w:spacing w:after="150"/>
      </w:pPr>
      <w:r>
        <w:rPr/>
        <w:t xml:space="preserve">第一节 图片版权行业产业链分析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图片版权上游行业调研</w:t>
      </w:r>
    </w:p>
    <w:p>
      <w:pPr>
        <w:spacing w:after="150"/>
      </w:pPr>
      <w:r>
        <w:rPr/>
        <w:t xml:space="preserve">一、图片版权产品成本构成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四、上游供给对图片版权行业的影响</w:t>
      </w:r>
    </w:p>
    <w:p>
      <w:pPr>
        <w:spacing w:after="150"/>
      </w:pPr>
      <w:r>
        <w:rPr/>
        <w:t xml:space="preserve">第三节 图片版权下游行业调研</w:t>
      </w:r>
    </w:p>
    <w:p>
      <w:pPr>
        <w:spacing w:after="150"/>
      </w:pPr>
      <w:r>
        <w:rPr/>
        <w:t xml:space="preserve">一、图片版权下游行业分布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四、下游需求对图片版权行业的影响</w:t>
      </w:r>
    </w:p>
    <w:p>
      <w:pPr>
        <w:spacing w:after="150"/>
      </w:pPr>
      <w:r>
        <w:rPr>
          <w:b w:val="1"/>
          <w:bCs w:val="1"/>
        </w:rPr>
        <w:t xml:space="preserve">第八章 我国图片版权行业渠道分析及策略</w:t>
      </w:r>
    </w:p>
    <w:p>
      <w:pPr>
        <w:spacing w:after="150"/>
      </w:pPr>
      <w:r>
        <w:rPr/>
        <w:t xml:space="preserve">第一节 图片版权行业渠道分析</w:t>
      </w:r>
    </w:p>
    <w:p>
      <w:pPr>
        <w:spacing w:after="150"/>
      </w:pPr>
      <w:r>
        <w:rPr/>
        <w:t xml:space="preserve">一、渠道形式及对比</w:t>
      </w:r>
    </w:p>
    <w:p>
      <w:pPr>
        <w:spacing w:after="150"/>
      </w:pPr>
      <w:r>
        <w:rPr/>
        <w:t xml:space="preserve">二、各类渠道对图片版权行业的影响</w:t>
      </w:r>
    </w:p>
    <w:p>
      <w:pPr>
        <w:spacing w:after="150"/>
      </w:pPr>
      <w:r>
        <w:rPr/>
        <w:t xml:space="preserve">三、主要图片版权企业渠道策略研究</w:t>
      </w:r>
    </w:p>
    <w:p>
      <w:pPr>
        <w:spacing w:after="150"/>
      </w:pPr>
      <w:r>
        <w:rPr/>
        <w:t xml:space="preserve">第二节 图片版权行业用户分析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图片版权行业营销策略分析</w:t>
      </w:r>
    </w:p>
    <w:p>
      <w:pPr>
        <w:spacing w:after="150"/>
      </w:pPr>
      <w:r>
        <w:rPr>
          <w:b w:val="1"/>
          <w:bCs w:val="1"/>
        </w:rPr>
        <w:t xml:space="preserve">第九章 我国图片版权行业竞争形势及策略</w:t>
      </w:r>
    </w:p>
    <w:p>
      <w:pPr>
        <w:spacing w:after="150"/>
      </w:pPr>
      <w:r>
        <w:rPr/>
        <w:t xml:space="preserve">第一节 行业总体市场竞争状况分析</w:t>
      </w:r>
    </w:p>
    <w:p>
      <w:pPr>
        <w:spacing w:after="150"/>
      </w:pPr>
      <w:r>
        <w:rPr/>
        <w:t xml:space="preserve">一、图片版权行业竞争结构分析</w:t>
      </w:r>
    </w:p>
    <w:p>
      <w:pPr>
        <w:spacing w:after="150"/>
      </w:pPr>
      <w:r>
        <w:rPr/>
        <w:t xml:space="preserve">二、图片版权行业企业间竞争格局分析</w:t>
      </w:r>
    </w:p>
    <w:p>
      <w:pPr>
        <w:spacing w:after="150"/>
      </w:pPr>
      <w:r>
        <w:rPr/>
        <w:t xml:space="preserve">三、图片版权行业集中度分析</w:t>
      </w:r>
    </w:p>
    <w:p>
      <w:pPr>
        <w:spacing w:after="150"/>
      </w:pPr>
      <w:r>
        <w:rPr/>
        <w:t xml:space="preserve">四、图片版权行业swot分析</w:t>
      </w:r>
    </w:p>
    <w:p>
      <w:pPr>
        <w:spacing w:after="150"/>
      </w:pPr>
      <w:r>
        <w:rPr/>
        <w:t xml:space="preserve">第二节 中国图片版权行业竞争格局综述</w:t>
      </w:r>
    </w:p>
    <w:p>
      <w:pPr>
        <w:spacing w:after="150"/>
      </w:pPr>
      <w:r>
        <w:rPr/>
        <w:t xml:space="preserve">一、图片版权行业竞争概况</w:t>
      </w:r>
    </w:p>
    <w:p>
      <w:pPr>
        <w:spacing w:after="150"/>
      </w:pPr>
      <w:r>
        <w:rPr/>
        <w:t xml:space="preserve">二、中国图片版权行业竞争力分析</w:t>
      </w:r>
    </w:p>
    <w:p>
      <w:pPr>
        <w:spacing w:after="150"/>
      </w:pPr>
      <w:r>
        <w:rPr/>
        <w:t xml:space="preserve">三、图片版权市场竞争策略分析</w:t>
      </w:r>
    </w:p>
    <w:p>
      <w:pPr>
        <w:spacing w:after="150"/>
      </w:pPr>
      <w:r>
        <w:rPr/>
        <w:t xml:space="preserve">四、互联网企业在图片版权行业布局策略分析</w:t>
      </w:r>
    </w:p>
    <w:p>
      <w:pPr>
        <w:spacing w:after="150"/>
      </w:pPr>
      <w:r>
        <w:rPr>
          <w:b w:val="1"/>
          <w:bCs w:val="1"/>
        </w:rPr>
        <w:t xml:space="preserve">第十章 图片版权行业领先企业经营形势分析</w:t>
      </w:r>
    </w:p>
    <w:p>
      <w:pPr>
        <w:spacing w:after="150"/>
      </w:pPr>
      <w:r>
        <w:rPr/>
        <w:t xml:space="preserve">第一节 九思恒远</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北京好利百博知识产权服务中心</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北京轻创公司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湖南日报社</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西部国家版权交易中心有限责任公司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第十一章 2024-2029年图片版权行业前景调研</w:t>
      </w:r>
    </w:p>
    <w:p>
      <w:pPr>
        <w:spacing w:after="150"/>
      </w:pPr>
      <w:r>
        <w:rPr/>
        <w:t xml:space="preserve">第一节 2024-2029年图片版权市场趋势预测</w:t>
      </w:r>
    </w:p>
    <w:p>
      <w:pPr>
        <w:spacing w:after="150"/>
      </w:pPr>
      <w:r>
        <w:rPr/>
        <w:t xml:space="preserve">第二节 2024-2029年图片版权市场发展趋势预测</w:t>
      </w:r>
    </w:p>
    <w:p>
      <w:pPr>
        <w:spacing w:after="150"/>
      </w:pPr>
      <w:r>
        <w:rPr/>
        <w:t xml:space="preserve">第三节 2024-2029年中国图片版权行业供需预测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2024-2029年图片版权行业投资机会与风险</w:t>
      </w:r>
    </w:p>
    <w:p>
      <w:pPr>
        <w:spacing w:after="150"/>
      </w:pPr>
      <w:r>
        <w:rPr/>
        <w:t xml:space="preserve">第一节 图片版权行业投融资情况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2024-2029年图片版权行业投资机会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2024-2029年图片版权行业投资前景及防范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产品结构风险及防范</w:t>
      </w:r>
    </w:p>
    <w:p>
      <w:pPr>
        <w:spacing w:after="150"/>
      </w:pPr>
      <w:r>
        <w:rPr/>
        <w:t xml:space="preserve">第五节 其他风险及防范</w:t>
      </w:r>
    </w:p>
    <w:p>
      <w:pPr>
        <w:spacing w:after="150"/>
      </w:pPr>
      <w:r>
        <w:rPr>
          <w:b w:val="1"/>
          <w:bCs w:val="1"/>
        </w:rPr>
        <w:t xml:space="preserve">第十三章 图片版权行业投资规划建议研究</w:t>
      </w:r>
    </w:p>
    <w:p>
      <w:pPr>
        <w:spacing w:after="150"/>
      </w:pPr>
      <w:r>
        <w:rPr/>
        <w:t xml:space="preserve">第一节 图片版权行业投资前景研究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营销品牌战略</w:t>
      </w:r>
    </w:p>
    <w:p>
      <w:pPr>
        <w:spacing w:after="150"/>
      </w:pPr>
      <w:r>
        <w:rPr/>
        <w:t xml:space="preserve">第三节 竞争战略规划</w:t>
      </w:r>
    </w:p>
    <w:p>
      <w:pPr>
        <w:spacing w:after="150"/>
      </w:pPr>
      <w:r>
        <w:rPr/>
        <w:t xml:space="preserve">第四节 对我国图片版权品牌的战略思考</w:t>
      </w:r>
    </w:p>
    <w:p>
      <w:pPr>
        <w:spacing w:after="150"/>
      </w:pPr>
      <w:r>
        <w:rPr/>
        <w:t xml:space="preserve">一、图片版权品牌的重要性</w:t>
      </w:r>
    </w:p>
    <w:p>
      <w:pPr>
        <w:spacing w:after="150"/>
      </w:pPr>
      <w:r>
        <w:rPr/>
        <w:t xml:space="preserve">二、图片版权实施品牌战略的意义</w:t>
      </w:r>
    </w:p>
    <w:p>
      <w:pPr>
        <w:spacing w:after="150"/>
      </w:pPr>
      <w:r>
        <w:rPr/>
        <w:t xml:space="preserve">三、图片版权企业品牌的现状分析</w:t>
      </w:r>
    </w:p>
    <w:p>
      <w:pPr>
        <w:spacing w:after="150"/>
      </w:pPr>
      <w:r>
        <w:rPr/>
        <w:t xml:space="preserve">四、我国图片版权企业的品牌战略</w:t>
      </w:r>
    </w:p>
    <w:p>
      <w:pPr>
        <w:spacing w:after="150"/>
      </w:pPr>
      <w:r>
        <w:rPr/>
        <w:t xml:space="preserve">五、图片版权品牌战略管理的策略</w:t>
      </w:r>
    </w:p>
    <w:p>
      <w:pPr>
        <w:spacing w:after="150"/>
      </w:pPr>
      <w:r>
        <w:rPr/>
        <w:t xml:space="preserve">第五节 图片版权经营策略分析</w:t>
      </w:r>
    </w:p>
    <w:p>
      <w:pPr>
        <w:spacing w:after="150"/>
      </w:pPr>
      <w:r>
        <w:rPr/>
        <w:t xml:space="preserve">一、图片版权市场细分策略</w:t>
      </w:r>
    </w:p>
    <w:p>
      <w:pPr>
        <w:spacing w:after="150"/>
      </w:pPr>
      <w:r>
        <w:rPr/>
        <w:t xml:space="preserve">二、图片版权市场创新策略</w:t>
      </w:r>
    </w:p>
    <w:p>
      <w:pPr>
        <w:spacing w:after="150"/>
      </w:pPr>
      <w:r>
        <w:rPr/>
        <w:t xml:space="preserve">三、品牌定位与品类规划</w:t>
      </w:r>
    </w:p>
    <w:p>
      <w:pPr>
        <w:spacing w:after="150"/>
      </w:pPr>
      <w:r>
        <w:rPr/>
        <w:t xml:space="preserve">四、图片版权新产品差异化战略</w:t>
      </w:r>
    </w:p>
    <w:p>
      <w:pPr>
        <w:spacing w:after="150"/>
      </w:pPr>
      <w:r>
        <w:rPr/>
        <w:t xml:space="preserve">第六节 图片版权行业投资规划建议研究</w:t>
      </w:r>
    </w:p>
    <w:p>
      <w:pPr>
        <w:spacing w:after="150"/>
      </w:pPr>
      <w:r>
        <w:rPr/>
        <w:t xml:space="preserve">一、2023年图片版权行业投资规划建议</w:t>
      </w:r>
    </w:p>
    <w:p>
      <w:pPr>
        <w:spacing w:after="150"/>
      </w:pPr>
      <w:r>
        <w:rPr/>
        <w:t xml:space="preserve">二、2024-2029年图片版权行业投资规划建议</w:t>
      </w:r>
    </w:p>
    <w:p>
      <w:pPr>
        <w:spacing w:after="150"/>
      </w:pPr>
      <w:r>
        <w:rPr/>
        <w:t xml:space="preserve">三、2024-2029年细分行业投资规划建议</w:t>
      </w:r>
    </w:p>
    <w:p>
      <w:pPr>
        <w:spacing w:after="150"/>
      </w:pPr>
      <w:r>
        <w:rPr>
          <w:b w:val="1"/>
          <w:bCs w:val="1"/>
        </w:rPr>
        <w:t xml:space="preserve">第十四章 研究结论及投资建议</w:t>
      </w:r>
    </w:p>
    <w:p>
      <w:pPr>
        <w:spacing w:after="150"/>
      </w:pPr>
      <w:r>
        <w:rPr/>
        <w:t xml:space="preserve">第一节 图片版权行业研究结论</w:t>
      </w:r>
    </w:p>
    <w:p>
      <w:pPr>
        <w:spacing w:after="150"/>
      </w:pPr>
      <w:r>
        <w:rPr/>
        <w:t xml:space="preserve">第二节 图片版权行业投资价值评估</w:t>
      </w:r>
    </w:p>
    <w:p>
      <w:pPr>
        <w:spacing w:after="150"/>
      </w:pPr>
      <w:r>
        <w:rPr/>
        <w:t xml:space="preserve">第三节 图片版权行业投资建议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图表：图片版权产业链分析</w:t>
      </w:r>
    </w:p>
    <w:p>
      <w:pPr>
        <w:spacing w:after="150"/>
      </w:pPr>
      <w:r>
        <w:rPr/>
        <w:t xml:space="preserve">图表：国际图片版权市场规模</w:t>
      </w:r>
    </w:p>
    <w:p>
      <w:pPr>
        <w:spacing w:after="150"/>
      </w:pPr>
      <w:r>
        <w:rPr/>
        <w:t xml:space="preserve">图表：国际图片版权生命周期</w:t>
      </w:r>
    </w:p>
    <w:p>
      <w:pPr>
        <w:spacing w:after="150"/>
      </w:pPr>
      <w:r>
        <w:rPr/>
        <w:t xml:space="preserve">图表：2019-2023年中国图片版权竞争力分析</w:t>
      </w:r>
    </w:p>
    <w:p>
      <w:pPr>
        <w:spacing w:after="150"/>
      </w:pPr>
      <w:r>
        <w:rPr/>
        <w:t xml:space="preserve">图表：2019-2023年中国图片版权行业市场规模</w:t>
      </w:r>
    </w:p>
    <w:p>
      <w:pPr>
        <w:spacing w:after="150"/>
      </w:pPr>
      <w:r>
        <w:rPr/>
        <w:t xml:space="preserve">图表：2019-2023年全球图片版权产业市场规模</w:t>
      </w:r>
    </w:p>
    <w:p>
      <w:pPr>
        <w:spacing w:after="150"/>
      </w:pPr>
      <w:r>
        <w:rPr/>
        <w:t xml:space="preserve">图表：2019-2023年图片版权重要数据指标比较</w:t>
      </w:r>
    </w:p>
    <w:p>
      <w:pPr>
        <w:spacing w:after="150"/>
      </w:pPr>
      <w:r>
        <w:rPr/>
        <w:t xml:space="preserve">图表：2019-2023年中国图片版权行业销售情况分析</w:t>
      </w:r>
    </w:p>
    <w:p>
      <w:pPr>
        <w:spacing w:after="150"/>
      </w:pPr>
      <w:r>
        <w:rPr/>
        <w:t xml:space="preserve">图表：2019-2023年中国图片版权行业利润情况分析</w:t>
      </w:r>
    </w:p>
    <w:p>
      <w:pPr>
        <w:spacing w:after="150"/>
      </w:pPr>
      <w:r>
        <w:rPr/>
        <w:t xml:space="preserve">图表：2019-2023年中国图片版权行业资产情况分析</w:t>
      </w:r>
    </w:p>
    <w:p>
      <w:pPr>
        <w:spacing w:after="150"/>
      </w:pPr>
      <w:r>
        <w:rPr/>
        <w:t xml:space="preserve">图表：2024-2029年中国图片版权市场前景预测</w:t>
      </w:r>
    </w:p>
    <w:p>
      <w:pPr>
        <w:spacing w:after="150"/>
      </w:pPr>
      <w:r>
        <w:rPr/>
        <w:t xml:space="preserve">图表：2024-2029年中国图片版权发展前景预测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中国图片版权行业市场发展现状及竞争形势与投资机会研究报告(2024-2029版)</dc:title>
  <dc:description>中国图片版权行业市场发展现状及竞争形势与投资机会研究报告(2024-2029版)</dc:description>
  <dc:subject>中国图片版权行业市场发展现状及竞争形势与投资机会研究报告(2024-2029版)</dc:subject>
  <cp:keywords>研究报告</cp:keywords>
  <cp:category>研究报告</cp:category>
  <cp:lastModifiedBy>北京中道泰和信息咨询有限公司</cp:lastModifiedBy>
  <dcterms:created xsi:type="dcterms:W3CDTF">2024-01-26T05:13:32+08:00</dcterms:created>
  <dcterms:modified xsi:type="dcterms:W3CDTF">2024-01-26T05:13:32+08:00</dcterms:modified>
</cp:coreProperties>
</file>

<file path=docProps/custom.xml><?xml version="1.0" encoding="utf-8"?>
<Properties xmlns="http://schemas.openxmlformats.org/officeDocument/2006/custom-properties" xmlns:vt="http://schemas.openxmlformats.org/officeDocument/2006/docPropsVTypes"/>
</file>