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管道直饮水行业市场发展现状及前景趋势与发展战略研究报告(2024-2029版)</w:t>
      </w:r>
    </w:p>
    <w:p>
      <w:pPr>
        <w:spacing w:after="150"/>
      </w:pPr>
      <w:r>
        <w:rPr>
          <w:b w:val="1"/>
          <w:bCs w:val="1"/>
        </w:rPr>
        <w:t xml:space="preserve">报告简介</w:t>
      </w:r>
    </w:p>
    <w:p>
      <w:pPr>
        <w:spacing w:after="150"/>
      </w:pPr>
      <w:r>
        <w:rPr/>
        <w:t xml:space="preserve">管道直饮水也称分质供水，是“管道优质直接饮用水”的简称，它是用分质供水的方式，在居住小区(酒店、写字楼)内设净水站，运用现代高科技生化与物化技术，对自来水进行深度净化处理，去除水中有机物、细菌、病毒等有害物质，保留对人体有益的微量元素和矿物质;同时采用优质管材设立独立循环式管网，将净化后的优质水送入用户家中(或客房、办公室)，供人们直接饮用。</w:t>
      </w:r>
    </w:p>
    <w:p>
      <w:pPr>
        <w:spacing w:after="150"/>
      </w:pPr>
      <w:r>
        <w:rPr/>
        <w:t xml:space="preserve">目前管道直饮水的上游包括水泵、阀门、变频器等通用设备或工业原材料制造行业，下管道直饮水上游原材料行业产品的使用领域都极为广泛，市场供应充足;而下游客户类型较多，客户包括全国各地的水务公司、地产商、建筑商、业主等。目前国内经济发达地区的大型社区、写字楼、学校、医院、交通枢纽、公园和步行街等公共场所内大多已设置管道直饮水系统。在生活饮用水水质标准和优质饮用水水质标准提高到接近或与饮用净水水质标准一致前，管道直饮水作为优质供水的重要组成部分，仍将存在较大的市场空间。总体来看，下游最终是应用于住宅或公共建筑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管道直饮水行业的发展状况、上下游行业发展状况、市场供需形势、新产品与技术等进行了分析，并重点分析了我国管道直饮水行业发展状况和特点，以及中国管道直饮水行业将面临的挑战、企业的发展策略等。报告还对全球管道直饮水行业发展态势作了详细分析，并对管道直饮水行业进行了趋向研判，是管道直饮水行业材料生产、经营企业，科研、投资机构等单位准确了解目前管道直饮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中国管道直饮水行业概述</w:t>
      </w:r>
    </w:p>
    <w:p>
      <w:pPr>
        <w:spacing w:after="150"/>
      </w:pPr>
      <w:r>
        <w:rPr/>
        <w:t xml:space="preserve">第一节 管道直饮水行业定义及概念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管道直饮水行业特征分析</w:t>
      </w:r>
    </w:p>
    <w:p>
      <w:pPr>
        <w:spacing w:after="150"/>
      </w:pPr>
      <w:r>
        <w:rPr/>
        <w:t xml:space="preserve">一、管道直饮水行业在国民经济中的地位</w:t>
      </w:r>
    </w:p>
    <w:p>
      <w:pPr>
        <w:spacing w:after="150"/>
      </w:pPr>
      <w:r>
        <w:rPr/>
        <w:t xml:space="preserve">二、管道直饮水行业生命周期分析</w:t>
      </w:r>
    </w:p>
    <w:p>
      <w:pPr>
        <w:spacing w:after="150"/>
      </w:pPr>
      <w:r>
        <w:rPr>
          <w:b w:val="1"/>
          <w:bCs w:val="1"/>
        </w:rPr>
        <w:t xml:space="preserve">第二章 中国管道直饮水行业整体产业链分析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2023年中国管道直饮水行业发展环境分析</w:t>
      </w:r>
    </w:p>
    <w:p>
      <w:pPr>
        <w:spacing w:after="150"/>
      </w:pPr>
      <w:r>
        <w:rPr/>
        <w:t xml:space="preserve">第一节 中国管道直饮水行业政策环境分析</w:t>
      </w:r>
    </w:p>
    <w:p>
      <w:pPr>
        <w:spacing w:after="150"/>
      </w:pPr>
      <w:r>
        <w:rPr/>
        <w:t xml:space="preserve">一、国家总体十四五政策</w:t>
      </w:r>
    </w:p>
    <w:p>
      <w:pPr>
        <w:spacing w:after="150"/>
      </w:pPr>
      <w:r>
        <w:rPr/>
        <w:t xml:space="preserve">二、行业规范标准</w:t>
      </w:r>
    </w:p>
    <w:p>
      <w:pPr>
        <w:spacing w:after="150"/>
      </w:pPr>
      <w:r>
        <w:rPr/>
        <w:t xml:space="preserve">三、各地区自来水直饮覆盖率政策规划</w:t>
      </w:r>
    </w:p>
    <w:p>
      <w:pPr>
        <w:spacing w:after="150"/>
      </w:pPr>
      <w:r>
        <w:rPr/>
        <w:t xml:space="preserve">第二节 中国管道直饮水行业经济环境分析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中国管道直饮水行业社会环境分析</w:t>
      </w:r>
    </w:p>
    <w:p>
      <w:pPr>
        <w:spacing w:after="150"/>
      </w:pPr>
      <w:r>
        <w:rPr/>
        <w:t xml:space="preserve">一、社会消费规模</w:t>
      </w:r>
    </w:p>
    <w:p>
      <w:pPr>
        <w:spacing w:after="150"/>
      </w:pPr>
      <w:r>
        <w:rPr/>
        <w:t xml:space="preserve">二、居民收入水平</w:t>
      </w:r>
    </w:p>
    <w:p>
      <w:pPr>
        <w:spacing w:after="150"/>
      </w:pPr>
      <w:r>
        <w:rPr/>
        <w:t xml:space="preserve">三、新建房屋建筑</w:t>
      </w:r>
    </w:p>
    <w:p>
      <w:pPr>
        <w:spacing w:after="150"/>
      </w:pPr>
      <w:r>
        <w:rPr/>
        <w:t xml:space="preserve">第四节 中国管道直饮水行业技术环境分析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2023年中国管道直饮水行业发展现状分析</w:t>
      </w:r>
    </w:p>
    <w:p>
      <w:pPr>
        <w:spacing w:after="150"/>
      </w:pPr>
      <w:r>
        <w:rPr/>
        <w:t xml:space="preserve">第一节 中国管道直饮水行业发展现状分析</w:t>
      </w:r>
    </w:p>
    <w:p>
      <w:pPr>
        <w:spacing w:after="150"/>
      </w:pPr>
      <w:r>
        <w:rPr/>
        <w:t xml:space="preserve">一、中国管道直饮水与其他饮用水的区别</w:t>
      </w:r>
    </w:p>
    <w:p>
      <w:pPr>
        <w:spacing w:after="150"/>
      </w:pPr>
      <w:r>
        <w:rPr/>
        <w:t xml:space="preserve">二、中国管道直饮水行业发展现状及问题</w:t>
      </w:r>
    </w:p>
    <w:p>
      <w:pPr>
        <w:spacing w:after="150"/>
      </w:pPr>
      <w:r>
        <w:rPr/>
        <w:t xml:space="preserve">三、2019-2023年中国管道直饮水覆盖率</w:t>
      </w:r>
    </w:p>
    <w:p>
      <w:pPr>
        <w:spacing w:after="150"/>
      </w:pPr>
      <w:r>
        <w:rPr/>
        <w:t xml:space="preserve">四、中国管道直饮水行业发展趋势</w:t>
      </w:r>
    </w:p>
    <w:p>
      <w:pPr>
        <w:spacing w:after="150"/>
      </w:pPr>
      <w:r>
        <w:rPr/>
        <w:t xml:space="preserve">第二节 中国管道直饮水行业swot分析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2019-2023年中国管道直饮水行业市场分析</w:t>
      </w:r>
    </w:p>
    <w:p>
      <w:pPr>
        <w:spacing w:after="150"/>
      </w:pPr>
      <w:r>
        <w:rPr/>
        <w:t xml:space="preserve">一、2019-2023年中国饮用桶装水行业市场规模</w:t>
      </w:r>
    </w:p>
    <w:p>
      <w:pPr>
        <w:spacing w:after="150"/>
      </w:pPr>
      <w:r>
        <w:rPr/>
        <w:t xml:space="preserve">二、2019-2023年中国管道直饮水行业供给分析</w:t>
      </w:r>
    </w:p>
    <w:p>
      <w:pPr>
        <w:spacing w:after="150"/>
      </w:pPr>
      <w:r>
        <w:rPr/>
        <w:t xml:space="preserve">三、2019-2023年中国管道直饮水行业市场规模</w:t>
      </w:r>
    </w:p>
    <w:p>
      <w:pPr>
        <w:spacing w:after="150"/>
      </w:pPr>
      <w:r>
        <w:rPr>
          <w:b w:val="1"/>
          <w:bCs w:val="1"/>
        </w:rPr>
        <w:t xml:space="preserve">第五章 2023年中国管道直饮水行业竞争情况分析</w:t>
      </w:r>
    </w:p>
    <w:p>
      <w:pPr>
        <w:spacing w:after="150"/>
      </w:pPr>
      <w:r>
        <w:rPr/>
        <w:t xml:space="preserve">第一节 管道直饮水行业经济指标分析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管道直饮水行业波特五力模型分析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三、替代品威胁分析(家庭净水器，桶装水)</w:t>
      </w:r>
    </w:p>
    <w:p>
      <w:pPr>
        <w:spacing w:after="150"/>
      </w:pPr>
      <w:r>
        <w:rPr/>
        <w:t xml:space="preserve">四、供应商议价能力</w:t>
      </w:r>
    </w:p>
    <w:p>
      <w:pPr>
        <w:spacing w:after="150"/>
      </w:pPr>
      <w:r>
        <w:rPr/>
        <w:t xml:space="preserve">五、客户议价能力</w:t>
      </w:r>
    </w:p>
    <w:p>
      <w:pPr>
        <w:spacing w:after="150"/>
      </w:pPr>
      <w:r>
        <w:rPr/>
        <w:t xml:space="preserve">第三节 2023年中国管道直饮水行业市场竞争分析</w:t>
      </w:r>
    </w:p>
    <w:p>
      <w:pPr>
        <w:spacing w:after="150"/>
      </w:pPr>
      <w:r>
        <w:rPr/>
        <w:t xml:space="preserve">一、管道直饮水行业市场集中度分析</w:t>
      </w:r>
    </w:p>
    <w:p>
      <w:pPr>
        <w:spacing w:after="150"/>
      </w:pPr>
      <w:r>
        <w:rPr/>
        <w:t xml:space="preserve">二、管道直饮水行业市场竞争格局展望分析</w:t>
      </w:r>
    </w:p>
    <w:p>
      <w:pPr>
        <w:spacing w:after="150"/>
      </w:pPr>
      <w:r>
        <w:rPr/>
        <w:t xml:space="preserve">三、管道直饮水行业市场竞争策略分析</w:t>
      </w:r>
    </w:p>
    <w:p>
      <w:pPr>
        <w:spacing w:after="150"/>
      </w:pPr>
      <w:r>
        <w:rPr>
          <w:b w:val="1"/>
          <w:bCs w:val="1"/>
        </w:rPr>
        <w:t xml:space="preserve">第六章 中国管道直饮水行业细分分析</w:t>
      </w:r>
    </w:p>
    <w:p>
      <w:pPr>
        <w:spacing w:after="150"/>
      </w:pPr>
      <w:r>
        <w:rPr/>
        <w:t xml:space="preserve">第一节 中国直饮水管道分析</w:t>
      </w:r>
    </w:p>
    <w:p>
      <w:pPr>
        <w:spacing w:after="150"/>
      </w:pPr>
      <w:r>
        <w:rPr/>
        <w:t xml:space="preserve">一、直饮水管道与其他供水管道技术规格区别分析</w:t>
      </w:r>
    </w:p>
    <w:p>
      <w:pPr>
        <w:spacing w:after="150"/>
      </w:pPr>
      <w:r>
        <w:rPr/>
        <w:t xml:space="preserve">二、直饮水供回水管道样式分析</w:t>
      </w:r>
    </w:p>
    <w:p>
      <w:pPr>
        <w:spacing w:after="150"/>
      </w:pPr>
      <w:r>
        <w:rPr/>
        <w:t xml:space="preserve">三、直饮水不锈钢管道发展趋势分析</w:t>
      </w:r>
    </w:p>
    <w:p>
      <w:pPr>
        <w:spacing w:after="150"/>
      </w:pPr>
      <w:r>
        <w:rPr/>
        <w:t xml:space="preserve">第二节 中国饮用水净水器设备分析</w:t>
      </w:r>
    </w:p>
    <w:p>
      <w:pPr>
        <w:spacing w:after="150"/>
      </w:pPr>
      <w:r>
        <w:rPr/>
        <w:t xml:space="preserve">一、饮用水净水器发展历程分析</w:t>
      </w:r>
    </w:p>
    <w:p>
      <w:pPr>
        <w:spacing w:after="150"/>
      </w:pPr>
      <w:r>
        <w:rPr/>
        <w:t xml:space="preserve">二、饮用水净水器设备发展现状分析</w:t>
      </w:r>
    </w:p>
    <w:p>
      <w:pPr>
        <w:spacing w:after="150"/>
      </w:pPr>
      <w:r>
        <w:rPr/>
        <w:t xml:space="preserve">三、饮用水净水器市场规模分析</w:t>
      </w:r>
    </w:p>
    <w:p>
      <w:pPr>
        <w:spacing w:after="150"/>
      </w:pPr>
      <w:r>
        <w:rPr/>
        <w:t xml:space="preserve">四、饮用水净水器设备发展趋势分析</w:t>
      </w:r>
    </w:p>
    <w:p>
      <w:pPr>
        <w:spacing w:after="150"/>
      </w:pPr>
      <w:r>
        <w:rPr>
          <w:b w:val="1"/>
          <w:bCs w:val="1"/>
        </w:rPr>
        <w:t xml:space="preserve">第七章 2019-2023年中国管道直饮水行业区域市场分析</w:t>
      </w:r>
    </w:p>
    <w:p>
      <w:pPr>
        <w:spacing w:after="150"/>
      </w:pPr>
      <w:r>
        <w:rPr/>
        <w:t xml:space="preserve">第一节 2019-2023年华北地区管道直饮水行业分析</w:t>
      </w:r>
    </w:p>
    <w:p>
      <w:pPr>
        <w:spacing w:after="150"/>
      </w:pPr>
      <w:r>
        <w:rPr/>
        <w:t xml:space="preserve">一、2019-2023年华北地区市场规模情况分析</w:t>
      </w:r>
    </w:p>
    <w:p>
      <w:pPr>
        <w:spacing w:after="150"/>
      </w:pPr>
      <w:r>
        <w:rPr/>
        <w:t xml:space="preserve">二、2023-2027年华北地区市场规模预测</w:t>
      </w:r>
    </w:p>
    <w:p>
      <w:pPr>
        <w:spacing w:after="150"/>
      </w:pPr>
      <w:r>
        <w:rPr/>
        <w:t xml:space="preserve">第二节 2019-2023年东北地区管道直饮水行业分析</w:t>
      </w:r>
    </w:p>
    <w:p>
      <w:pPr>
        <w:spacing w:after="150"/>
      </w:pPr>
      <w:r>
        <w:rPr/>
        <w:t xml:space="preserve">一、2019-2023年东北地区市场规模情况分析</w:t>
      </w:r>
    </w:p>
    <w:p>
      <w:pPr>
        <w:spacing w:after="150"/>
      </w:pPr>
      <w:r>
        <w:rPr/>
        <w:t xml:space="preserve">二、2023-2027年东北地区市场规模预测</w:t>
      </w:r>
    </w:p>
    <w:p>
      <w:pPr>
        <w:spacing w:after="150"/>
      </w:pPr>
      <w:r>
        <w:rPr/>
        <w:t xml:space="preserve">第三节 2019-2023年华东地区管道直饮水行业分析</w:t>
      </w:r>
    </w:p>
    <w:p>
      <w:pPr>
        <w:spacing w:after="150"/>
      </w:pPr>
      <w:r>
        <w:rPr/>
        <w:t xml:space="preserve">一、2019-2023年华东地区市场规模情况分析</w:t>
      </w:r>
    </w:p>
    <w:p>
      <w:pPr>
        <w:spacing w:after="150"/>
      </w:pPr>
      <w:r>
        <w:rPr/>
        <w:t xml:space="preserve">二、2023-2027年华东地区市场规模预测</w:t>
      </w:r>
    </w:p>
    <w:p>
      <w:pPr>
        <w:spacing w:after="150"/>
      </w:pPr>
      <w:r>
        <w:rPr/>
        <w:t xml:space="preserve">第四节 2019-2023年华南地区管道直饮水行业分析</w:t>
      </w:r>
    </w:p>
    <w:p>
      <w:pPr>
        <w:spacing w:after="150"/>
      </w:pPr>
      <w:r>
        <w:rPr/>
        <w:t xml:space="preserve">一、2019-2023年华南地区市场规模情况分析</w:t>
      </w:r>
    </w:p>
    <w:p>
      <w:pPr>
        <w:spacing w:after="150"/>
      </w:pPr>
      <w:r>
        <w:rPr/>
        <w:t xml:space="preserve">二、2023-2027年华南地区市场规模预测</w:t>
      </w:r>
    </w:p>
    <w:p>
      <w:pPr>
        <w:spacing w:after="150"/>
      </w:pPr>
      <w:r>
        <w:rPr/>
        <w:t xml:space="preserve">第五节 2019-2023年华中地区管道直饮水行业分析</w:t>
      </w:r>
    </w:p>
    <w:p>
      <w:pPr>
        <w:spacing w:after="150"/>
      </w:pPr>
      <w:r>
        <w:rPr/>
        <w:t xml:space="preserve">一、2019-2023年华中地区市场规模情况分析</w:t>
      </w:r>
    </w:p>
    <w:p>
      <w:pPr>
        <w:spacing w:after="150"/>
      </w:pPr>
      <w:r>
        <w:rPr/>
        <w:t xml:space="preserve">二、2023-2027年华中地区市场规模预测</w:t>
      </w:r>
    </w:p>
    <w:p>
      <w:pPr>
        <w:spacing w:after="150"/>
      </w:pPr>
      <w:r>
        <w:rPr/>
        <w:t xml:space="preserve">第六节 2019-2023年西北地区管道直饮水行业分析</w:t>
      </w:r>
    </w:p>
    <w:p>
      <w:pPr>
        <w:spacing w:after="150"/>
      </w:pPr>
      <w:r>
        <w:rPr/>
        <w:t xml:space="preserve">一、2019-2023年西北地区市场规模情况分析</w:t>
      </w:r>
    </w:p>
    <w:p>
      <w:pPr>
        <w:spacing w:after="150"/>
      </w:pPr>
      <w:r>
        <w:rPr/>
        <w:t xml:space="preserve">二、2023-2027年西北地区市场规模预测</w:t>
      </w:r>
    </w:p>
    <w:p>
      <w:pPr>
        <w:spacing w:after="150"/>
      </w:pPr>
      <w:r>
        <w:rPr/>
        <w:t xml:space="preserve">第七节 2019-2023年西南地区管道直饮水行业分析</w:t>
      </w:r>
    </w:p>
    <w:p>
      <w:pPr>
        <w:spacing w:after="150"/>
      </w:pPr>
      <w:r>
        <w:rPr/>
        <w:t xml:space="preserve">一、2019-2023年西南地区市场规模情况分析</w:t>
      </w:r>
    </w:p>
    <w:p>
      <w:pPr>
        <w:spacing w:after="150"/>
      </w:pPr>
      <w:r>
        <w:rPr/>
        <w:t xml:space="preserve">二、2023-2027年西南地区市场规模预测</w:t>
      </w:r>
    </w:p>
    <w:p>
      <w:pPr>
        <w:spacing w:after="150"/>
      </w:pPr>
      <w:r>
        <w:rPr>
          <w:b w:val="1"/>
          <w:bCs w:val="1"/>
        </w:rPr>
        <w:t xml:space="preserve">第八章 2023年中国管道直饮水行业重点企业分析</w:t>
      </w:r>
    </w:p>
    <w:p>
      <w:pPr>
        <w:spacing w:after="150"/>
      </w:pPr>
      <w:r>
        <w:rPr/>
        <w:t xml:space="preserve">第一节 上海威派格智慧水务股份有限公司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开能健康科技集团股份有限公司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安徽唯雅诺智能净水设备有限公司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中国水务集团有限公司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深水海纳水务集团股份有限公司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包头惠民水务股份有限公司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江西洪城环境股份有限公司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广西绿城水务股份有限公司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2023年管道直饮水行业竞争格局分析</w:t>
      </w:r>
    </w:p>
    <w:p>
      <w:pPr>
        <w:spacing w:after="150"/>
      </w:pPr>
      <w:r>
        <w:rPr/>
        <w:t xml:space="preserve">第一节 行业总体市场竞争状况分析</w:t>
      </w:r>
    </w:p>
    <w:p>
      <w:pPr>
        <w:spacing w:after="150"/>
      </w:pPr>
      <w:r>
        <w:rPr/>
        <w:t xml:space="preserve">一、管道直饮水行业不同市场竞争结构特点</w:t>
      </w:r>
    </w:p>
    <w:p>
      <w:pPr>
        <w:spacing w:after="150"/>
      </w:pPr>
      <w:r>
        <w:rPr/>
        <w:t xml:space="preserve">二、管道直饮水行业企业竞争比较分析</w:t>
      </w:r>
    </w:p>
    <w:p>
      <w:pPr>
        <w:spacing w:after="150"/>
      </w:pPr>
      <w:r>
        <w:rPr/>
        <w:t xml:space="preserve">三、管道直饮水行业企业间竞争格局分析</w:t>
      </w:r>
    </w:p>
    <w:p>
      <w:pPr>
        <w:spacing w:after="150"/>
      </w:pPr>
      <w:r>
        <w:rPr/>
        <w:t xml:space="preserve">四、管道直饮水行业集中度分析</w:t>
      </w:r>
    </w:p>
    <w:p>
      <w:pPr>
        <w:spacing w:after="150"/>
      </w:pPr>
      <w:r>
        <w:rPr/>
        <w:t xml:space="preserve">第二节 中国管道直饮水行业竞争格局综述</w:t>
      </w:r>
    </w:p>
    <w:p>
      <w:pPr>
        <w:spacing w:after="150"/>
      </w:pPr>
      <w:r>
        <w:rPr/>
        <w:t xml:space="preserve">一、管道直饮水行业竞争概况</w:t>
      </w:r>
    </w:p>
    <w:p>
      <w:pPr>
        <w:spacing w:after="150"/>
      </w:pPr>
      <w:r>
        <w:rPr/>
        <w:t xml:space="preserve">二、中国管道直饮水行业竞争力分析</w:t>
      </w:r>
    </w:p>
    <w:p>
      <w:pPr>
        <w:spacing w:after="150"/>
      </w:pPr>
      <w:r>
        <w:rPr/>
        <w:t xml:space="preserve">第三节 管道直饮水行业竞争格局分析</w:t>
      </w:r>
    </w:p>
    <w:p>
      <w:pPr>
        <w:spacing w:after="150"/>
      </w:pPr>
      <w:r>
        <w:rPr/>
        <w:t xml:space="preserve">一、国内外企业管道直饮水竞争分析</w:t>
      </w:r>
    </w:p>
    <w:p>
      <w:pPr>
        <w:spacing w:after="150"/>
      </w:pPr>
      <w:r>
        <w:rPr/>
        <w:t xml:space="preserve">二、中国管道直饮水市场竞争分析</w:t>
      </w:r>
    </w:p>
    <w:p>
      <w:pPr>
        <w:spacing w:after="150"/>
      </w:pPr>
      <w:r>
        <w:rPr/>
        <w:t xml:space="preserve">三、国内主要管道直饮水企业动向</w:t>
      </w:r>
    </w:p>
    <w:p>
      <w:pPr>
        <w:spacing w:after="150"/>
      </w:pPr>
      <w:r>
        <w:rPr>
          <w:b w:val="1"/>
          <w:bCs w:val="1"/>
        </w:rPr>
        <w:t xml:space="preserve">第十章 中国管道直饮水行业前景及趋势预测</w:t>
      </w:r>
    </w:p>
    <w:p>
      <w:pPr>
        <w:spacing w:after="150"/>
      </w:pPr>
      <w:r>
        <w:rPr/>
        <w:t xml:space="preserve">第一节 管道直饮水行业发展前景</w:t>
      </w:r>
    </w:p>
    <w:p>
      <w:pPr>
        <w:spacing w:after="150"/>
      </w:pPr>
      <w:r>
        <w:rPr/>
        <w:t xml:space="preserve">一、桶装水成本结构分析</w:t>
      </w:r>
    </w:p>
    <w:p>
      <w:pPr>
        <w:spacing w:after="150"/>
      </w:pPr>
      <w:r>
        <w:rPr/>
        <w:t xml:space="preserve">二、管道直饮水成本结构分析</w:t>
      </w:r>
    </w:p>
    <w:p>
      <w:pPr>
        <w:spacing w:after="150"/>
      </w:pPr>
      <w:r>
        <w:rPr/>
        <w:t xml:space="preserve">三、管道直饮水行业发展潜力及前景展望</w:t>
      </w:r>
    </w:p>
    <w:p>
      <w:pPr>
        <w:spacing w:after="150"/>
      </w:pPr>
      <w:r>
        <w:rPr/>
        <w:t xml:space="preserve">第二节 直饮水供水模式及发展趋势分析</w:t>
      </w:r>
    </w:p>
    <w:p>
      <w:pPr>
        <w:spacing w:after="150"/>
      </w:pPr>
      <w:r>
        <w:rPr/>
        <w:t xml:space="preserve">一、直饮水成熟供水模式</w:t>
      </w:r>
    </w:p>
    <w:p>
      <w:pPr>
        <w:spacing w:after="150"/>
      </w:pPr>
      <w:r>
        <w:rPr/>
        <w:t xml:space="preserve">二、直饮水的市场发展趋势</w:t>
      </w:r>
    </w:p>
    <w:p>
      <w:pPr>
        <w:spacing w:after="150"/>
      </w:pPr>
      <w:r>
        <w:rPr/>
        <w:t xml:space="preserve">第三节 2023-2027年管道直饮水市场规模预测</w:t>
      </w:r>
    </w:p>
    <w:p>
      <w:pPr>
        <w:spacing w:after="150"/>
      </w:pPr>
      <w:r>
        <w:rPr/>
        <w:t xml:space="preserve">一、2023-2027年中国管道直饮水市场规模预测</w:t>
      </w:r>
    </w:p>
    <w:p>
      <w:pPr>
        <w:spacing w:after="150"/>
      </w:pPr>
      <w:r>
        <w:rPr/>
        <w:t xml:space="preserve">二、2023-2027年饮用桶装水市场规模预测</w:t>
      </w:r>
    </w:p>
    <w:p>
      <w:pPr>
        <w:spacing w:after="150"/>
      </w:pPr>
      <w:r>
        <w:rPr/>
        <w:t xml:space="preserve">三、2023-2027年中国管道直饮水行业供给预测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中国管道直饮水行业研究结论及投资风险分析</w:t>
      </w:r>
    </w:p>
    <w:p>
      <w:pPr>
        <w:spacing w:after="150"/>
      </w:pPr>
      <w:r>
        <w:rPr/>
        <w:t xml:space="preserve">第一节 中国管道直饮水行业研究结论及建议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中国管道直饮水行业投资风险预警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图表：2023年七大流域和西南、西北诸河及浙闽片河流水质类别比例</w:t>
      </w:r>
    </w:p>
    <w:p>
      <w:pPr>
        <w:spacing w:after="150"/>
      </w:pPr>
      <w:r>
        <w:rPr/>
        <w:t xml:space="preserve">图表：2019-2023年社会零售品消费总额及其增速</w:t>
      </w:r>
    </w:p>
    <w:p>
      <w:pPr>
        <w:spacing w:after="150"/>
      </w:pPr>
      <w:r>
        <w:rPr/>
        <w:t xml:space="preserve">图表：2019-2023年全国居民人均可支配收入及其增速</w:t>
      </w:r>
    </w:p>
    <w:p>
      <w:pPr>
        <w:spacing w:after="150"/>
      </w:pPr>
      <w:r>
        <w:rPr/>
        <w:t xml:space="preserve">图表：2019-2023年管道直饮水专利申请量走势(单位：件)</w:t>
      </w:r>
    </w:p>
    <w:p>
      <w:pPr>
        <w:spacing w:after="150"/>
      </w:pPr>
      <w:r>
        <w:rPr/>
        <w:t xml:space="preserve">图表：管道直饮水与其他饮用水的区别</w:t>
      </w:r>
    </w:p>
    <w:p>
      <w:pPr>
        <w:spacing w:after="150"/>
      </w:pPr>
      <w:r>
        <w:rPr/>
        <w:t xml:space="preserve">图表：2019-2023年中国管道直饮水覆盖率</w:t>
      </w:r>
    </w:p>
    <w:p>
      <w:pPr>
        <w:spacing w:after="150"/>
      </w:pPr>
      <w:r>
        <w:rPr/>
        <w:t xml:space="preserve">图表：2019-2023年中国饮用桶装水行业市场规模</w:t>
      </w:r>
    </w:p>
    <w:p>
      <w:pPr>
        <w:spacing w:after="150"/>
      </w:pPr>
      <w:r>
        <w:rPr/>
        <w:t xml:space="preserve">图表：2019-2023年中国管道直饮水供给能力</w:t>
      </w:r>
    </w:p>
    <w:p>
      <w:pPr>
        <w:spacing w:after="150"/>
      </w:pPr>
      <w:r>
        <w:rPr/>
        <w:t xml:space="preserve">图表：2019-2023年中国管道直饮水行业市场规模</w:t>
      </w:r>
    </w:p>
    <w:p>
      <w:pPr>
        <w:spacing w:after="150"/>
      </w:pPr>
      <w:r>
        <w:rPr/>
        <w:t xml:space="preserve">图表：2019-2023年饮用水净水器市场规模</w:t>
      </w:r>
    </w:p>
    <w:p>
      <w:pPr>
        <w:spacing w:after="150"/>
      </w:pPr>
      <w:r>
        <w:rPr/>
        <w:t xml:space="preserve">图表：2019-2023年华北地区市场规模情况分析</w:t>
      </w:r>
    </w:p>
    <w:p>
      <w:pPr>
        <w:spacing w:after="150"/>
      </w:pPr>
      <w:r>
        <w:rPr/>
        <w:t xml:space="preserve">图表：2023-2027年华北地区市场规模预测</w:t>
      </w:r>
    </w:p>
    <w:p>
      <w:pPr>
        <w:spacing w:after="150"/>
      </w:pPr>
      <w:r>
        <w:rPr/>
        <w:t xml:space="preserve">图表：2019-2023年东北地区市场规模情况分析</w:t>
      </w:r>
    </w:p>
    <w:p>
      <w:pPr>
        <w:spacing w:after="150"/>
      </w:pPr>
      <w:r>
        <w:rPr/>
        <w:t xml:space="preserve">图表：2023-2027年东北地区市场规模预测</w:t>
      </w:r>
    </w:p>
    <w:p>
      <w:pPr>
        <w:spacing w:after="150"/>
      </w:pPr>
      <w:r>
        <w:rPr/>
        <w:t xml:space="preserve">图表：2019-2023年华东地区市场规模情况分析</w:t>
      </w:r>
    </w:p>
    <w:p>
      <w:pPr>
        <w:spacing w:after="150"/>
      </w:pPr>
      <w:r>
        <w:rPr/>
        <w:t xml:space="preserve">图表：2023-2027年华东地区市场规模预测</w:t>
      </w:r>
    </w:p>
    <w:p>
      <w:pPr>
        <w:spacing w:after="150"/>
      </w:pPr>
      <w:r>
        <w:rPr/>
        <w:t xml:space="preserve">图表：2019-2023年华南地区市场规模情况分析</w:t>
      </w:r>
    </w:p>
    <w:p>
      <w:pPr>
        <w:spacing w:after="150"/>
      </w:pPr>
      <w:r>
        <w:rPr/>
        <w:t xml:space="preserve">图表：2023-2027年华南地区市场规模预测</w:t>
      </w:r>
    </w:p>
    <w:p>
      <w:pPr>
        <w:spacing w:after="150"/>
      </w:pPr>
      <w:r>
        <w:rPr/>
        <w:t xml:space="preserve">图表：2019-2023年华中地区市场规模情况分析</w:t>
      </w:r>
    </w:p>
    <w:p>
      <w:pPr>
        <w:spacing w:after="150"/>
      </w:pPr>
      <w:r>
        <w:rPr/>
        <w:t xml:space="preserve">图表：2023-2027年华中地区市场规模预测</w:t>
      </w:r>
    </w:p>
    <w:p>
      <w:pPr>
        <w:spacing w:after="150"/>
      </w:pPr>
      <w:r>
        <w:rPr/>
        <w:t xml:space="preserve">图表：2019-2023年西北地区市场规模情况分析</w:t>
      </w:r>
    </w:p>
    <w:p>
      <w:pPr>
        <w:spacing w:after="150"/>
      </w:pPr>
      <w:r>
        <w:rPr/>
        <w:t xml:space="preserve">图表：2023-2027年西北地区市场规模预测</w:t>
      </w:r>
    </w:p>
    <w:p>
      <w:pPr>
        <w:spacing w:after="150"/>
      </w:pPr>
      <w:r>
        <w:rPr/>
        <w:t xml:space="preserve">图表：2019-2023年西南地区市场规模情况分析</w:t>
      </w:r>
    </w:p>
    <w:p>
      <w:pPr>
        <w:spacing w:after="150"/>
      </w:pPr>
      <w:r>
        <w:rPr/>
        <w:t xml:space="preserve">图表：2023-2027年西南地区市场规模预测</w:t>
      </w:r>
    </w:p>
    <w:p>
      <w:pPr>
        <w:spacing w:after="150"/>
      </w:pPr>
      <w:r>
        <w:rPr/>
        <w:t xml:space="preserve">图表：2023年我国重点地区管道直饮水企业占比</w:t>
      </w:r>
    </w:p>
    <w:p>
      <w:pPr>
        <w:spacing w:after="150"/>
      </w:pPr>
      <w:r>
        <w:rPr/>
        <w:t xml:space="preserve">图表：2023-2027年中国管道直饮水市场规模预测</w:t>
      </w:r>
    </w:p>
    <w:p>
      <w:pPr>
        <w:spacing w:after="150"/>
      </w:pPr>
      <w:r>
        <w:rPr/>
        <w:t xml:space="preserve">图表：2023-2027年饮用桶装水市场规模预测</w:t>
      </w:r>
    </w:p>
    <w:p>
      <w:pPr>
        <w:spacing w:after="150"/>
      </w:pPr>
      <w:r>
        <w:rPr/>
        <w:t xml:space="preserve">图表：2023-2027年中国管道直饮水行业供给预测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管道直饮水行业市场发展现状及前景趋势与发展战略研究报告(2024-2029版)</dc:title>
  <dc:description>管道直饮水行业市场发展现状及前景趋势与发展战略研究报告(2024-2029版)</dc:description>
  <dc:subject>管道直饮水行业市场发展现状及前景趋势与发展战略研究报告(2024-2029版)</dc:subject>
  <cp:keywords>研究报告</cp:keywords>
  <cp:category>研究报告</cp:category>
  <cp:lastModifiedBy>北京中道泰和信息咨询有限公司</cp:lastModifiedBy>
  <dcterms:created xsi:type="dcterms:W3CDTF">2024-01-26T05:01:38+08:00</dcterms:created>
  <dcterms:modified xsi:type="dcterms:W3CDTF">2024-01-26T05:01:38+08:00</dcterms:modified>
</cp:coreProperties>
</file>

<file path=docProps/custom.xml><?xml version="1.0" encoding="utf-8"?>
<Properties xmlns="http://schemas.openxmlformats.org/officeDocument/2006/custom-properties" xmlns:vt="http://schemas.openxmlformats.org/officeDocument/2006/docPropsVTypes"/>
</file>