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中国黄花行业市场现状及前景趋势与投资战略研究报告(2024-2029版)</w:t>
      </w:r>
    </w:p>
    <w:p>
      <w:pPr>
        <w:spacing w:after="150"/>
      </w:pPr>
      <w:r>
        <w:rPr>
          <w:b w:val="1"/>
          <w:bCs w:val="1"/>
        </w:rPr>
        <w:t xml:space="preserve">报告简介</w:t>
      </w:r>
    </w:p>
    <w:p>
      <w:pPr>
        <w:spacing w:after="150"/>
      </w:pPr>
      <w:r>
        <w:rPr/>
        <w:t xml:space="preserve">黄花，学名萱草，俗称金针菜,是一种营养价值很高的蔬菜。大同县是山西省黄花的主要产区之一,从明朝开始,就享有“黄花之乡”的盛名。</w:t>
      </w:r>
    </w:p>
    <w:p>
      <w:pPr>
        <w:spacing w:after="150"/>
      </w:pPr>
      <w:r>
        <w:rPr/>
        <w:t xml:space="preserve">黄花形态特征</w:t>
      </w:r>
    </w:p>
    <w:p>
      <w:pPr>
        <w:spacing w:after="150"/>
      </w:pPr>
      <w:r>
        <w:rPr/>
        <w:t xml:space="preserve">一是颜色鲜黄，干净无霉，一色金光灿烂，绝少黑斑霉货;二是角长肉厚，线条粗壮，肥颀整齐;三是油性大，脆嫩清口，久煮不烂。因此，大同黄花为素食上品，受外商欢迎，成为山西省外贸骨干商品之一。</w:t>
      </w:r>
    </w:p>
    <w:p>
      <w:pPr>
        <w:spacing w:after="150"/>
      </w:pPr>
      <w:r>
        <w:rPr/>
        <w:t xml:space="preserve">中国种植黄花历史悠久，距今已有2000多年。黄花产业主要分布于黄河流域的各省区。截至2022年底，全国各地黄花种植面积已超104万亩。</w:t>
      </w:r>
    </w:p>
    <w:p>
      <w:pPr>
        <w:spacing w:after="150"/>
      </w:pPr>
      <w:r>
        <w:rPr/>
        <w:t xml:space="preserve">大同市已有1500多年黄花食用史、600多年的栽培史。由于日照充足，昼夜温差大，加之火山喷发形成的独特富锌富硒土壤，黄花品相、品质位居全国各大产区之冠，素有“观为名花、食为佳肴、用为良药”的美誉。</w:t>
      </w:r>
    </w:p>
    <w:p>
      <w:pPr>
        <w:spacing w:after="150"/>
      </w:pPr>
      <w:r>
        <w:rPr/>
        <w:t xml:space="preserve">大同黄花产业，已成为全国黄花产业发展的标杆。当前，全市黄花种植面积稳定在26万亩左右，占全国的1/4，单县区面积全国最大，鲜菜总产量18万吨。全市共有黄花产加销经营主体175余家，开发黄花菜品、食品、饮品、功能食品、化妆品、文创产品六大系列130余种，全产业链产值超40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花行业研究单位等公布和提供的大量资料。报告对我国黄花行业的供需状况、发展现状、子行业发展变化等进行了分析，重点分析了国内外黄花行业的发展现状、如何面对行业的发展挑战、行业的发展建议、行业竞争力，以及行业的投资分析和趋势预测等等。报告还综合了黄花行业的整体发展动态，对行业在产品方面提供了参考建议和具体解决办法。报告对于黄花产品生产企业、经销商、行业管理部门以及拟进入该行业的投资者具有重要的参考价值，对于研究我国黄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黄花行业相关概述</w:t>
      </w:r>
    </w:p>
    <w:p>
      <w:pPr>
        <w:spacing w:after="150"/>
      </w:pPr>
      <w:r>
        <w:rPr/>
        <w:t xml:space="preserve">第一节 黄花行业相关概述</w:t>
      </w:r>
    </w:p>
    <w:p>
      <w:pPr>
        <w:spacing w:after="150"/>
      </w:pPr>
      <w:r>
        <w:rPr/>
        <w:t xml:space="preserve">一、产品概述</w:t>
      </w:r>
    </w:p>
    <w:p>
      <w:pPr>
        <w:spacing w:after="150"/>
      </w:pPr>
      <w:r>
        <w:rPr/>
        <w:t xml:space="preserve">二、产品分类</w:t>
      </w:r>
    </w:p>
    <w:p>
      <w:pPr>
        <w:spacing w:after="150"/>
      </w:pPr>
      <w:r>
        <w:rPr/>
        <w:t xml:space="preserve">三、产品用途</w:t>
      </w:r>
    </w:p>
    <w:p>
      <w:pPr>
        <w:spacing w:after="150"/>
      </w:pPr>
      <w:r>
        <w:rPr/>
        <w:t xml:space="preserve">四、生长范围</w:t>
      </w:r>
    </w:p>
    <w:p>
      <w:pPr>
        <w:spacing w:after="150"/>
      </w:pPr>
      <w:r>
        <w:rPr/>
        <w:t xml:space="preserve">第二节 黄花行业经营模式分析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黄花行业发展环境分析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中国黄花行业政策环境分析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三、黄花出口标准</w:t>
      </w:r>
    </w:p>
    <w:p>
      <w:pPr>
        <w:spacing w:after="150"/>
      </w:pPr>
      <w:r>
        <w:rPr/>
        <w:t xml:space="preserve">第三节 中国黄花行业社会环境分析</w:t>
      </w:r>
    </w:p>
    <w:p>
      <w:pPr>
        <w:spacing w:after="150"/>
      </w:pPr>
      <w:r>
        <w:rPr/>
        <w:t xml:space="preserve">一、人口环境分析</w:t>
      </w:r>
    </w:p>
    <w:p>
      <w:pPr>
        <w:spacing w:after="150"/>
      </w:pPr>
      <w:r>
        <w:rPr/>
        <w:t xml:space="preserve">二、中国城镇化率</w:t>
      </w:r>
    </w:p>
    <w:p>
      <w:pPr>
        <w:spacing w:after="150"/>
      </w:pPr>
      <w:r>
        <w:rPr/>
        <w:t xml:space="preserve">第四节 中国黄花行业技术环境分析</w:t>
      </w:r>
    </w:p>
    <w:p>
      <w:pPr>
        <w:spacing w:after="150"/>
      </w:pPr>
      <w:r>
        <w:rPr/>
        <w:t xml:space="preserve">一、黄花栽培技术分析</w:t>
      </w:r>
    </w:p>
    <w:p>
      <w:pPr>
        <w:spacing w:after="150"/>
      </w:pPr>
      <w:r>
        <w:rPr/>
        <w:t xml:space="preserve">二、黄花保鲜技术分析</w:t>
      </w:r>
    </w:p>
    <w:p>
      <w:pPr>
        <w:spacing w:after="150"/>
      </w:pPr>
      <w:r>
        <w:rPr>
          <w:b w:val="1"/>
          <w:bCs w:val="1"/>
        </w:rPr>
        <w:t xml:space="preserve">第三章 黄花主要地区发展情况分析</w:t>
      </w:r>
    </w:p>
    <w:p>
      <w:pPr>
        <w:spacing w:after="150"/>
      </w:pPr>
      <w:r>
        <w:rPr/>
        <w:t xml:space="preserve">第一节 华东地区行业发展情况分析</w:t>
      </w:r>
    </w:p>
    <w:p>
      <w:pPr>
        <w:spacing w:after="150"/>
      </w:pPr>
      <w:r>
        <w:rPr/>
        <w:t xml:space="preserve">第二节 华南地区行业发展情况分析</w:t>
      </w:r>
    </w:p>
    <w:p>
      <w:pPr>
        <w:spacing w:after="150"/>
      </w:pPr>
      <w:r>
        <w:rPr/>
        <w:t xml:space="preserve">第三节 华中地区行业发展情况分析</w:t>
      </w:r>
    </w:p>
    <w:p>
      <w:pPr>
        <w:spacing w:after="150"/>
      </w:pPr>
      <w:r>
        <w:rPr/>
        <w:t xml:space="preserve">第四节 华北地区行业发展情况分析</w:t>
      </w:r>
    </w:p>
    <w:p>
      <w:pPr>
        <w:spacing w:after="150"/>
      </w:pPr>
      <w:r>
        <w:rPr/>
        <w:t xml:space="preserve">第五节 东北地区行业发展情况分析</w:t>
      </w:r>
    </w:p>
    <w:p>
      <w:pPr>
        <w:spacing w:after="150"/>
      </w:pPr>
      <w:r>
        <w:rPr/>
        <w:t xml:space="preserve">第六节 西南地区行业发展情况分析</w:t>
      </w:r>
    </w:p>
    <w:p>
      <w:pPr>
        <w:spacing w:after="150"/>
      </w:pPr>
      <w:r>
        <w:rPr/>
        <w:t xml:space="preserve">第七节 西北地区行业需发展情况分析</w:t>
      </w:r>
    </w:p>
    <w:p>
      <w:pPr>
        <w:spacing w:after="150"/>
      </w:pPr>
      <w:r>
        <w:rPr>
          <w:b w:val="1"/>
          <w:bCs w:val="1"/>
        </w:rPr>
        <w:t xml:space="preserve">第四章 中国黄花市场供需情况分析</w:t>
      </w:r>
    </w:p>
    <w:p>
      <w:pPr>
        <w:spacing w:after="150"/>
      </w:pPr>
      <w:r>
        <w:rPr/>
        <w:t xml:space="preserve">第一节 中国黄花市场供给状况</w:t>
      </w:r>
    </w:p>
    <w:p>
      <w:pPr>
        <w:spacing w:after="150"/>
      </w:pPr>
      <w:r>
        <w:rPr/>
        <w:t xml:space="preserve">一、中国黄花主要生产企业分析</w:t>
      </w:r>
    </w:p>
    <w:p>
      <w:pPr>
        <w:spacing w:after="150"/>
      </w:pPr>
      <w:r>
        <w:rPr/>
        <w:t xml:space="preserve">二、2019-2023年中国黄花产量分析</w:t>
      </w:r>
    </w:p>
    <w:p>
      <w:pPr>
        <w:spacing w:after="150"/>
      </w:pPr>
      <w:r>
        <w:rPr/>
        <w:t xml:space="preserve">三、2024-2029年中国黄花产量预测</w:t>
      </w:r>
    </w:p>
    <w:p>
      <w:pPr>
        <w:spacing w:after="150"/>
      </w:pPr>
      <w:r>
        <w:rPr/>
        <w:t xml:space="preserve">第二节 中国黄花市场需求状况</w:t>
      </w:r>
    </w:p>
    <w:p>
      <w:pPr>
        <w:spacing w:after="150"/>
      </w:pPr>
      <w:r>
        <w:rPr/>
        <w:t xml:space="preserve">一、2019-2023年中国黄花需求分析</w:t>
      </w:r>
    </w:p>
    <w:p>
      <w:pPr>
        <w:spacing w:after="150"/>
      </w:pPr>
      <w:r>
        <w:rPr/>
        <w:t xml:space="preserve">二、2024-2029年中国黄花需求预测</w:t>
      </w:r>
    </w:p>
    <w:p>
      <w:pPr>
        <w:spacing w:after="150"/>
      </w:pPr>
      <w:r>
        <w:rPr/>
        <w:t xml:space="preserve">第三节 中国黄花市场规模分析</w:t>
      </w:r>
    </w:p>
    <w:p>
      <w:pPr>
        <w:spacing w:after="150"/>
      </w:pPr>
      <w:r>
        <w:rPr/>
        <w:t xml:space="preserve">一、2019-2023年中国黄花市场规模分析</w:t>
      </w:r>
    </w:p>
    <w:p>
      <w:pPr>
        <w:spacing w:after="150"/>
      </w:pPr>
      <w:r>
        <w:rPr/>
        <w:t xml:space="preserve">二、2024-2029年中国黄花市场规模预测</w:t>
      </w:r>
    </w:p>
    <w:p>
      <w:pPr>
        <w:spacing w:after="150"/>
      </w:pPr>
      <w:r>
        <w:rPr/>
        <w:t xml:space="preserve">第四节 中国黄花市场价格情况分析</w:t>
      </w:r>
    </w:p>
    <w:p>
      <w:pPr>
        <w:spacing w:after="150"/>
      </w:pPr>
      <w:r>
        <w:rPr>
          <w:b w:val="1"/>
          <w:bCs w:val="1"/>
        </w:rPr>
        <w:t xml:space="preserve">第五章 中国黄花所属行业产业链分析</w:t>
      </w:r>
    </w:p>
    <w:p>
      <w:pPr>
        <w:spacing w:after="150"/>
      </w:pPr>
      <w:r>
        <w:rPr/>
        <w:t xml:space="preserve">第一节 黄花行业产业链概述</w:t>
      </w:r>
    </w:p>
    <w:p>
      <w:pPr>
        <w:spacing w:after="150"/>
      </w:pPr>
      <w:r>
        <w:rPr/>
        <w:t xml:space="preserve">第二节 黄花劳动用工与物质费用分析</w:t>
      </w:r>
    </w:p>
    <w:p>
      <w:pPr>
        <w:spacing w:after="150"/>
      </w:pPr>
      <w:r>
        <w:rPr/>
        <w:t xml:space="preserve">一、黄花劳动用工分析</w:t>
      </w:r>
    </w:p>
    <w:p>
      <w:pPr>
        <w:spacing w:after="150"/>
      </w:pPr>
      <w:r>
        <w:rPr/>
        <w:t xml:space="preserve">二、黄花物质费用分析</w:t>
      </w:r>
    </w:p>
    <w:p>
      <w:pPr>
        <w:spacing w:after="150"/>
      </w:pPr>
      <w:r>
        <w:rPr/>
        <w:t xml:space="preserve">第三节 黄花下游应用需求市场分析</w:t>
      </w:r>
    </w:p>
    <w:p>
      <w:pPr>
        <w:spacing w:after="150"/>
      </w:pPr>
      <w:r>
        <w:rPr/>
        <w:t xml:space="preserve">一、农产品物流消费市场</w:t>
      </w:r>
    </w:p>
    <w:p>
      <w:pPr>
        <w:spacing w:after="150"/>
      </w:pPr>
      <w:r>
        <w:rPr/>
        <w:t xml:space="preserve">二、超市发展情况分析</w:t>
      </w:r>
    </w:p>
    <w:p>
      <w:pPr>
        <w:spacing w:after="150"/>
      </w:pPr>
      <w:r>
        <w:rPr/>
        <w:t xml:space="preserve">三、餐饮市场发展情况</w:t>
      </w:r>
    </w:p>
    <w:p>
      <w:pPr>
        <w:spacing w:after="150"/>
      </w:pPr>
      <w:r>
        <w:rPr>
          <w:b w:val="1"/>
          <w:bCs w:val="1"/>
        </w:rPr>
        <w:t xml:space="preserve">第六章 2019-2023年黄花所属行业进出口数据分析</w:t>
      </w:r>
    </w:p>
    <w:p>
      <w:pPr>
        <w:spacing w:after="150"/>
      </w:pPr>
      <w:r>
        <w:rPr/>
        <w:t xml:space="preserve">第一节 2019-2023年黄花出口数量情况分析</w:t>
      </w:r>
    </w:p>
    <w:p>
      <w:pPr>
        <w:spacing w:after="150"/>
      </w:pPr>
      <w:r>
        <w:rPr/>
        <w:t xml:space="preserve">第二节 2019-2023年黄花出口金额变化分析</w:t>
      </w:r>
    </w:p>
    <w:p>
      <w:pPr>
        <w:spacing w:after="150"/>
      </w:pPr>
      <w:r>
        <w:rPr/>
        <w:t xml:space="preserve">第三节 2019-2023年黄花出口国家流向分析</w:t>
      </w:r>
    </w:p>
    <w:p>
      <w:pPr>
        <w:spacing w:after="150"/>
      </w:pPr>
      <w:r>
        <w:rPr/>
        <w:t xml:space="preserve">第四节 2019-2023年黄花出口价格变动分析</w:t>
      </w:r>
    </w:p>
    <w:p>
      <w:pPr>
        <w:spacing w:after="150"/>
      </w:pPr>
      <w:r>
        <w:rPr>
          <w:b w:val="1"/>
          <w:bCs w:val="1"/>
        </w:rPr>
        <w:t xml:space="preserve">第七章 国内黄花生产厂商竞争力分析</w:t>
      </w:r>
    </w:p>
    <w:p>
      <w:pPr>
        <w:spacing w:after="150"/>
      </w:pPr>
      <w:r>
        <w:rPr/>
        <w:t xml:space="preserve">第一节 衡阳有吉食品有限公司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第二节 陕西大荔沙苑黄花有限责任公司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第三节 石泉县正兴有机绿色食品有限公司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第四节 耒阳市荣创黄花专业合作社</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第五节 大荔县荔友诚果蔬专业合作社</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第六节 商丘市梁园区合意种植农民专业合作社</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第七节 渠县金鑫农业发展有限公司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第八章 2024-2029年中国黄花行业发展趋势与前景分析</w:t>
      </w:r>
    </w:p>
    <w:p>
      <w:pPr>
        <w:spacing w:after="150"/>
      </w:pPr>
      <w:r>
        <w:rPr/>
        <w:t xml:space="preserve">第一节 2024-2029年中国黄花行业投资前景分析</w:t>
      </w:r>
    </w:p>
    <w:p>
      <w:pPr>
        <w:spacing w:after="150"/>
      </w:pPr>
      <w:r>
        <w:rPr/>
        <w:t xml:space="preserve">一、2024-2029年黄花行业发展前景分析</w:t>
      </w:r>
    </w:p>
    <w:p>
      <w:pPr>
        <w:spacing w:after="150"/>
      </w:pPr>
      <w:r>
        <w:rPr/>
        <w:t xml:space="preserve">二、2024-2029年黄花技术发展趋势分析</w:t>
      </w:r>
    </w:p>
    <w:p>
      <w:pPr>
        <w:spacing w:after="150"/>
      </w:pPr>
      <w:r>
        <w:rPr/>
        <w:t xml:space="preserve">第二节 2024-2029年中国黄花行业投资风险分析</w:t>
      </w:r>
    </w:p>
    <w:p>
      <w:pPr>
        <w:spacing w:after="150"/>
      </w:pPr>
      <w:r>
        <w:rPr/>
        <w:t xml:space="preserve">一、质量风险分析</w:t>
      </w:r>
    </w:p>
    <w:p>
      <w:pPr>
        <w:spacing w:after="150"/>
      </w:pPr>
      <w:r>
        <w:rPr/>
        <w:t xml:space="preserve">二、价格风险分析</w:t>
      </w:r>
    </w:p>
    <w:p>
      <w:pPr>
        <w:spacing w:after="150"/>
      </w:pPr>
      <w:r>
        <w:rPr/>
        <w:t xml:space="preserve">三、技术风险分析</w:t>
      </w:r>
    </w:p>
    <w:p>
      <w:pPr>
        <w:spacing w:after="150"/>
      </w:pPr>
      <w:r>
        <w:rPr/>
        <w:t xml:space="preserve">四、灾害风险分析</w:t>
      </w:r>
    </w:p>
    <w:p>
      <w:pPr>
        <w:spacing w:after="150"/>
      </w:pPr>
      <w:r>
        <w:rPr/>
        <w:t xml:space="preserve">第三节 2024-2029年黄花行业投资策略及建议</w:t>
      </w:r>
    </w:p>
    <w:p>
      <w:pPr>
        <w:spacing w:after="150"/>
      </w:pPr>
      <w:r>
        <w:rPr>
          <w:b w:val="1"/>
          <w:bCs w:val="1"/>
        </w:rPr>
        <w:t xml:space="preserve">第九章 黄花企业投资战略与客户策略分析</w:t>
      </w:r>
    </w:p>
    <w:p>
      <w:pPr>
        <w:spacing w:after="150"/>
      </w:pPr>
      <w:r>
        <w:rPr/>
        <w:t xml:space="preserve">第一节 黄花企业发展战略规划背景意义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图表：黄花所属行业生产种植模式示意图</w:t>
      </w:r>
    </w:p>
    <w:p>
      <w:pPr>
        <w:spacing w:after="150"/>
      </w:pPr>
      <w:r>
        <w:rPr/>
        <w:t xml:space="preserve">图表：黄花所属行业采购模式示意图</w:t>
      </w:r>
    </w:p>
    <w:p>
      <w:pPr>
        <w:spacing w:after="150"/>
      </w:pPr>
      <w:r>
        <w:rPr/>
        <w:t xml:space="preserve">图表：黄花所属行业销售模式示意图</w:t>
      </w:r>
    </w:p>
    <w:p>
      <w:pPr>
        <w:spacing w:after="150"/>
      </w:pPr>
      <w:r>
        <w:rPr/>
        <w:t xml:space="preserve">图表：2019-2023年中国国内生产总值及增长速度</w:t>
      </w:r>
    </w:p>
    <w:p>
      <w:pPr>
        <w:spacing w:after="150"/>
      </w:pPr>
      <w:r>
        <w:rPr/>
        <w:t xml:space="preserve">图表：2019-2023年中国国内生产总值及构成</w:t>
      </w:r>
    </w:p>
    <w:p>
      <w:pPr>
        <w:spacing w:after="150"/>
      </w:pPr>
      <w:r>
        <w:rPr/>
        <w:t xml:space="preserve">图表：2019-2023年中国固定资产投资及增长速度</w:t>
      </w:r>
    </w:p>
    <w:p>
      <w:pPr>
        <w:spacing w:after="150"/>
      </w:pPr>
      <w:r>
        <w:rPr/>
        <w:t xml:space="preserve">图表：2019-2023年中国社会消费品零售总额及增长速度</w:t>
      </w:r>
    </w:p>
    <w:p>
      <w:pPr>
        <w:spacing w:after="150"/>
      </w:pPr>
      <w:r>
        <w:rPr/>
        <w:t xml:space="preserve">图表：2019-2023年中国居民人均可支配收入及增长速度</w:t>
      </w:r>
    </w:p>
    <w:p>
      <w:pPr>
        <w:spacing w:after="150"/>
      </w:pPr>
      <w:r>
        <w:rPr/>
        <w:t xml:space="preserve">图表：2019-2023年中国货物进出口总额变化趋势图</w:t>
      </w:r>
    </w:p>
    <w:p>
      <w:pPr>
        <w:spacing w:after="150"/>
      </w:pPr>
      <w:r>
        <w:rPr/>
        <w:t xml:space="preserve">图表：2019-2023年中国人口总量趋势图</w:t>
      </w:r>
    </w:p>
    <w:p>
      <w:pPr>
        <w:spacing w:after="150"/>
      </w:pPr>
      <w:r>
        <w:rPr/>
        <w:t xml:space="preserve">图表：2019-2023年中国人口数及构成情况</w:t>
      </w:r>
    </w:p>
    <w:p>
      <w:pPr>
        <w:spacing w:after="150"/>
      </w:pPr>
      <w:r>
        <w:rPr/>
        <w:t xml:space="preserve">图表：2019-2023年中国城镇化率变化趋势图</w:t>
      </w:r>
    </w:p>
    <w:p>
      <w:pPr>
        <w:spacing w:after="150"/>
      </w:pPr>
      <w:r>
        <w:rPr/>
        <w:t xml:space="preserve">图表：2019-2023年庆阳市黄花种植面积变化趋势图</w:t>
      </w:r>
    </w:p>
    <w:p>
      <w:pPr>
        <w:spacing w:after="150"/>
      </w:pPr>
      <w:r>
        <w:rPr/>
        <w:t xml:space="preserve">图表：2019-2023年庆阳市黄花干品产量变化趋势图</w:t>
      </w:r>
    </w:p>
    <w:p>
      <w:pPr>
        <w:spacing w:after="150"/>
      </w:pPr>
      <w:r>
        <w:rPr/>
        <w:t xml:space="preserve">图表：中国黄花主要生产企业统计</w:t>
      </w:r>
    </w:p>
    <w:p>
      <w:pPr>
        <w:spacing w:after="150"/>
      </w:pPr>
      <w:r>
        <w:rPr/>
        <w:t xml:space="preserve">图表：2019-2023年中国黄花产量增长趋势图</w:t>
      </w:r>
    </w:p>
    <w:p>
      <w:pPr>
        <w:spacing w:after="150"/>
      </w:pPr>
      <w:r>
        <w:rPr/>
        <w:t xml:space="preserve">图表：2024-2029年中国黄花产量预测趋势图</w:t>
      </w:r>
    </w:p>
    <w:p>
      <w:pPr>
        <w:spacing w:after="150"/>
      </w:pPr>
      <w:r>
        <w:rPr/>
        <w:t xml:space="preserve">图表：2019-2023年中国黄花消费量统计</w:t>
      </w:r>
    </w:p>
    <w:p>
      <w:pPr>
        <w:spacing w:after="150"/>
      </w:pPr>
      <w:r>
        <w:rPr/>
        <w:t xml:space="preserve">图表：2024-2029年中国黄花消费量预测趋势图</w:t>
      </w:r>
    </w:p>
    <w:p>
      <w:pPr>
        <w:spacing w:after="150"/>
      </w:pPr>
      <w:r>
        <w:rPr/>
        <w:t xml:space="preserve">图表：2019-2023年中国黄花市场规模统计分析</w:t>
      </w:r>
    </w:p>
    <w:p>
      <w:pPr>
        <w:spacing w:after="150"/>
      </w:pPr>
      <w:r>
        <w:rPr/>
        <w:t xml:space="preserve">图表：2024-2029年中国黄花市场规模预测趋势图</w:t>
      </w:r>
    </w:p>
    <w:p>
      <w:pPr>
        <w:spacing w:after="150"/>
      </w:pPr>
      <w:r>
        <w:rPr/>
        <w:t xml:space="preserve">图表：中国黄花部分地区价格情况统计</w:t>
      </w:r>
    </w:p>
    <w:p>
      <w:pPr>
        <w:spacing w:after="150"/>
      </w:pPr>
      <w:r>
        <w:rPr/>
        <w:t xml:space="preserve">图表：黄花每亩劳动用工情况统计</w:t>
      </w:r>
    </w:p>
    <w:p>
      <w:pPr>
        <w:spacing w:after="150"/>
      </w:pPr>
      <w:r>
        <w:rPr/>
        <w:t xml:space="preserve">图表：黄花每亩物质费用情况统计</w:t>
      </w:r>
    </w:p>
    <w:p>
      <w:pPr>
        <w:spacing w:after="150"/>
      </w:pPr>
      <w:r>
        <w:rPr/>
        <w:t xml:space="preserve">图表：2019-2023年中国农产品物流市场规模统计</w:t>
      </w:r>
    </w:p>
    <w:p>
      <w:pPr>
        <w:spacing w:after="150"/>
      </w:pPr>
      <w:r>
        <w:rPr/>
        <w:t xml:space="preserve">图表：中国超市行业发展情况统计</w:t>
      </w:r>
    </w:p>
    <w:p>
      <w:pPr>
        <w:spacing w:after="150"/>
      </w:pPr>
      <w:r>
        <w:rPr/>
        <w:t xml:space="preserve">图表：2019-2023年中国餐饮收入规模增长趋势图</w:t>
      </w:r>
    </w:p>
    <w:p>
      <w:pPr>
        <w:spacing w:after="150"/>
      </w:pPr>
      <w:r>
        <w:rPr/>
        <w:t xml:space="preserve">图表：2019-2023年中国黄花出口数量统计</w:t>
      </w:r>
    </w:p>
    <w:p>
      <w:pPr>
        <w:spacing w:after="150"/>
      </w:pPr>
      <w:r>
        <w:rPr/>
        <w:t xml:space="preserve">图表：2019-2023年中国黄花出口金额统计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中国黄花行业市场现状及前景趋势与投资战略研究报告(2024-2029版)</dc:title>
  <dc:description>中国黄花行业市场现状及前景趋势与投资战略研究报告(2024-2029版)</dc:description>
  <dc:subject>中国黄花行业市场现状及前景趋势与投资战略研究报告(2024-2029版)</dc:subject>
  <cp:keywords>研究报告</cp:keywords>
  <cp:category>研究报告</cp:category>
  <cp:lastModifiedBy>北京中道泰和信息咨询有限公司</cp:lastModifiedBy>
  <dcterms:created xsi:type="dcterms:W3CDTF">2024-01-26T04:52:50+08:00</dcterms:created>
  <dcterms:modified xsi:type="dcterms:W3CDTF">2024-01-26T04:52:50+08:00</dcterms:modified>
</cp:coreProperties>
</file>

<file path=docProps/custom.xml><?xml version="1.0" encoding="utf-8"?>
<Properties xmlns="http://schemas.openxmlformats.org/officeDocument/2006/custom-properties" xmlns:vt="http://schemas.openxmlformats.org/officeDocument/2006/docPropsVTypes"/>
</file>