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中国城市供水行业市场发展现状及前景趋势与投资机会研究报告(2024-2029版)</w:t>
      </w:r>
    </w:p>
    <w:p>
      <w:pPr>
        <w:spacing w:after="150"/>
      </w:pPr>
      <w:r>
        <w:rPr>
          <w:b w:val="1"/>
          <w:bCs w:val="1"/>
        </w:rPr>
        <w:t xml:space="preserve">报告简介</w:t>
      </w:r>
    </w:p>
    <w:p>
      <w:pPr>
        <w:spacing w:after="150"/>
      </w:pPr>
      <w:r>
        <w:rPr/>
        <w:t xml:space="preserve">随着我国城镇化的不断推进，城镇用水人口不断增加。2016年至2020年，我国城镇用水人口从8.0亿人增加到8.7亿人。城镇化进程的推进也推动我国城镇用水需求逐年增长，2016年至2020年，我国城镇用水总量从833.7亿立方米增加至907.3亿立方米，年均复合增长2.14%。近年来，我国经济高质量发展步伐明显加快，对于供水行业来说，供水服务已经不满足于聚焦于水质、水量等最基本的服务保障。如何满足人民对于美好的感知，成为行业高质量发展的核心内容。</w:t>
      </w:r>
    </w:p>
    <w:p>
      <w:pPr>
        <w:spacing w:after="150"/>
      </w:pPr>
      <w:r>
        <w:rPr/>
        <w:t xml:space="preserve">2018年至2020年，我国城市供水总量分别为614.6亿立方米、628.3亿立方米和629.5亿立方米，其中生活用水占比最高。同时，随着各地政府部门强化地下水禁采限采管理，我国城市供水需求也将保持继续增长态势。2021年，全国城市供水总量673.34亿立方米，同比增长6.96%;城市供水管道长度105.99万公里，同比增长5.26%;人均日生活用水量185.03升;供水普及率99.38%，比2020年增加0.39个百分点。10年内城市供水普及率增长2.34%，污水处理率增长14.00%;县城供水普及率增长11.33%，污水处理率增长25.70%。随着全国城镇化建设和农村供排水设施建设的推进，工业化进程的不断加快，供水和排水企业作为居民生活用水和工业生产用水的上下游处理环节，行业整体规模将随之扩大。</w:t>
      </w:r>
    </w:p>
    <w:p>
      <w:pPr>
        <w:spacing w:after="150"/>
      </w:pPr>
      <w:r>
        <w:rPr/>
        <w:t xml:space="preserve">《“十四五”新型城镇化实施方案》提出，到2025年农村自来水普及率将提高到88%，有条件的地区推进城乡供水一体化、推进市政公共设施智慧化改造、增加智能水务与终端等。未来，农村供水、城乡供水一体化及智慧水务建设将是自来水生产和供应行业重要发展方向。随着城市化进程的不断推进，城市供水设施和规划逐步完善和成熟，城市的供水市场发展潜力已基本开发完全。相比之下，县城的供水市场仍有相当的发展空间。目前来看，传统城镇供水市场趋于饱和，农村及城乡供水一体化市场仍然具有较大发展空间。</w:t>
      </w:r>
    </w:p>
    <w:p>
      <w:pPr>
        <w:spacing w:after="150"/>
      </w:pPr>
      <w:r>
        <w:rPr/>
        <w:t xml:space="preserve">2022年全国水利工作会议提出，将加快农村供水工程改造提升，2022年底我国农村自来水普及率达85%。进一步推进城乡供水一体化、农村供水规模化发展及小型供水工程标准化改造。2022年9月，住房和城乡建设部办公厅、国家发展改革委办公厅、国家疾病预防控制局综合司发布关于加强城市供水安全保障工作的通知，自2023年4月1日起，城市供水全面执行《生活饮用水卫生标准》(GB 5749-2022);到2025年，建立较为完善的城市供水全流程保障体系和基本健全的城市供水应急体系。</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中国城镇供水排水协会、中国经济景气监测中心、51行业报告网、全国及海外相关报刊杂志的基础信息以及城市供水行业研究单位等公布和提供的大量资料。报告对我国城市供水行业的供需状况、发展现状、子行业发展变化等进行了分析，重点分析了国内外城市供水行业的发展现状、如何面对行业的发展挑战、行业的发展建议、行业竞争力，以及行业的投资分析和趋势预测等等。报告还综合了城市供水行业的整体发展动态，对行业在产品方面提供了参考建议和具体解决办法。报告对于城市供水产品生产企业、经销商、行业管理部门以及拟进入该行业的投资者具有重要的参考价值，对于研究我国城市供水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2019-2023年水务行业总体发展分析</w:t>
      </w:r>
    </w:p>
    <w:p>
      <w:pPr>
        <w:spacing w:after="150"/>
      </w:pPr>
      <w:r>
        <w:rPr/>
        <w:t xml:space="preserve">第一节 国际水务行业发展概况</w:t>
      </w:r>
    </w:p>
    <w:p>
      <w:pPr>
        <w:spacing w:after="150"/>
      </w:pPr>
      <w:r>
        <w:rPr/>
        <w:t xml:space="preserve">一、世界水务产业发展状况综述</w:t>
      </w:r>
    </w:p>
    <w:p>
      <w:pPr>
        <w:spacing w:after="150"/>
      </w:pPr>
      <w:r>
        <w:rPr/>
        <w:t xml:space="preserve">二、国外城市水务管理概况</w:t>
      </w:r>
    </w:p>
    <w:p>
      <w:pPr>
        <w:spacing w:after="150"/>
      </w:pPr>
      <w:r>
        <w:rPr/>
        <w:t xml:space="preserve">三、国外城市水务管理经验剖析</w:t>
      </w:r>
    </w:p>
    <w:p>
      <w:pPr>
        <w:spacing w:after="150"/>
      </w:pPr>
      <w:r>
        <w:rPr/>
        <w:t xml:space="preserve">四、国际水价的形成模式及应用状况</w:t>
      </w:r>
    </w:p>
    <w:p>
      <w:pPr>
        <w:spacing w:after="150"/>
      </w:pPr>
      <w:r>
        <w:rPr/>
        <w:t xml:space="preserve">第二节 2019-2023年中国水务行业发展现状</w:t>
      </w:r>
    </w:p>
    <w:p>
      <w:pPr>
        <w:spacing w:after="150"/>
      </w:pPr>
      <w:r>
        <w:rPr/>
        <w:t xml:space="preserve">一、中国水务市场主要特点</w:t>
      </w:r>
    </w:p>
    <w:p>
      <w:pPr>
        <w:spacing w:after="150"/>
      </w:pPr>
      <w:r>
        <w:rPr/>
        <w:t xml:space="preserve">二、中国水务行业竞争格局和市场化程度</w:t>
      </w:r>
    </w:p>
    <w:p>
      <w:pPr>
        <w:spacing w:after="150"/>
      </w:pPr>
      <w:r>
        <w:rPr/>
        <w:t xml:space="preserve">三、中国水务行业发展现状</w:t>
      </w:r>
    </w:p>
    <w:p>
      <w:pPr>
        <w:spacing w:after="150"/>
      </w:pPr>
      <w:r>
        <w:rPr/>
        <w:t xml:space="preserve">四、中国水务市场并购状况</w:t>
      </w:r>
    </w:p>
    <w:p>
      <w:pPr>
        <w:spacing w:after="150"/>
      </w:pPr>
      <w:r>
        <w:rPr/>
        <w:t xml:space="preserve">五、中国水务行业运行动态</w:t>
      </w:r>
    </w:p>
    <w:p>
      <w:pPr>
        <w:spacing w:after="150"/>
      </w:pPr>
      <w:r>
        <w:rPr/>
        <w:t xml:space="preserve">六、我国水务企业积极进军国际水务市场</w:t>
      </w:r>
    </w:p>
    <w:p>
      <w:pPr>
        <w:spacing w:after="150"/>
      </w:pPr>
      <w:r>
        <w:rPr/>
        <w:t xml:space="preserve">第三节 外资进入中国水务市场发展及影响分析</w:t>
      </w:r>
    </w:p>
    <w:p>
      <w:pPr>
        <w:spacing w:after="150"/>
      </w:pPr>
      <w:r>
        <w:rPr/>
        <w:t xml:space="preserve">一、外资水务企业积极进军中国水务市场</w:t>
      </w:r>
    </w:p>
    <w:p>
      <w:pPr>
        <w:spacing w:after="150"/>
      </w:pPr>
      <w:r>
        <w:rPr/>
        <w:t xml:space="preserve">二、外资加紧抢滩中国水务市场</w:t>
      </w:r>
    </w:p>
    <w:p>
      <w:pPr>
        <w:spacing w:after="150"/>
      </w:pPr>
      <w:r>
        <w:rPr>
          <w:b w:val="1"/>
          <w:bCs w:val="1"/>
        </w:rPr>
        <w:t xml:space="preserve">第二章 2019-2023年中国城市供水行业发展分析</w:t>
      </w:r>
    </w:p>
    <w:p>
      <w:pPr>
        <w:spacing w:after="150"/>
      </w:pPr>
      <w:r>
        <w:rPr/>
        <w:t xml:space="preserve">第一节 2019-2023年中国城市供水行业发展现状</w:t>
      </w:r>
    </w:p>
    <w:p>
      <w:pPr>
        <w:spacing w:after="150"/>
      </w:pPr>
      <w:r>
        <w:rPr/>
        <w:t xml:space="preserve">一、城市供水行业在国民经济中的地位</w:t>
      </w:r>
    </w:p>
    <w:p>
      <w:pPr>
        <w:spacing w:after="150"/>
      </w:pPr>
      <w:r>
        <w:rPr/>
        <w:t xml:space="preserve">二、我国城市供水行业的发展特征</w:t>
      </w:r>
    </w:p>
    <w:p>
      <w:pPr>
        <w:spacing w:after="150"/>
      </w:pPr>
      <w:r>
        <w:rPr/>
        <w:t xml:space="preserve">三、中国城镇供水能力大幅提升</w:t>
      </w:r>
    </w:p>
    <w:p>
      <w:pPr>
        <w:spacing w:after="150"/>
      </w:pPr>
      <w:r>
        <w:rPr/>
        <w:t xml:space="preserve">四、城市供水行业竞争结构分析</w:t>
      </w:r>
    </w:p>
    <w:p>
      <w:pPr>
        <w:spacing w:after="150"/>
      </w:pPr>
      <w:r>
        <w:rPr/>
        <w:t xml:space="preserve">第二节 城市供水行业的改革状况</w:t>
      </w:r>
    </w:p>
    <w:p>
      <w:pPr>
        <w:spacing w:after="150"/>
      </w:pPr>
      <w:r>
        <w:rPr/>
        <w:t xml:space="preserve">一、中国城市供水行业改革取得的成就</w:t>
      </w:r>
    </w:p>
    <w:p>
      <w:pPr>
        <w:spacing w:after="150"/>
      </w:pPr>
      <w:r>
        <w:rPr/>
        <w:t xml:space="preserve">二、城市供水行业改革中存在的问题及应对措施</w:t>
      </w:r>
    </w:p>
    <w:p>
      <w:pPr>
        <w:spacing w:after="150"/>
      </w:pPr>
      <w:r>
        <w:rPr/>
        <w:t xml:space="preserve">三、城市供水行业改革的思路与模式探讨</w:t>
      </w:r>
    </w:p>
    <w:p>
      <w:pPr>
        <w:spacing w:after="150"/>
      </w:pPr>
      <w:r>
        <w:rPr/>
        <w:t xml:space="preserve">四、今后城市供水行业的主要改革方向</w:t>
      </w:r>
    </w:p>
    <w:p>
      <w:pPr>
        <w:spacing w:after="150"/>
      </w:pPr>
      <w:r>
        <w:rPr/>
        <w:t xml:space="preserve">第三节 中国城市供水企业的发展分析</w:t>
      </w:r>
    </w:p>
    <w:p>
      <w:pPr>
        <w:spacing w:after="150"/>
      </w:pPr>
      <w:r>
        <w:rPr/>
        <w:t xml:space="preserve">一、城市供水企业经营状况不佳的原因</w:t>
      </w:r>
    </w:p>
    <w:p>
      <w:pPr>
        <w:spacing w:after="150"/>
      </w:pPr>
      <w:r>
        <w:rPr/>
        <w:t xml:space="preserve">二、供水企业面临的定价怪圈及应对措施</w:t>
      </w:r>
    </w:p>
    <w:p>
      <w:pPr>
        <w:spacing w:after="150"/>
      </w:pPr>
      <w:r>
        <w:rPr/>
        <w:t xml:space="preserve">三、对中国城市供水企业改制的反思</w:t>
      </w:r>
    </w:p>
    <w:p>
      <w:pPr>
        <w:spacing w:after="150"/>
      </w:pPr>
      <w:r>
        <w:rPr/>
        <w:t xml:space="preserve">四、中国城市供水企业发展的具体思路</w:t>
      </w:r>
    </w:p>
    <w:p>
      <w:pPr>
        <w:spacing w:after="150"/>
      </w:pPr>
      <w:r>
        <w:rPr/>
        <w:t xml:space="preserve">第四节 中国城市供水行业发展中的问题及对策</w:t>
      </w:r>
    </w:p>
    <w:p>
      <w:pPr>
        <w:spacing w:after="150"/>
      </w:pPr>
      <w:r>
        <w:rPr/>
        <w:t xml:space="preserve">一、中国城市供水仍存在巨大隐患</w:t>
      </w:r>
    </w:p>
    <w:p>
      <w:pPr>
        <w:spacing w:after="150"/>
      </w:pPr>
      <w:r>
        <w:rPr/>
        <w:t xml:space="preserve">二、我国城市自来水供应市场亟需整顿</w:t>
      </w:r>
    </w:p>
    <w:p>
      <w:pPr>
        <w:spacing w:after="150"/>
      </w:pPr>
      <w:r>
        <w:rPr/>
        <w:t xml:space="preserve">三、我国城市二次供水存在的主要问题</w:t>
      </w:r>
    </w:p>
    <w:p>
      <w:pPr>
        <w:spacing w:after="150"/>
      </w:pPr>
      <w:r>
        <w:rPr/>
        <w:t xml:space="preserve">四、国内城市需提高供水效率与完善回收利用</w:t>
      </w:r>
    </w:p>
    <w:p>
      <w:pPr>
        <w:spacing w:after="150"/>
      </w:pPr>
      <w:r>
        <w:rPr/>
        <w:t xml:space="preserve">五、促进城市供水业健康运行的战略思考</w:t>
      </w:r>
    </w:p>
    <w:p>
      <w:pPr>
        <w:spacing w:after="150"/>
      </w:pPr>
      <w:r>
        <w:rPr>
          <w:b w:val="1"/>
          <w:bCs w:val="1"/>
        </w:rPr>
        <w:t xml:space="preserve">第三章 2019-2023年中国水的生产和供应所属行业运行分析</w:t>
      </w:r>
    </w:p>
    <w:p>
      <w:pPr>
        <w:spacing w:after="150"/>
      </w:pPr>
      <w:r>
        <w:rPr/>
        <w:t xml:space="preserve">第一节 2019-2023年中国水的生产和供应所属行业总体运行情况</w:t>
      </w:r>
    </w:p>
    <w:p>
      <w:pPr>
        <w:spacing w:after="150"/>
      </w:pPr>
      <w:r>
        <w:rPr/>
        <w:t xml:space="preserve">一、水的生产和供应企业数量及分布</w:t>
      </w:r>
    </w:p>
    <w:p>
      <w:pPr>
        <w:spacing w:after="150"/>
      </w:pPr>
      <w:r>
        <w:rPr/>
        <w:t xml:space="preserve">二、水的生产和供应行业从业人员统计</w:t>
      </w:r>
    </w:p>
    <w:p>
      <w:pPr>
        <w:spacing w:after="150"/>
      </w:pPr>
      <w:r>
        <w:rPr/>
        <w:t xml:space="preserve">第二节 2019-2023年中国水的生产和供应所属行业运行数据</w:t>
      </w:r>
    </w:p>
    <w:p>
      <w:pPr>
        <w:spacing w:after="150"/>
      </w:pPr>
      <w:r>
        <w:rPr/>
        <w:t xml:space="preserve">一、行业资产情况分析</w:t>
      </w:r>
    </w:p>
    <w:p>
      <w:pPr>
        <w:spacing w:after="150"/>
      </w:pPr>
      <w:r>
        <w:rPr/>
        <w:t xml:space="preserve">二、行业销售情况分析</w:t>
      </w:r>
    </w:p>
    <w:p>
      <w:pPr>
        <w:spacing w:after="150"/>
      </w:pPr>
      <w:r>
        <w:rPr/>
        <w:t xml:space="preserve">三、行业利润情况分析</w:t>
      </w:r>
    </w:p>
    <w:p>
      <w:pPr>
        <w:spacing w:after="150"/>
      </w:pPr>
      <w:r>
        <w:rPr/>
        <w:t xml:space="preserve">第三节 2019-2023年中国水的生产和供应所属行业成本费用结构分析</w:t>
      </w:r>
    </w:p>
    <w:p>
      <w:pPr>
        <w:spacing w:after="150"/>
      </w:pPr>
      <w:r>
        <w:rPr/>
        <w:t xml:space="preserve">第四节 2019-2023年中国水的生产和供应所属行业经营成本情况</w:t>
      </w:r>
    </w:p>
    <w:p>
      <w:pPr>
        <w:spacing w:after="150"/>
      </w:pPr>
      <w:r>
        <w:rPr/>
        <w:t xml:space="preserve">第五节 2019-2023年中国水的生产和供应所属行业管理费用情况</w:t>
      </w:r>
    </w:p>
    <w:p>
      <w:pPr>
        <w:spacing w:after="150"/>
      </w:pPr>
      <w:r>
        <w:rPr>
          <w:b w:val="1"/>
          <w:bCs w:val="1"/>
        </w:rPr>
        <w:t xml:space="preserve">第四章 2019-2023年重点地区城市供水行业发展分析</w:t>
      </w:r>
    </w:p>
    <w:p>
      <w:pPr>
        <w:spacing w:after="150"/>
      </w:pPr>
      <w:r>
        <w:rPr/>
        <w:t xml:space="preserve">第一节 北京</w:t>
      </w:r>
    </w:p>
    <w:p>
      <w:pPr>
        <w:spacing w:after="150"/>
      </w:pPr>
      <w:r>
        <w:rPr/>
        <w:t xml:space="preserve">一、北京市供水状况分析</w:t>
      </w:r>
    </w:p>
    <w:p>
      <w:pPr>
        <w:spacing w:after="150"/>
      </w:pPr>
      <w:r>
        <w:rPr/>
        <w:t xml:space="preserve">二、北京市城乡安全供水能力得到提升</w:t>
      </w:r>
    </w:p>
    <w:p>
      <w:pPr>
        <w:spacing w:after="150"/>
      </w:pPr>
      <w:r>
        <w:rPr/>
        <w:t xml:space="preserve">三、再生水成为北京市重要的供水来源</w:t>
      </w:r>
    </w:p>
    <w:p>
      <w:pPr>
        <w:spacing w:after="150"/>
      </w:pPr>
      <w:r>
        <w:rPr/>
        <w:t xml:space="preserve">四、北京市城市供水水质管理简述</w:t>
      </w:r>
    </w:p>
    <w:p>
      <w:pPr>
        <w:spacing w:after="150"/>
      </w:pPr>
      <w:r>
        <w:rPr/>
        <w:t xml:space="preserve">五、北京将新建水厂提升供水能力</w:t>
      </w:r>
    </w:p>
    <w:p>
      <w:pPr>
        <w:spacing w:after="150"/>
      </w:pPr>
      <w:r>
        <w:rPr/>
        <w:t xml:space="preserve">第二节 上海</w:t>
      </w:r>
    </w:p>
    <w:p>
      <w:pPr>
        <w:spacing w:after="150"/>
      </w:pPr>
      <w:r>
        <w:rPr/>
        <w:t xml:space="preserve">一、上海市供水业发展回顾</w:t>
      </w:r>
    </w:p>
    <w:p>
      <w:pPr>
        <w:spacing w:after="150"/>
      </w:pPr>
      <w:r>
        <w:rPr/>
        <w:t xml:space="preserve">二、上海市供水现状分析</w:t>
      </w:r>
    </w:p>
    <w:p>
      <w:pPr>
        <w:spacing w:after="150"/>
      </w:pPr>
      <w:r>
        <w:rPr/>
        <w:t xml:space="preserve">三、上海市积极推广应急供水深井建设</w:t>
      </w:r>
    </w:p>
    <w:p>
      <w:pPr>
        <w:spacing w:after="150"/>
      </w:pPr>
      <w:r>
        <w:rPr/>
        <w:t xml:space="preserve">四、上海市供水价格标准介绍</w:t>
      </w:r>
    </w:p>
    <w:p>
      <w:pPr>
        <w:spacing w:after="150"/>
      </w:pPr>
      <w:r>
        <w:rPr/>
        <w:t xml:space="preserve">五、上海市供水成本对外公布</w:t>
      </w:r>
    </w:p>
    <w:p>
      <w:pPr>
        <w:spacing w:after="150"/>
      </w:pPr>
      <w:r>
        <w:rPr/>
        <w:t xml:space="preserve">六、未来上海市供水压力将增大</w:t>
      </w:r>
    </w:p>
    <w:p>
      <w:pPr>
        <w:spacing w:after="150"/>
      </w:pPr>
      <w:r>
        <w:rPr/>
        <w:t xml:space="preserve">第三节 广州</w:t>
      </w:r>
    </w:p>
    <w:p>
      <w:pPr>
        <w:spacing w:after="150"/>
      </w:pPr>
      <w:r>
        <w:rPr/>
        <w:t xml:space="preserve">一、《广州市城市供水用水条例》解析</w:t>
      </w:r>
    </w:p>
    <w:p>
      <w:pPr>
        <w:spacing w:after="150"/>
      </w:pPr>
      <w:r>
        <w:rPr/>
        <w:t xml:space="preserve">二、广州市供水业发展回顾</w:t>
      </w:r>
    </w:p>
    <w:p>
      <w:pPr>
        <w:spacing w:after="150"/>
      </w:pPr>
      <w:r>
        <w:rPr/>
        <w:t xml:space="preserve">三、广州市供水行业发展现状</w:t>
      </w:r>
    </w:p>
    <w:p>
      <w:pPr>
        <w:spacing w:after="150"/>
      </w:pPr>
      <w:r>
        <w:rPr/>
        <w:t xml:space="preserve">四、番禺区初步通过城乡供水价格统一方案</w:t>
      </w:r>
    </w:p>
    <w:p>
      <w:pPr>
        <w:spacing w:after="150"/>
      </w:pPr>
      <w:r>
        <w:rPr/>
        <w:t xml:space="preserve">第四节 深圳</w:t>
      </w:r>
    </w:p>
    <w:p>
      <w:pPr>
        <w:spacing w:after="150"/>
      </w:pPr>
      <w:r>
        <w:rPr/>
        <w:t xml:space="preserve">一、深圳市供水业发展回顾</w:t>
      </w:r>
    </w:p>
    <w:p>
      <w:pPr>
        <w:spacing w:after="150"/>
      </w:pPr>
      <w:r>
        <w:rPr/>
        <w:t xml:space="preserve">二、深圳市供水行业现状分析</w:t>
      </w:r>
    </w:p>
    <w:p>
      <w:pPr>
        <w:spacing w:after="150"/>
      </w:pPr>
      <w:r>
        <w:rPr/>
        <w:t xml:space="preserve">三、深圳新建水厂提升供水能力</w:t>
      </w:r>
    </w:p>
    <w:p>
      <w:pPr>
        <w:spacing w:after="150"/>
      </w:pPr>
      <w:r>
        <w:rPr/>
        <w:t xml:space="preserve">四、深圳城市供水未来发展目标</w:t>
      </w:r>
    </w:p>
    <w:p>
      <w:pPr>
        <w:spacing w:after="150"/>
      </w:pPr>
      <w:r>
        <w:rPr/>
        <w:t xml:space="preserve">第五节 天津</w:t>
      </w:r>
    </w:p>
    <w:p>
      <w:pPr>
        <w:spacing w:after="150"/>
      </w:pPr>
      <w:r>
        <w:rPr/>
        <w:t xml:space="preserve">一、天津市供用水状况简析</w:t>
      </w:r>
    </w:p>
    <w:p>
      <w:pPr>
        <w:spacing w:after="150"/>
      </w:pPr>
      <w:r>
        <w:rPr/>
        <w:t xml:space="preserve">二、天津市供水工程实施概况</w:t>
      </w:r>
    </w:p>
    <w:p>
      <w:pPr>
        <w:spacing w:after="150"/>
      </w:pPr>
      <w:r>
        <w:rPr/>
        <w:t xml:space="preserve">三、天津启动建设新供水通道</w:t>
      </w:r>
    </w:p>
    <w:p>
      <w:pPr>
        <w:spacing w:after="150"/>
      </w:pPr>
      <w:r>
        <w:rPr/>
        <w:t xml:space="preserve">四、天津将重点实施两项工程提升城市供水能力</w:t>
      </w:r>
    </w:p>
    <w:p>
      <w:pPr>
        <w:spacing w:after="150"/>
      </w:pPr>
      <w:r>
        <w:rPr/>
        <w:t xml:space="preserve">第六节 武汉</w:t>
      </w:r>
    </w:p>
    <w:p>
      <w:pPr>
        <w:spacing w:after="150"/>
      </w:pPr>
      <w:r>
        <w:rPr/>
        <w:t xml:space="preserve">一、武汉市供水业发展回顾</w:t>
      </w:r>
    </w:p>
    <w:p>
      <w:pPr>
        <w:spacing w:after="150"/>
      </w:pPr>
      <w:r>
        <w:rPr/>
        <w:t xml:space="preserve">二、武汉市供水行业发展现状</w:t>
      </w:r>
    </w:p>
    <w:p>
      <w:pPr>
        <w:spacing w:after="150"/>
      </w:pPr>
      <w:r>
        <w:rPr/>
        <w:t xml:space="preserve">三、武汉东湖开发区供水难题得到缓解</w:t>
      </w:r>
    </w:p>
    <w:p>
      <w:pPr>
        <w:spacing w:after="150"/>
      </w:pPr>
      <w:r>
        <w:rPr>
          <w:b w:val="1"/>
          <w:bCs w:val="1"/>
        </w:rPr>
        <w:t xml:space="preserve">第五章 2019-2023年中国城市供水价格改革进程及导向</w:t>
      </w:r>
    </w:p>
    <w:p>
      <w:pPr>
        <w:spacing w:after="150"/>
      </w:pPr>
      <w:r>
        <w:rPr/>
        <w:t xml:space="preserve">第一节 水价概述</w:t>
      </w:r>
    </w:p>
    <w:p>
      <w:pPr>
        <w:spacing w:after="150"/>
      </w:pPr>
      <w:r>
        <w:rPr/>
        <w:t xml:space="preserve">一、水价的分类及构成</w:t>
      </w:r>
    </w:p>
    <w:p>
      <w:pPr>
        <w:spacing w:after="150"/>
      </w:pPr>
      <w:r>
        <w:rPr/>
        <w:t xml:space="preserve">二、中国的基本水价及制定原则</w:t>
      </w:r>
    </w:p>
    <w:p>
      <w:pPr>
        <w:spacing w:after="150"/>
      </w:pPr>
      <w:r>
        <w:rPr/>
        <w:t xml:space="preserve">三、水价管理机构以及评估程序</w:t>
      </w:r>
    </w:p>
    <w:p>
      <w:pPr>
        <w:spacing w:after="150"/>
      </w:pPr>
      <w:r>
        <w:rPr/>
        <w:t xml:space="preserve">第二节 城市供水价格设置及服务成本分析</w:t>
      </w:r>
    </w:p>
    <w:p>
      <w:pPr>
        <w:spacing w:after="150"/>
      </w:pPr>
      <w:r>
        <w:rPr/>
        <w:t xml:space="preserve">一、城市供水价格设置方法简述</w:t>
      </w:r>
    </w:p>
    <w:p>
      <w:pPr>
        <w:spacing w:after="150"/>
      </w:pPr>
      <w:r>
        <w:rPr/>
        <w:t xml:space="preserve">二、选择适宜的水价结构方案</w:t>
      </w:r>
    </w:p>
    <w:p>
      <w:pPr>
        <w:spacing w:after="150"/>
      </w:pPr>
      <w:r>
        <w:rPr/>
        <w:t xml:space="preserve">三、供水公司收益需要量确定的效用方法</w:t>
      </w:r>
    </w:p>
    <w:p>
      <w:pPr>
        <w:spacing w:after="150"/>
      </w:pPr>
      <w:r>
        <w:rPr/>
        <w:t xml:space="preserve">四、供水服务成本按客户类别分摊</w:t>
      </w:r>
    </w:p>
    <w:p>
      <w:pPr>
        <w:spacing w:after="150"/>
      </w:pPr>
      <w:r>
        <w:rPr/>
        <w:t xml:space="preserve">五、供水服务的成本费率设计</w:t>
      </w:r>
    </w:p>
    <w:p>
      <w:pPr>
        <w:spacing w:after="150"/>
      </w:pPr>
      <w:r>
        <w:rPr/>
        <w:t xml:space="preserve">第三节 2019-2023年中国城市供水价格管理政策及改革进程</w:t>
      </w:r>
    </w:p>
    <w:p>
      <w:pPr>
        <w:spacing w:after="150"/>
      </w:pPr>
      <w:r>
        <w:rPr/>
        <w:t xml:space="preserve">一、中国水价政策演变的七大阶段</w:t>
      </w:r>
    </w:p>
    <w:p>
      <w:pPr>
        <w:spacing w:after="150"/>
      </w:pPr>
      <w:r>
        <w:rPr/>
        <w:t xml:space="preserve">二、两部委发文要求做好城市供水价格管理</w:t>
      </w:r>
    </w:p>
    <w:p>
      <w:pPr>
        <w:spacing w:after="150"/>
      </w:pPr>
      <w:r>
        <w:rPr/>
        <w:t xml:space="preserve">三、我国持续推进水价改革</w:t>
      </w:r>
    </w:p>
    <w:p>
      <w:pPr>
        <w:spacing w:after="150"/>
      </w:pPr>
      <w:r>
        <w:rPr/>
        <w:t xml:space="preserve">四、城市水价改革的成功经验</w:t>
      </w:r>
    </w:p>
    <w:p>
      <w:pPr>
        <w:spacing w:after="150"/>
      </w:pPr>
      <w:r>
        <w:rPr/>
        <w:t xml:space="preserve">五、水价改革的五大措施</w:t>
      </w:r>
    </w:p>
    <w:p>
      <w:pPr>
        <w:spacing w:after="150"/>
      </w:pPr>
      <w:r>
        <w:rPr/>
        <w:t xml:space="preserve">第四节 城市供水价格上调的相关分析</w:t>
      </w:r>
    </w:p>
    <w:p>
      <w:pPr>
        <w:spacing w:after="150"/>
      </w:pPr>
      <w:r>
        <w:rPr/>
        <w:t xml:space="preserve">一、城市水价的影响因素剖析</w:t>
      </w:r>
    </w:p>
    <w:p>
      <w:pPr>
        <w:spacing w:after="150"/>
      </w:pPr>
      <w:r>
        <w:rPr/>
        <w:t xml:space="preserve">二、供水价格上涨带来的效益分析</w:t>
      </w:r>
    </w:p>
    <w:p>
      <w:pPr>
        <w:spacing w:after="150"/>
      </w:pPr>
      <w:r>
        <w:rPr/>
        <w:t xml:space="preserve">三、中国城市供水价格调整现状分析</w:t>
      </w:r>
    </w:p>
    <w:p>
      <w:pPr>
        <w:spacing w:after="150"/>
      </w:pPr>
      <w:r>
        <w:rPr/>
        <w:t xml:space="preserve">四、2023年国内城市供水价格调整动态</w:t>
      </w:r>
    </w:p>
    <w:p>
      <w:pPr>
        <w:spacing w:after="150"/>
      </w:pPr>
      <w:r>
        <w:rPr/>
        <w:t xml:space="preserve">第五节 城市供水价格改革建议</w:t>
      </w:r>
    </w:p>
    <w:p>
      <w:pPr>
        <w:spacing w:after="150"/>
      </w:pPr>
      <w:r>
        <w:rPr/>
        <w:t xml:space="preserve">一、完善水价管理和调整体系</w:t>
      </w:r>
    </w:p>
    <w:p>
      <w:pPr>
        <w:spacing w:after="150"/>
      </w:pPr>
      <w:r>
        <w:rPr/>
        <w:t xml:space="preserve">二、供水价格审批程序的改革</w:t>
      </w:r>
    </w:p>
    <w:p>
      <w:pPr>
        <w:spacing w:after="150"/>
      </w:pPr>
      <w:r>
        <w:rPr/>
        <w:t xml:space="preserve">三、价格调整的频率</w:t>
      </w:r>
    </w:p>
    <w:p>
      <w:pPr>
        <w:spacing w:after="150"/>
      </w:pPr>
      <w:r>
        <w:rPr/>
        <w:t xml:space="preserve">四、定价目标的确定</w:t>
      </w:r>
    </w:p>
    <w:p>
      <w:pPr>
        <w:spacing w:after="150"/>
      </w:pPr>
      <w:r>
        <w:rPr/>
        <w:t xml:space="preserve">五、水价结构的确定</w:t>
      </w:r>
    </w:p>
    <w:p>
      <w:pPr>
        <w:spacing w:after="150"/>
      </w:pPr>
      <w:r>
        <w:rPr/>
        <w:t xml:space="preserve">六、供水成本的降低</w:t>
      </w:r>
    </w:p>
    <w:p>
      <w:pPr>
        <w:spacing w:after="150"/>
      </w:pPr>
      <w:r>
        <w:rPr>
          <w:b w:val="1"/>
          <w:bCs w:val="1"/>
        </w:rPr>
        <w:t xml:space="preserve">第六章 2019-2023年中国城市供水市场的外资并购分析</w:t>
      </w:r>
    </w:p>
    <w:p>
      <w:pPr>
        <w:spacing w:after="150"/>
      </w:pPr>
      <w:r>
        <w:rPr/>
        <w:t xml:space="preserve">第一节 城市供水特许经营概述</w:t>
      </w:r>
    </w:p>
    <w:p>
      <w:pPr>
        <w:spacing w:after="150"/>
      </w:pPr>
      <w:r>
        <w:rPr/>
        <w:t xml:space="preserve">一、特许经营是公用事业民营化的重要方式</w:t>
      </w:r>
    </w:p>
    <w:p>
      <w:pPr>
        <w:spacing w:after="150"/>
      </w:pPr>
      <w:r>
        <w:rPr/>
        <w:t xml:space="preserve">二、公用事业特许经营的市场准入及其风险</w:t>
      </w:r>
    </w:p>
    <w:p>
      <w:pPr>
        <w:spacing w:after="150"/>
      </w:pPr>
      <w:r>
        <w:rPr/>
        <w:t xml:space="preserve">三、城市供水行业实行特许经营制度的必要性</w:t>
      </w:r>
    </w:p>
    <w:p>
      <w:pPr>
        <w:spacing w:after="150"/>
      </w:pPr>
      <w:r>
        <w:rPr/>
        <w:t xml:space="preserve">四、特许经营制与特许经营权解析</w:t>
      </w:r>
    </w:p>
    <w:p>
      <w:pPr>
        <w:spacing w:after="150"/>
      </w:pPr>
      <w:r>
        <w:rPr/>
        <w:t xml:space="preserve">五、竞争性特许经营与专营式特许经营</w:t>
      </w:r>
    </w:p>
    <w:p>
      <w:pPr>
        <w:spacing w:after="150"/>
      </w:pPr>
      <w:r>
        <w:rPr/>
        <w:t xml:space="preserve">第二节 外资供水企业的“高溢价”并购</w:t>
      </w:r>
    </w:p>
    <w:p>
      <w:pPr>
        <w:spacing w:after="150"/>
      </w:pPr>
      <w:r>
        <w:rPr/>
        <w:t xml:space="preserve">一、外资企业溢价收购中国城市供水项目</w:t>
      </w:r>
    </w:p>
    <w:p>
      <w:pPr>
        <w:spacing w:after="150"/>
      </w:pPr>
      <w:r>
        <w:rPr/>
        <w:t xml:space="preserve">二、外资收购供水项目所产生的影响评价</w:t>
      </w:r>
    </w:p>
    <w:p>
      <w:pPr>
        <w:spacing w:after="150"/>
      </w:pPr>
      <w:r>
        <w:rPr/>
        <w:t xml:space="preserve">三、出现外资溢价收购现象的成因</w:t>
      </w:r>
    </w:p>
    <w:p>
      <w:pPr>
        <w:spacing w:after="150"/>
      </w:pPr>
      <w:r>
        <w:rPr/>
        <w:t xml:space="preserve">四、外资供水企业的成本转移方式</w:t>
      </w:r>
    </w:p>
    <w:p>
      <w:pPr>
        <w:spacing w:after="150"/>
      </w:pPr>
      <w:r>
        <w:rPr/>
        <w:t xml:space="preserve">第三节 威立雅集团“兰州项目”解析</w:t>
      </w:r>
    </w:p>
    <w:p>
      <w:pPr>
        <w:spacing w:after="150"/>
      </w:pPr>
      <w:r>
        <w:rPr/>
        <w:t xml:space="preserve">一、威立雅集团“兰州项目”简介</w:t>
      </w:r>
    </w:p>
    <w:p>
      <w:pPr>
        <w:spacing w:after="150"/>
      </w:pPr>
      <w:r>
        <w:rPr/>
        <w:t xml:space="preserve">二、宏观战略分析</w:t>
      </w:r>
    </w:p>
    <w:p>
      <w:pPr>
        <w:spacing w:after="150"/>
      </w:pPr>
      <w:r>
        <w:rPr/>
        <w:t xml:space="preserve">三、微观并购操作策略分析</w:t>
      </w:r>
    </w:p>
    <w:p>
      <w:pPr>
        <w:spacing w:after="150"/>
      </w:pPr>
      <w:r>
        <w:rPr/>
        <w:t xml:space="preserve">第四节 外资供水企业在中国的并购重组动态</w:t>
      </w:r>
    </w:p>
    <w:p>
      <w:pPr>
        <w:spacing w:after="150"/>
      </w:pPr>
      <w:r>
        <w:rPr/>
        <w:t xml:space="preserve">一、威立雅在中国水务市场的并购重组状况</w:t>
      </w:r>
    </w:p>
    <w:p>
      <w:pPr>
        <w:spacing w:after="150"/>
      </w:pPr>
      <w:r>
        <w:rPr/>
        <w:t xml:space="preserve">二、中法水务公司收购天津芥园水厂</w:t>
      </w:r>
    </w:p>
    <w:p>
      <w:pPr>
        <w:spacing w:after="150"/>
      </w:pPr>
      <w:r>
        <w:rPr/>
        <w:t xml:space="preserve">三、中法水务在重庆设立合营公司</w:t>
      </w:r>
    </w:p>
    <w:p>
      <w:pPr>
        <w:spacing w:after="150"/>
      </w:pPr>
      <w:r>
        <w:rPr>
          <w:b w:val="1"/>
          <w:bCs w:val="1"/>
        </w:rPr>
        <w:t xml:space="preserve">第七章 中国城市供水安全及水质管理分析</w:t>
      </w:r>
    </w:p>
    <w:p>
      <w:pPr>
        <w:spacing w:after="150"/>
      </w:pPr>
      <w:r>
        <w:rPr/>
        <w:t xml:space="preserve">第一节 城市供水安全发展现状</w:t>
      </w:r>
    </w:p>
    <w:p>
      <w:pPr>
        <w:spacing w:after="150"/>
      </w:pPr>
      <w:r>
        <w:rPr/>
        <w:t xml:space="preserve">一、污染问题成为城市安全供水的最大障碍</w:t>
      </w:r>
    </w:p>
    <w:p>
      <w:pPr>
        <w:spacing w:after="150"/>
      </w:pPr>
      <w:r>
        <w:rPr/>
        <w:t xml:space="preserve">二、我国城镇供水安全保障体系发展状况</w:t>
      </w:r>
    </w:p>
    <w:p>
      <w:pPr>
        <w:spacing w:after="150"/>
      </w:pPr>
      <w:r>
        <w:rPr/>
        <w:t xml:space="preserve">三、我国城市饮用水源水质达标情况</w:t>
      </w:r>
    </w:p>
    <w:p>
      <w:pPr>
        <w:spacing w:after="150"/>
      </w:pPr>
      <w:r>
        <w:rPr/>
        <w:t xml:space="preserve">四、确保城市供水安全的发展对策</w:t>
      </w:r>
    </w:p>
    <w:p>
      <w:pPr>
        <w:spacing w:after="150"/>
      </w:pPr>
      <w:r>
        <w:rPr/>
        <w:t xml:space="preserve">第二节 城市供水管网的二次污染</w:t>
      </w:r>
    </w:p>
    <w:p>
      <w:pPr>
        <w:spacing w:after="150"/>
      </w:pPr>
      <w:r>
        <w:rPr/>
        <w:t xml:space="preserve">一、二次供水简介</w:t>
      </w:r>
    </w:p>
    <w:p>
      <w:pPr>
        <w:spacing w:after="150"/>
      </w:pPr>
      <w:r>
        <w:rPr/>
        <w:t xml:space="preserve">二、我国城市二次供水污染亟需治理</w:t>
      </w:r>
    </w:p>
    <w:p>
      <w:pPr>
        <w:spacing w:after="150"/>
      </w:pPr>
      <w:r>
        <w:rPr/>
        <w:t xml:space="preserve">三、城市供水管网二次污染的原因探析</w:t>
      </w:r>
    </w:p>
    <w:p>
      <w:pPr>
        <w:spacing w:after="150"/>
      </w:pPr>
      <w:r>
        <w:rPr/>
        <w:t xml:space="preserve">四、城市供水二次污染的改善措施</w:t>
      </w:r>
    </w:p>
    <w:p>
      <w:pPr>
        <w:spacing w:after="150"/>
      </w:pPr>
      <w:r>
        <w:rPr/>
        <w:t xml:space="preserve">第三节 城市供水的氯化消毒</w:t>
      </w:r>
    </w:p>
    <w:p>
      <w:pPr>
        <w:spacing w:after="150"/>
      </w:pPr>
      <w:r>
        <w:rPr/>
        <w:t xml:space="preserve">一、自来水氯化消毒进展状况</w:t>
      </w:r>
    </w:p>
    <w:p>
      <w:pPr>
        <w:spacing w:after="150"/>
      </w:pPr>
      <w:r>
        <w:rPr/>
        <w:t xml:space="preserve">二、主要消毒工艺介绍</w:t>
      </w:r>
    </w:p>
    <w:p>
      <w:pPr>
        <w:spacing w:after="150"/>
      </w:pPr>
      <w:r>
        <w:rPr/>
        <w:t xml:space="preserve">三、二次供水消毒的基本方法</w:t>
      </w:r>
    </w:p>
    <w:p>
      <w:pPr>
        <w:spacing w:after="150"/>
      </w:pPr>
      <w:r>
        <w:rPr/>
        <w:t xml:space="preserve">第四节 分质供水</w:t>
      </w:r>
    </w:p>
    <w:p>
      <w:pPr>
        <w:spacing w:after="150"/>
      </w:pPr>
      <w:r>
        <w:rPr/>
        <w:t xml:space="preserve">一、分质供水的发展优势</w:t>
      </w:r>
    </w:p>
    <w:p>
      <w:pPr>
        <w:spacing w:after="150"/>
      </w:pPr>
      <w:r>
        <w:rPr/>
        <w:t xml:space="preserve">二、分质供水水质控制标准</w:t>
      </w:r>
    </w:p>
    <w:p>
      <w:pPr>
        <w:spacing w:after="150"/>
      </w:pPr>
      <w:r>
        <w:rPr/>
        <w:t xml:space="preserve">三、各地分质供水进展</w:t>
      </w:r>
    </w:p>
    <w:p>
      <w:pPr>
        <w:spacing w:after="150"/>
      </w:pPr>
      <w:r>
        <w:rPr/>
        <w:t xml:space="preserve">四、分质供水发展中存在的问题</w:t>
      </w:r>
    </w:p>
    <w:p>
      <w:pPr>
        <w:spacing w:after="150"/>
      </w:pPr>
      <w:r>
        <w:rPr/>
        <w:t xml:space="preserve">五、分质供水工程的三种管理模式浅析</w:t>
      </w:r>
    </w:p>
    <w:p>
      <w:pPr>
        <w:spacing w:after="150"/>
      </w:pPr>
      <w:r>
        <w:rPr/>
        <w:t xml:space="preserve">第五节 城市供水水质管理与水质控制要点</w:t>
      </w:r>
    </w:p>
    <w:p>
      <w:pPr>
        <w:spacing w:after="150"/>
      </w:pPr>
      <w:r>
        <w:rPr/>
        <w:t xml:space="preserve">一、水源管理</w:t>
      </w:r>
    </w:p>
    <w:p>
      <w:pPr>
        <w:spacing w:after="150"/>
      </w:pPr>
      <w:r>
        <w:rPr/>
        <w:t xml:space="preserve">二、净化管理</w:t>
      </w:r>
    </w:p>
    <w:p>
      <w:pPr>
        <w:spacing w:after="150"/>
      </w:pPr>
      <w:r>
        <w:rPr/>
        <w:t xml:space="preserve">三、管网管理</w:t>
      </w:r>
    </w:p>
    <w:p>
      <w:pPr>
        <w:spacing w:after="150"/>
      </w:pPr>
      <w:r>
        <w:rPr/>
        <w:t xml:space="preserve">四、化验管理</w:t>
      </w:r>
    </w:p>
    <w:p>
      <w:pPr>
        <w:spacing w:after="150"/>
      </w:pPr>
      <w:r>
        <w:rPr>
          <w:b w:val="1"/>
          <w:bCs w:val="1"/>
        </w:rPr>
        <w:t xml:space="preserve">第八章 中国城市供水领域的重点外资企业</w:t>
      </w:r>
    </w:p>
    <w:p>
      <w:pPr>
        <w:spacing w:after="150"/>
      </w:pPr>
      <w:r>
        <w:rPr/>
        <w:t xml:space="preserve">第一节 法国威立雅水务集团</w:t>
      </w:r>
    </w:p>
    <w:p>
      <w:pPr>
        <w:spacing w:after="150"/>
      </w:pPr>
      <w:r>
        <w:rPr/>
        <w:t xml:space="preserve">一、企业简介</w:t>
      </w:r>
    </w:p>
    <w:p>
      <w:pPr>
        <w:spacing w:after="150"/>
      </w:pPr>
      <w:r>
        <w:rPr/>
        <w:t xml:space="preserve">二、企业经营状况</w:t>
      </w:r>
    </w:p>
    <w:p>
      <w:pPr>
        <w:spacing w:after="150"/>
      </w:pPr>
      <w:r>
        <w:rPr/>
        <w:t xml:space="preserve">三、企业发展策略解析</w:t>
      </w:r>
    </w:p>
    <w:p>
      <w:pPr>
        <w:spacing w:after="150"/>
      </w:pPr>
      <w:r>
        <w:rPr/>
        <w:t xml:space="preserve">第二节 中法水务投资有限公司</w:t>
      </w:r>
    </w:p>
    <w:p>
      <w:pPr>
        <w:spacing w:after="150"/>
      </w:pPr>
      <w:r>
        <w:rPr/>
        <w:t xml:space="preserve">一、企业简介</w:t>
      </w:r>
    </w:p>
    <w:p>
      <w:pPr>
        <w:spacing w:after="150"/>
      </w:pPr>
      <w:r>
        <w:rPr/>
        <w:t xml:space="preserve">二、企业经营状况</w:t>
      </w:r>
    </w:p>
    <w:p>
      <w:pPr>
        <w:spacing w:after="150"/>
      </w:pPr>
      <w:r>
        <w:rPr/>
        <w:t xml:space="preserve">三、企业发展策略解析</w:t>
      </w:r>
    </w:p>
    <w:p>
      <w:pPr>
        <w:spacing w:after="150"/>
      </w:pPr>
      <w:r>
        <w:rPr/>
        <w:t xml:space="preserve">第三节 德国柏林水务集团</w:t>
      </w:r>
    </w:p>
    <w:p>
      <w:pPr>
        <w:spacing w:after="150"/>
      </w:pPr>
      <w:r>
        <w:rPr/>
        <w:t xml:space="preserve">一、企业简介</w:t>
      </w:r>
    </w:p>
    <w:p>
      <w:pPr>
        <w:spacing w:after="150"/>
      </w:pPr>
      <w:r>
        <w:rPr/>
        <w:t xml:space="preserve">二、企业经营状况</w:t>
      </w:r>
    </w:p>
    <w:p>
      <w:pPr>
        <w:spacing w:after="150"/>
      </w:pPr>
      <w:r>
        <w:rPr/>
        <w:t xml:space="preserve">三、企业发展策略解析</w:t>
      </w:r>
    </w:p>
    <w:p>
      <w:pPr>
        <w:spacing w:after="150"/>
      </w:pPr>
      <w:r>
        <w:rPr>
          <w:b w:val="1"/>
          <w:bCs w:val="1"/>
        </w:rPr>
        <w:t xml:space="preserve">第九章 中国城市供水领域的重点国内企业</w:t>
      </w:r>
    </w:p>
    <w:p>
      <w:pPr>
        <w:spacing w:after="150"/>
      </w:pPr>
      <w:r>
        <w:rPr/>
        <w:t xml:space="preserve">第一节 北京首创生态环保集团股份有限公司</w:t>
      </w:r>
    </w:p>
    <w:p>
      <w:pPr>
        <w:spacing w:after="150"/>
      </w:pPr>
      <w:r>
        <w:rPr/>
        <w:t xml:space="preserve">一、企业发展概况</w:t>
      </w:r>
    </w:p>
    <w:p>
      <w:pPr>
        <w:spacing w:after="150"/>
      </w:pPr>
      <w:r>
        <w:rPr/>
        <w:t xml:space="preserve">二、经营效益分析</w:t>
      </w:r>
    </w:p>
    <w:p>
      <w:pPr>
        <w:spacing w:after="150"/>
      </w:pPr>
      <w:r>
        <w:rPr/>
        <w:t xml:space="preserve">三、业务经营分析</w:t>
      </w:r>
    </w:p>
    <w:p>
      <w:pPr>
        <w:spacing w:after="150"/>
      </w:pPr>
      <w:r>
        <w:rPr/>
        <w:t xml:space="preserve">四、财务状况分析</w:t>
      </w:r>
    </w:p>
    <w:p>
      <w:pPr>
        <w:spacing w:after="150"/>
      </w:pPr>
      <w:r>
        <w:rPr/>
        <w:t xml:space="preserve">第二节 瀚蓝环境股份有限公司</w:t>
      </w:r>
    </w:p>
    <w:p>
      <w:pPr>
        <w:spacing w:after="150"/>
      </w:pPr>
      <w:r>
        <w:rPr/>
        <w:t xml:space="preserve">一、企业发展概况</w:t>
      </w:r>
    </w:p>
    <w:p>
      <w:pPr>
        <w:spacing w:after="150"/>
      </w:pPr>
      <w:r>
        <w:rPr/>
        <w:t xml:space="preserve">二、经营效益分析</w:t>
      </w:r>
    </w:p>
    <w:p>
      <w:pPr>
        <w:spacing w:after="150"/>
      </w:pPr>
      <w:r>
        <w:rPr/>
        <w:t xml:space="preserve">三、业务经营分析</w:t>
      </w:r>
    </w:p>
    <w:p>
      <w:pPr>
        <w:spacing w:after="150"/>
      </w:pPr>
      <w:r>
        <w:rPr/>
        <w:t xml:space="preserve">四、财务状况分析</w:t>
      </w:r>
    </w:p>
    <w:p>
      <w:pPr>
        <w:spacing w:after="150"/>
      </w:pPr>
      <w:r>
        <w:rPr/>
        <w:t xml:space="preserve">第三节 上海城投控股股份有限公司</w:t>
      </w:r>
    </w:p>
    <w:p>
      <w:pPr>
        <w:spacing w:after="150"/>
      </w:pPr>
      <w:r>
        <w:rPr/>
        <w:t xml:space="preserve">一、企业发展概况</w:t>
      </w:r>
    </w:p>
    <w:p>
      <w:pPr>
        <w:spacing w:after="150"/>
      </w:pPr>
      <w:r>
        <w:rPr/>
        <w:t xml:space="preserve">二、经营效益分析</w:t>
      </w:r>
    </w:p>
    <w:p>
      <w:pPr>
        <w:spacing w:after="150"/>
      </w:pPr>
      <w:r>
        <w:rPr/>
        <w:t xml:space="preserve">三、业务经营分析</w:t>
      </w:r>
    </w:p>
    <w:p>
      <w:pPr>
        <w:spacing w:after="150"/>
      </w:pPr>
      <w:r>
        <w:rPr/>
        <w:t xml:space="preserve">四、财务状况分析</w:t>
      </w:r>
    </w:p>
    <w:p>
      <w:pPr>
        <w:spacing w:after="150"/>
      </w:pPr>
      <w:r>
        <w:rPr/>
        <w:t xml:space="preserve">第四节 武汉三镇实业控股股份有限公司</w:t>
      </w:r>
    </w:p>
    <w:p>
      <w:pPr>
        <w:spacing w:after="150"/>
      </w:pPr>
      <w:r>
        <w:rPr/>
        <w:t xml:space="preserve">一、企业发展概况</w:t>
      </w:r>
    </w:p>
    <w:p>
      <w:pPr>
        <w:spacing w:after="150"/>
      </w:pPr>
      <w:r>
        <w:rPr/>
        <w:t xml:space="preserve">二、经营效益分析</w:t>
      </w:r>
    </w:p>
    <w:p>
      <w:pPr>
        <w:spacing w:after="150"/>
      </w:pPr>
      <w:r>
        <w:rPr/>
        <w:t xml:space="preserve">三、业务经营分析</w:t>
      </w:r>
    </w:p>
    <w:p>
      <w:pPr>
        <w:spacing w:after="150"/>
      </w:pPr>
      <w:r>
        <w:rPr/>
        <w:t xml:space="preserve">四、财务状况分析</w:t>
      </w:r>
    </w:p>
    <w:p>
      <w:pPr>
        <w:spacing w:after="150"/>
      </w:pPr>
      <w:r>
        <w:rPr/>
        <w:t xml:space="preserve">第五节 江西洪城环境股份有限公司</w:t>
      </w:r>
    </w:p>
    <w:p>
      <w:pPr>
        <w:spacing w:after="150"/>
      </w:pPr>
      <w:r>
        <w:rPr/>
        <w:t xml:space="preserve">一、企业发展概况</w:t>
      </w:r>
    </w:p>
    <w:p>
      <w:pPr>
        <w:spacing w:after="150"/>
      </w:pPr>
      <w:r>
        <w:rPr/>
        <w:t xml:space="preserve">二、经营效益分析</w:t>
      </w:r>
    </w:p>
    <w:p>
      <w:pPr>
        <w:spacing w:after="150"/>
      </w:pPr>
      <w:r>
        <w:rPr/>
        <w:t xml:space="preserve">三、业务经营分析</w:t>
      </w:r>
    </w:p>
    <w:p>
      <w:pPr>
        <w:spacing w:after="150"/>
      </w:pPr>
      <w:r>
        <w:rPr/>
        <w:t xml:space="preserve">四、财务状况分析</w:t>
      </w:r>
    </w:p>
    <w:p>
      <w:pPr>
        <w:spacing w:after="150"/>
      </w:pPr>
      <w:r>
        <w:rPr/>
        <w:t xml:space="preserve">第六节 上市公司财务比较分析</w:t>
      </w:r>
    </w:p>
    <w:p>
      <w:pPr>
        <w:spacing w:after="150"/>
      </w:pPr>
      <w:r>
        <w:rPr/>
        <w:t xml:space="preserve">一、盈利能力分析</w:t>
      </w:r>
    </w:p>
    <w:p>
      <w:pPr>
        <w:spacing w:after="150"/>
      </w:pPr>
      <w:r>
        <w:rPr/>
        <w:t xml:space="preserve">二、成长能力分析</w:t>
      </w:r>
    </w:p>
    <w:p>
      <w:pPr>
        <w:spacing w:after="150"/>
      </w:pPr>
      <w:r>
        <w:rPr/>
        <w:t xml:space="preserve">三、营运能力分析</w:t>
      </w:r>
    </w:p>
    <w:p>
      <w:pPr>
        <w:spacing w:after="150"/>
      </w:pPr>
      <w:r>
        <w:rPr/>
        <w:t xml:space="preserve">四、偿债能力分析</w:t>
      </w:r>
    </w:p>
    <w:p>
      <w:pPr>
        <w:spacing w:after="150"/>
      </w:pPr>
      <w:r>
        <w:rPr>
          <w:b w:val="1"/>
          <w:bCs w:val="1"/>
        </w:rPr>
        <w:t xml:space="preserve">第十章 中国城市供水行业投资分析</w:t>
      </w:r>
    </w:p>
    <w:p>
      <w:pPr>
        <w:spacing w:after="150"/>
      </w:pPr>
      <w:r>
        <w:rPr/>
        <w:t xml:space="preserve">第一节 投资机遇</w:t>
      </w:r>
    </w:p>
    <w:p>
      <w:pPr>
        <w:spacing w:after="150"/>
      </w:pPr>
      <w:r>
        <w:rPr/>
        <w:t xml:space="preserve">一、政府欢迎外国水务企业到中国投资</w:t>
      </w:r>
    </w:p>
    <w:p>
      <w:pPr>
        <w:spacing w:after="150"/>
      </w:pPr>
      <w:r>
        <w:rPr/>
        <w:t xml:space="preserve">二、未来我国城市供水业投资前景看好</w:t>
      </w:r>
    </w:p>
    <w:p>
      <w:pPr>
        <w:spacing w:after="150"/>
      </w:pPr>
      <w:r>
        <w:rPr/>
        <w:t xml:space="preserve">三、水价看涨利好城市供水项目投资</w:t>
      </w:r>
    </w:p>
    <w:p>
      <w:pPr>
        <w:spacing w:after="150"/>
      </w:pPr>
      <w:r>
        <w:rPr/>
        <w:t xml:space="preserve">第二节 投资概况</w:t>
      </w:r>
    </w:p>
    <w:p>
      <w:pPr>
        <w:spacing w:after="150"/>
      </w:pPr>
      <w:r>
        <w:rPr/>
        <w:t xml:space="preserve">一、我国城市供水行业的投资特性</w:t>
      </w:r>
    </w:p>
    <w:p>
      <w:pPr>
        <w:spacing w:after="150"/>
      </w:pPr>
      <w:r>
        <w:rPr/>
        <w:t xml:space="preserve">二、水务行业受资本市场青睐</w:t>
      </w:r>
    </w:p>
    <w:p>
      <w:pPr>
        <w:spacing w:after="150"/>
      </w:pPr>
      <w:r>
        <w:rPr/>
        <w:t xml:space="preserve">三、外商投资中国城镇水务业的新趋势</w:t>
      </w:r>
    </w:p>
    <w:p>
      <w:pPr>
        <w:spacing w:after="150"/>
      </w:pPr>
      <w:r>
        <w:rPr/>
        <w:t xml:space="preserve">四、我国城市供水项目投资渠道趋向多元化</w:t>
      </w:r>
    </w:p>
    <w:p>
      <w:pPr>
        <w:spacing w:after="150"/>
      </w:pPr>
      <w:r>
        <w:rPr/>
        <w:t xml:space="preserve">第三节 投资风险及建议</w:t>
      </w:r>
    </w:p>
    <w:p>
      <w:pPr>
        <w:spacing w:after="150"/>
      </w:pPr>
      <w:r>
        <w:rPr/>
        <w:t xml:space="preserve">一、城市供水行业的进入与退出壁垒分析</w:t>
      </w:r>
    </w:p>
    <w:p>
      <w:pPr>
        <w:spacing w:after="150"/>
      </w:pPr>
      <w:r>
        <w:rPr/>
        <w:t xml:space="preserve">二、投资城市供水行业面临的主要风险</w:t>
      </w:r>
    </w:p>
    <w:p>
      <w:pPr>
        <w:spacing w:after="150"/>
      </w:pPr>
      <w:r>
        <w:rPr/>
        <w:t xml:space="preserve">三、影响城市供水项目收益的主要因素</w:t>
      </w:r>
    </w:p>
    <w:p>
      <w:pPr>
        <w:spacing w:after="150"/>
      </w:pPr>
      <w:r>
        <w:rPr/>
        <w:t xml:space="preserve">四、提高城市供水企业投资收益的建议</w:t>
      </w:r>
    </w:p>
    <w:p>
      <w:pPr>
        <w:spacing w:after="150"/>
      </w:pPr>
      <w:r>
        <w:rPr>
          <w:b w:val="1"/>
          <w:bCs w:val="1"/>
        </w:rPr>
        <w:t xml:space="preserve">第十一章 城市供水行业发展趋势及前景</w:t>
      </w:r>
    </w:p>
    <w:p>
      <w:pPr>
        <w:spacing w:after="150"/>
      </w:pPr>
      <w:r>
        <w:rPr/>
        <w:t xml:space="preserve">第一节 中国城市供水行业未来发展趋势</w:t>
      </w:r>
    </w:p>
    <w:p>
      <w:pPr>
        <w:spacing w:after="150"/>
      </w:pPr>
      <w:r>
        <w:rPr/>
        <w:t xml:space="preserve">一、我国城市水务市场发展趋势</w:t>
      </w:r>
    </w:p>
    <w:p>
      <w:pPr>
        <w:spacing w:after="150"/>
      </w:pPr>
      <w:r>
        <w:rPr/>
        <w:t xml:space="preserve">二、我国城市供水行业未来发展方向</w:t>
      </w:r>
    </w:p>
    <w:p>
      <w:pPr>
        <w:spacing w:after="150"/>
      </w:pPr>
      <w:r>
        <w:rPr/>
        <w:t xml:space="preserve">三、城市供水产业体制改革的基本思路</w:t>
      </w:r>
    </w:p>
    <w:p>
      <w:pPr>
        <w:spacing w:after="150"/>
      </w:pPr>
      <w:r>
        <w:rPr/>
        <w:t xml:space="preserve">第二节 中国城市供水行业前景展望</w:t>
      </w:r>
    </w:p>
    <w:p>
      <w:pPr>
        <w:spacing w:after="150"/>
      </w:pPr>
      <w:r>
        <w:rPr/>
        <w:t xml:space="preserve">一、国内城市供水市场潜力巨大</w:t>
      </w:r>
    </w:p>
    <w:p>
      <w:pPr>
        <w:spacing w:after="150"/>
      </w:pPr>
      <w:r>
        <w:rPr/>
        <w:t xml:space="preserve">二、水价改革为城市供水市场带来巨大机遇</w:t>
      </w:r>
    </w:p>
    <w:p>
      <w:pPr>
        <w:spacing w:after="150"/>
      </w:pPr>
      <w:r>
        <w:rPr/>
        <w:t xml:space="preserve">三、2023-2027年中国城市供水行业市场规模预测</w:t>
      </w:r>
    </w:p>
    <w:p>
      <w:pPr>
        <w:spacing w:after="150"/>
      </w:pPr>
      <w:r>
        <w:rPr>
          <w:b w:val="1"/>
          <w:bCs w:val="1"/>
        </w:rPr>
        <w:t xml:space="preserve">图表目录</w:t>
      </w:r>
    </w:p>
    <w:p>
      <w:pPr>
        <w:spacing w:after="150"/>
      </w:pPr>
      <w:r>
        <w:rPr/>
        <w:t xml:space="preserve">图表：城市供水量、用水普及率状况</w:t>
      </w:r>
    </w:p>
    <w:p>
      <w:pPr>
        <w:spacing w:after="150"/>
      </w:pPr>
      <w:r>
        <w:rPr/>
        <w:t xml:space="preserve">图表：城市供水管道增长情况</w:t>
      </w:r>
    </w:p>
    <w:p>
      <w:pPr>
        <w:spacing w:after="150"/>
      </w:pPr>
      <w:r>
        <w:rPr/>
        <w:t xml:space="preserve">图表：自来水亏损企业数量</w:t>
      </w:r>
    </w:p>
    <w:p>
      <w:pPr>
        <w:spacing w:after="150"/>
      </w:pPr>
      <w:r>
        <w:rPr/>
        <w:t xml:space="preserve">图表：2012-2019-2023年全国城市人均日生活用水量</w:t>
      </w:r>
    </w:p>
    <w:p>
      <w:pPr>
        <w:spacing w:after="150"/>
      </w:pPr>
      <w:r>
        <w:rPr/>
        <w:t xml:space="preserve">图表：2012-2019-2023年全国城市供水普及率</w:t>
      </w:r>
    </w:p>
    <w:p>
      <w:pPr>
        <w:spacing w:after="150"/>
      </w:pPr>
      <w:r>
        <w:rPr/>
        <w:t xml:space="preserve">图表：2019-2023年城市供水行业总资产增长趋势图</w:t>
      </w:r>
    </w:p>
    <w:p>
      <w:pPr>
        <w:spacing w:after="150"/>
      </w:pPr>
      <w:r>
        <w:rPr/>
        <w:t xml:space="preserve">图表：2019-2023年城市供水行业销售毛利率趋势图</w:t>
      </w:r>
    </w:p>
    <w:p>
      <w:pPr>
        <w:spacing w:after="150"/>
      </w:pPr>
      <w:r>
        <w:rPr/>
        <w:t xml:space="preserve">图表：2019-2023年城市供水所属行业成本费用率</w:t>
      </w:r>
    </w:p>
    <w:p>
      <w:pPr>
        <w:spacing w:after="150"/>
      </w:pPr>
      <w:r>
        <w:rPr/>
        <w:t xml:space="preserve">图表：2019-2023年城市供水所属行业成本费用利润率趋势图</w:t>
      </w:r>
    </w:p>
    <w:p>
      <w:pPr>
        <w:spacing w:after="150"/>
      </w:pPr>
      <w:r>
        <w:rPr/>
        <w:t xml:space="preserve">图表：2019-2023年城市供水行业销售利润率趋势图</w:t>
      </w:r>
    </w:p>
    <w:p>
      <w:pPr>
        <w:spacing w:after="150"/>
      </w:pPr>
      <w:r>
        <w:rPr/>
        <w:t xml:space="preserve">图表：2019-2023年城市供水行业应收账款周转率对比图</w:t>
      </w:r>
    </w:p>
    <w:p>
      <w:pPr>
        <w:spacing w:after="150"/>
      </w:pPr>
      <w:r>
        <w:rPr/>
        <w:t xml:space="preserve">图表：2019-2023年城市供水行业流动资产周转率对比图</w:t>
      </w:r>
    </w:p>
    <w:p>
      <w:pPr>
        <w:spacing w:after="150"/>
      </w:pPr>
      <w:r>
        <w:rPr/>
        <w:t xml:space="preserve">图表：2019-2023年城市供水行业总资产周转率对比图</w:t>
      </w:r>
    </w:p>
    <w:p>
      <w:pPr>
        <w:spacing w:after="150"/>
      </w:pPr>
      <w:r>
        <w:rPr/>
        <w:t xml:space="preserve">图表：2019-2023年城市供水行业资产负债率对比图</w:t>
      </w:r>
    </w:p>
    <w:p>
      <w:pPr>
        <w:spacing w:after="150"/>
      </w:pPr>
      <w:r>
        <w:rPr/>
        <w:t xml:space="preserve">图表：2019-2023年城市供水行业利息保障倍数对比图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本文地址：https://www.51baogao.cn/baogao/20230728/450853.shtml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28/4508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中国城市供水行业市场发展现状及前景趋势与投资机会研究报告(2024-2029版)</dc:title>
  <dc:description>中国城市供水行业市场发展现状及前景趋势与投资机会研究报告(2024-2029版)</dc:description>
  <dc:subject>中国城市供水行业市场发展现状及前景趋势与投资机会研究报告(2024-2029版)</dc:subject>
  <cp:keywords>研究报告</cp:keywords>
  <cp:category>研究报告</cp:category>
  <cp:lastModifiedBy>北京中道泰和信息咨询有限公司</cp:lastModifiedBy>
  <dcterms:created xsi:type="dcterms:W3CDTF">2024-01-26T04:40:56+08:00</dcterms:created>
  <dcterms:modified xsi:type="dcterms:W3CDTF">2024-01-26T04:40:56+08:00</dcterms:modified>
</cp:coreProperties>
</file>

<file path=docProps/custom.xml><?xml version="1.0" encoding="utf-8"?>
<Properties xmlns="http://schemas.openxmlformats.org/officeDocument/2006/custom-properties" xmlns:vt="http://schemas.openxmlformats.org/officeDocument/2006/docPropsVTypes"/>
</file>