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中国水果种植行业市场发展分析及发展前景与投资价值研究报告(2024-2029版)</w:t>
      </w:r>
    </w:p>
    <w:p>
      <w:pPr>
        <w:spacing w:after="150"/>
      </w:pPr>
      <w:r>
        <w:rPr>
          <w:b w:val="1"/>
          <w:bCs w:val="1"/>
        </w:rPr>
        <w:t xml:space="preserve">报告简介</w:t>
      </w:r>
    </w:p>
    <w:p>
      <w:pPr>
        <w:spacing w:after="150"/>
      </w:pPr>
      <w:r>
        <w:rPr/>
        <w:t xml:space="preserve">选择合适的土壤种植，适当改良土壤肥力与结构，增施有机肥有利于增加水果甜度，及时疏花疏果有利于提升结果品质。生态水果种植模式有覆盖种植、生草种植、果园套种与间作等多种形式。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种植行业研究单位等公布和提供的大量资料。报告对我国水果种植行业的供需状况、发展现状、子行业发展变化等进行了分析，重点分析了国内外水果种植行业的发展现状、如何面对行业的发展挑战、行业的发展建议、行业竞争力，以及行业的投资分析和趋势预测等等。报告还综合了水果种植行业的整体发展动态，对行业在产品方面提供了参考建议和具体解决办法。报告对于水果种植产品生产企业、经销商、行业管理部门以及拟进入该行业的投资者具有重要的参考价值，对于研究我国水果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中国水果种植行业发展综述</w:t>
      </w:r>
    </w:p>
    <w:p>
      <w:pPr>
        <w:spacing w:after="150"/>
      </w:pPr>
      <w:r>
        <w:rPr/>
        <w:t xml:space="preserve">第一节 水果种植行业概述</w:t>
      </w:r>
    </w:p>
    <w:p>
      <w:pPr>
        <w:spacing w:after="150"/>
      </w:pPr>
      <w:r>
        <w:rPr/>
        <w:t xml:space="preserve">一、水果种植行业概念及定义</w:t>
      </w:r>
    </w:p>
    <w:p>
      <w:pPr>
        <w:spacing w:after="150"/>
      </w:pPr>
      <w:r>
        <w:rPr/>
        <w:t xml:space="preserve">二、水果种植行业的构成分析</w:t>
      </w:r>
    </w:p>
    <w:p>
      <w:pPr>
        <w:spacing w:after="150"/>
      </w:pPr>
      <w:r>
        <w:rPr/>
        <w:t xml:space="preserve">第二节 水果种植行业发展环境分析</w:t>
      </w:r>
    </w:p>
    <w:p>
      <w:pPr>
        <w:spacing w:after="150"/>
      </w:pPr>
      <w:r>
        <w:rPr/>
        <w:t xml:space="preserve">一、行业经济环境分析</w:t>
      </w:r>
    </w:p>
    <w:p>
      <w:pPr>
        <w:spacing w:after="150"/>
      </w:pPr>
      <w:r>
        <w:rPr/>
        <w:t xml:space="preserve">二、行业政策环境分析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三、行业社会环境分析</w:t>
      </w:r>
    </w:p>
    <w:p>
      <w:pPr>
        <w:spacing w:after="150"/>
      </w:pPr>
      <w:r>
        <w:rPr/>
        <w:t xml:space="preserve">四、行业技术环境分析</w:t>
      </w:r>
    </w:p>
    <w:p>
      <w:pPr>
        <w:spacing w:after="150"/>
      </w:pPr>
      <w:r>
        <w:rPr/>
        <w:t xml:space="preserve">第三节 水果种植行业发展机遇与威胁分析</w:t>
      </w:r>
    </w:p>
    <w:p>
      <w:pPr>
        <w:spacing w:after="150"/>
      </w:pPr>
      <w:r>
        <w:rPr>
          <w:b w:val="1"/>
          <w:bCs w:val="1"/>
        </w:rPr>
        <w:t xml:space="preserve">第二章 中国水果种植行业发展分析</w:t>
      </w:r>
    </w:p>
    <w:p>
      <w:pPr>
        <w:spacing w:after="150"/>
      </w:pPr>
      <w:r>
        <w:rPr/>
        <w:t xml:space="preserve">第一节 水果种植行业发展状况分析</w:t>
      </w:r>
    </w:p>
    <w:p>
      <w:pPr>
        <w:spacing w:after="150"/>
      </w:pPr>
      <w:r>
        <w:rPr/>
        <w:t xml:space="preserve">一、水果种植行业状态描述总结</w:t>
      </w:r>
    </w:p>
    <w:p>
      <w:pPr>
        <w:spacing w:after="150"/>
      </w:pPr>
      <w:r>
        <w:rPr/>
        <w:t xml:space="preserve">二、水果种植行业经济特性分析</w:t>
      </w:r>
    </w:p>
    <w:p>
      <w:pPr>
        <w:spacing w:after="150"/>
      </w:pPr>
      <w:r>
        <w:rPr/>
        <w:t xml:space="preserve">三、水果种植行业供需规模分析</w:t>
      </w:r>
    </w:p>
    <w:p>
      <w:pPr>
        <w:spacing w:after="150"/>
      </w:pPr>
      <w:r>
        <w:rPr/>
        <w:t xml:space="preserve">(1)行业供给规模分析</w:t>
      </w:r>
    </w:p>
    <w:p>
      <w:pPr>
        <w:spacing w:after="150"/>
      </w:pPr>
      <w:r>
        <w:rPr/>
        <w:t xml:space="preserve">(2)行业需求规模分析</w:t>
      </w:r>
    </w:p>
    <w:p>
      <w:pPr>
        <w:spacing w:after="150"/>
      </w:pPr>
      <w:r>
        <w:rPr/>
        <w:t xml:space="preserve">五、全国水果批发市场发展分析</w:t>
      </w:r>
    </w:p>
    <w:p>
      <w:pPr>
        <w:spacing w:after="150"/>
      </w:pPr>
      <w:r>
        <w:rPr/>
        <w:t xml:space="preserve">六、水果种植行业发展痛点分析</w:t>
      </w:r>
    </w:p>
    <w:p>
      <w:pPr>
        <w:spacing w:after="150"/>
      </w:pPr>
      <w:r>
        <w:rPr/>
        <w:t xml:space="preserve">第二节 水果种植行业竞争格局分析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b w:val="1"/>
          <w:bCs w:val="1"/>
        </w:rPr>
        <w:t xml:space="preserve">第三章 中国主要类别水果种植市场发展分析</w:t>
      </w:r>
    </w:p>
    <w:p>
      <w:pPr>
        <w:spacing w:after="150"/>
      </w:pPr>
      <w:r>
        <w:rPr/>
        <w:t xml:space="preserve">第一节 苹果种植市场发展分析</w:t>
      </w:r>
    </w:p>
    <w:p>
      <w:pPr>
        <w:spacing w:after="150"/>
      </w:pPr>
      <w:r>
        <w:rPr/>
        <w:t xml:space="preserve">一、全国苹果所属行业产销规模分析</w:t>
      </w:r>
    </w:p>
    <w:p>
      <w:pPr>
        <w:spacing w:after="150"/>
      </w:pPr>
      <w:r>
        <w:rPr/>
        <w:t xml:space="preserve">二、全国苹果所属行业进出口状况分析</w:t>
      </w:r>
    </w:p>
    <w:p>
      <w:pPr>
        <w:spacing w:after="150"/>
      </w:pPr>
      <w:r>
        <w:rPr/>
        <w:t xml:space="preserve">三、苹果种植区域分布及市场格局</w:t>
      </w:r>
    </w:p>
    <w:p>
      <w:pPr>
        <w:spacing w:after="150"/>
      </w:pPr>
      <w:r>
        <w:rPr/>
        <w:t xml:space="preserve">四、苹果种植市场发展趋势分析</w:t>
      </w:r>
    </w:p>
    <w:p>
      <w:pPr>
        <w:spacing w:after="150"/>
      </w:pPr>
      <w:r>
        <w:rPr/>
        <w:t xml:space="preserve">第二节 桔子种植市场发展分析</w:t>
      </w:r>
    </w:p>
    <w:p>
      <w:pPr>
        <w:spacing w:after="150"/>
      </w:pPr>
      <w:r>
        <w:rPr/>
        <w:t xml:space="preserve">一、全国桔子所属行业产销规模分析</w:t>
      </w:r>
    </w:p>
    <w:p>
      <w:pPr>
        <w:spacing w:after="150"/>
      </w:pPr>
      <w:r>
        <w:rPr/>
        <w:t xml:space="preserve">二、全国桔子所属行业进出口状况分析</w:t>
      </w:r>
    </w:p>
    <w:p>
      <w:pPr>
        <w:spacing w:after="150"/>
      </w:pPr>
      <w:r>
        <w:rPr/>
        <w:t xml:space="preserve">三、桔子种植区域分布及市场格局</w:t>
      </w:r>
    </w:p>
    <w:p>
      <w:pPr>
        <w:spacing w:after="150"/>
      </w:pPr>
      <w:r>
        <w:rPr/>
        <w:t xml:space="preserve">四、桔子种植市场发展趋势分析</w:t>
      </w:r>
    </w:p>
    <w:p>
      <w:pPr>
        <w:spacing w:after="150"/>
      </w:pPr>
      <w:r>
        <w:rPr/>
        <w:t xml:space="preserve">第三节 橙子种植市场发展分析</w:t>
      </w:r>
    </w:p>
    <w:p>
      <w:pPr>
        <w:spacing w:after="150"/>
      </w:pPr>
      <w:r>
        <w:rPr/>
        <w:t xml:space="preserve">一、全国橙子所属行业产销规模分析</w:t>
      </w:r>
    </w:p>
    <w:p>
      <w:pPr>
        <w:spacing w:after="150"/>
      </w:pPr>
      <w:r>
        <w:rPr/>
        <w:t xml:space="preserve">二、全国橙子所属行业进出口状况分析</w:t>
      </w:r>
    </w:p>
    <w:p>
      <w:pPr>
        <w:spacing w:after="150"/>
      </w:pPr>
      <w:r>
        <w:rPr/>
        <w:t xml:space="preserve">三、橙子种植区域分布及市场格局</w:t>
      </w:r>
    </w:p>
    <w:p>
      <w:pPr>
        <w:spacing w:after="150"/>
      </w:pPr>
      <w:r>
        <w:rPr/>
        <w:t xml:space="preserve">四、橙子种植市场发展趋势分析</w:t>
      </w:r>
    </w:p>
    <w:p>
      <w:pPr>
        <w:spacing w:after="150"/>
      </w:pPr>
      <w:r>
        <w:rPr/>
        <w:t xml:space="preserve">第四节 梨果种植市场发展分析</w:t>
      </w:r>
    </w:p>
    <w:p>
      <w:pPr>
        <w:spacing w:after="150"/>
      </w:pPr>
      <w:r>
        <w:rPr/>
        <w:t xml:space="preserve">一、全国梨果所属行业产销规模分析</w:t>
      </w:r>
    </w:p>
    <w:p>
      <w:pPr>
        <w:spacing w:after="150"/>
      </w:pPr>
      <w:r>
        <w:rPr/>
        <w:t xml:space="preserve">二、全国梨果所属行业进出口状况分析</w:t>
      </w:r>
    </w:p>
    <w:p>
      <w:pPr>
        <w:spacing w:after="150"/>
      </w:pPr>
      <w:r>
        <w:rPr/>
        <w:t xml:space="preserve">三、梨果种植区域分布及市场格局</w:t>
      </w:r>
    </w:p>
    <w:p>
      <w:pPr>
        <w:spacing w:after="150"/>
      </w:pPr>
      <w:r>
        <w:rPr/>
        <w:t xml:space="preserve">四、梨果种植市场发展趋势分析</w:t>
      </w:r>
    </w:p>
    <w:p>
      <w:pPr>
        <w:spacing w:after="150"/>
      </w:pPr>
      <w:r>
        <w:rPr/>
        <w:t xml:space="preserve">第五节 西瓜种植市场发展分析</w:t>
      </w:r>
    </w:p>
    <w:p>
      <w:pPr>
        <w:spacing w:after="150"/>
      </w:pPr>
      <w:r>
        <w:rPr/>
        <w:t xml:space="preserve">第六节 葡萄种植市场发展分析</w:t>
      </w:r>
    </w:p>
    <w:p>
      <w:pPr>
        <w:spacing w:after="150"/>
      </w:pPr>
      <w:r>
        <w:rPr/>
        <w:t xml:space="preserve">第七节 桃子种植市场发展分析</w:t>
      </w:r>
    </w:p>
    <w:p>
      <w:pPr>
        <w:spacing w:after="150"/>
      </w:pPr>
      <w:r>
        <w:rPr/>
        <w:t xml:space="preserve">第八节 草莓种植市场发展分析</w:t>
      </w:r>
    </w:p>
    <w:p>
      <w:pPr>
        <w:spacing w:after="150"/>
      </w:pPr>
      <w:r>
        <w:rPr>
          <w:b w:val="1"/>
          <w:bCs w:val="1"/>
        </w:rPr>
        <w:t xml:space="preserve">第四章 重点区域国家地理标志水果种植市场分析</w:t>
      </w:r>
    </w:p>
    <w:p>
      <w:pPr>
        <w:spacing w:after="150"/>
      </w:pPr>
      <w:r>
        <w:rPr/>
        <w:t xml:space="preserve">第一节 华东地区地理标志水果种植市场分析</w:t>
      </w:r>
    </w:p>
    <w:p>
      <w:pPr>
        <w:spacing w:after="150"/>
      </w:pPr>
      <w:r>
        <w:rPr/>
        <w:t xml:space="preserve">一、地区地理标志水果种类分析</w:t>
      </w:r>
    </w:p>
    <w:p>
      <w:pPr>
        <w:spacing w:after="150"/>
      </w:pPr>
      <w:r>
        <w:rPr/>
        <w:t xml:space="preserve">二、地区地理标志水果市场需求前景分析</w:t>
      </w:r>
    </w:p>
    <w:p>
      <w:pPr>
        <w:spacing w:after="150"/>
      </w:pPr>
      <w:r>
        <w:rPr/>
        <w:t xml:space="preserve">第二节 华北地区地理标志水果种植市场分析</w:t>
      </w:r>
    </w:p>
    <w:p>
      <w:pPr>
        <w:spacing w:after="150"/>
      </w:pPr>
      <w:r>
        <w:rPr/>
        <w:t xml:space="preserve">一、地区地理标志水果种类分析</w:t>
      </w:r>
    </w:p>
    <w:p>
      <w:pPr>
        <w:spacing w:after="150"/>
      </w:pPr>
      <w:r>
        <w:rPr/>
        <w:t xml:space="preserve">二、地区地理标志水果市场需求前景分析</w:t>
      </w:r>
    </w:p>
    <w:p>
      <w:pPr>
        <w:spacing w:after="150"/>
      </w:pPr>
      <w:r>
        <w:rPr/>
        <w:t xml:space="preserve">第三节 东北地区地理标志水果种植市场分析</w:t>
      </w:r>
    </w:p>
    <w:p>
      <w:pPr>
        <w:spacing w:after="150"/>
      </w:pPr>
      <w:r>
        <w:rPr/>
        <w:t xml:space="preserve">一、地区地理标志水果种类分析</w:t>
      </w:r>
    </w:p>
    <w:p>
      <w:pPr>
        <w:spacing w:after="150"/>
      </w:pPr>
      <w:r>
        <w:rPr/>
        <w:t xml:space="preserve">二、地区地理标志水果市场需求前景分析</w:t>
      </w:r>
    </w:p>
    <w:p>
      <w:pPr>
        <w:spacing w:after="150"/>
      </w:pPr>
      <w:r>
        <w:rPr/>
        <w:t xml:space="preserve">第四节 华中地区地理标志水果种植市场分析</w:t>
      </w:r>
    </w:p>
    <w:p>
      <w:pPr>
        <w:spacing w:after="150"/>
      </w:pPr>
      <w:r>
        <w:rPr/>
        <w:t xml:space="preserve">一、地区地理标志水果种类分析</w:t>
      </w:r>
    </w:p>
    <w:p>
      <w:pPr>
        <w:spacing w:after="150"/>
      </w:pPr>
      <w:r>
        <w:rPr/>
        <w:t xml:space="preserve">二、地区地理标志水果市场需求前景分析</w:t>
      </w:r>
    </w:p>
    <w:p>
      <w:pPr>
        <w:spacing w:after="150"/>
      </w:pPr>
      <w:r>
        <w:rPr/>
        <w:t xml:space="preserve">第五节 华南地区地理标志水果种植市场分析</w:t>
      </w:r>
    </w:p>
    <w:p>
      <w:pPr>
        <w:spacing w:after="150"/>
      </w:pPr>
      <w:r>
        <w:rPr/>
        <w:t xml:space="preserve">一、地区地理标志水果种类分析</w:t>
      </w:r>
    </w:p>
    <w:p>
      <w:pPr>
        <w:spacing w:after="150"/>
      </w:pPr>
      <w:r>
        <w:rPr/>
        <w:t xml:space="preserve">二、地区地理标志水果市场需求前景分析</w:t>
      </w:r>
    </w:p>
    <w:p>
      <w:pPr>
        <w:spacing w:after="150"/>
      </w:pPr>
      <w:r>
        <w:rPr/>
        <w:t xml:space="preserve">第六节 西南地区地理标志水果种植市场分析</w:t>
      </w:r>
    </w:p>
    <w:p>
      <w:pPr>
        <w:spacing w:after="150"/>
      </w:pPr>
      <w:r>
        <w:rPr/>
        <w:t xml:space="preserve">一、地区地理标志水果种类分析</w:t>
      </w:r>
    </w:p>
    <w:p>
      <w:pPr>
        <w:spacing w:after="150"/>
      </w:pPr>
      <w:r>
        <w:rPr/>
        <w:t xml:space="preserve">二、地区地理标志水果市场需求前景分析</w:t>
      </w:r>
    </w:p>
    <w:p>
      <w:pPr>
        <w:spacing w:after="150"/>
      </w:pPr>
      <w:r>
        <w:rPr/>
        <w:t xml:space="preserve">第七节 西北地区地理标志水果种植市场分析</w:t>
      </w:r>
    </w:p>
    <w:p>
      <w:pPr>
        <w:spacing w:after="150"/>
      </w:pPr>
      <w:r>
        <w:rPr/>
        <w:t xml:space="preserve">一、地区地理标志水果种类分析</w:t>
      </w:r>
    </w:p>
    <w:p>
      <w:pPr>
        <w:spacing w:after="150"/>
      </w:pPr>
      <w:r>
        <w:rPr/>
        <w:t xml:space="preserve">二、地区地理标志水果市场需求前景分析</w:t>
      </w:r>
    </w:p>
    <w:p>
      <w:pPr>
        <w:spacing w:after="150"/>
      </w:pPr>
      <w:r>
        <w:rPr>
          <w:b w:val="1"/>
          <w:bCs w:val="1"/>
        </w:rPr>
        <w:t xml:space="preserve">第五章 中国水果种植行业领先企业经营分析</w:t>
      </w:r>
    </w:p>
    <w:p>
      <w:pPr>
        <w:spacing w:after="150"/>
      </w:pPr>
      <w:r>
        <w:rPr/>
        <w:t xml:space="preserve">第一节 水果种植企业整体发展概况</w:t>
      </w:r>
    </w:p>
    <w:p>
      <w:pPr>
        <w:spacing w:after="150"/>
      </w:pPr>
      <w:r>
        <w:rPr/>
        <w:t xml:space="preserve">第二节 水果种植领先企业案例分析</w:t>
      </w:r>
    </w:p>
    <w:p>
      <w:pPr>
        <w:spacing w:after="150"/>
      </w:pPr>
      <w:r>
        <w:rPr/>
        <w:t xml:space="preserve">一、宜章县麟林生态农庄有限公司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二、滦南县地之韵生态种植有限公司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三、廊坊市德桓蔬菜种植有限公司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t xml:space="preserve">四、安远县金丰利农产品有限公司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五、若羌县三海瓜园有限责任公司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t xml:space="preserve">六、浙江天子股份有限公司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七、深圳市源兴果品有限公司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t xml:space="preserve">八、江西杨氏果业股份有限公司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t xml:space="preserve">九、朗源股份有限公司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(4)企业水果种植业务分析</w:t>
      </w:r>
    </w:p>
    <w:p>
      <w:pPr>
        <w:spacing w:after="150"/>
      </w:pPr>
      <w:r>
        <w:rPr/>
        <w:t xml:space="preserve">(5)企业销售渠道与网络分析</w:t>
      </w:r>
    </w:p>
    <w:p>
      <w:pPr>
        <w:spacing w:after="150"/>
      </w:pPr>
      <w:r>
        <w:rPr/>
        <w:t xml:space="preserve">(6)企业发展优劣势分析</w:t>
      </w:r>
    </w:p>
    <w:p>
      <w:pPr>
        <w:spacing w:after="150"/>
      </w:pPr>
      <w:r>
        <w:rPr>
          <w:b w:val="1"/>
          <w:bCs w:val="1"/>
        </w:rPr>
        <w:t xml:space="preserve">第六章 水果种植行业发展前景预测与投资建议</w:t>
      </w:r>
    </w:p>
    <w:p>
      <w:pPr>
        <w:spacing w:after="150"/>
      </w:pPr>
      <w:r>
        <w:rPr/>
        <w:t xml:space="preserve">第一节 水果种植行业发展前景预测</w:t>
      </w:r>
    </w:p>
    <w:p>
      <w:pPr>
        <w:spacing w:after="150"/>
      </w:pPr>
      <w:r>
        <w:rPr/>
        <w:t xml:space="preserve">一、行业生命周期分析</w:t>
      </w:r>
    </w:p>
    <w:p>
      <w:pPr>
        <w:spacing w:after="150"/>
      </w:pPr>
      <w:r>
        <w:rPr/>
        <w:t xml:space="preserve">二、行业发展前景预测</w:t>
      </w:r>
    </w:p>
    <w:p>
      <w:pPr>
        <w:spacing w:after="150"/>
      </w:pPr>
      <w:r>
        <w:rPr/>
        <w:t xml:space="preserve">三、行业发展趋势预测</w:t>
      </w:r>
    </w:p>
    <w:p>
      <w:pPr>
        <w:spacing w:after="150"/>
      </w:pPr>
      <w:r>
        <w:rPr/>
        <w:t xml:space="preserve">(1)行业整体趋势预测</w:t>
      </w:r>
    </w:p>
    <w:p>
      <w:pPr>
        <w:spacing w:after="150"/>
      </w:pPr>
      <w:r>
        <w:rPr/>
        <w:t xml:space="preserve">(2)市场竞争趋势预测</w:t>
      </w:r>
    </w:p>
    <w:p>
      <w:pPr>
        <w:spacing w:after="150"/>
      </w:pPr>
      <w:r>
        <w:rPr/>
        <w:t xml:space="preserve">第二节 水果种植行业投资潜力分析</w:t>
      </w:r>
    </w:p>
    <w:p>
      <w:pPr>
        <w:spacing w:after="150"/>
      </w:pPr>
      <w:r>
        <w:rPr/>
        <w:t xml:space="preserve">一、行业投资热潮分析</w:t>
      </w:r>
    </w:p>
    <w:p>
      <w:pPr>
        <w:spacing w:after="150"/>
      </w:pPr>
      <w:r>
        <w:rPr/>
        <w:t xml:space="preserve">二、行业进入壁垒分析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三、行业经营模式分析</w:t>
      </w:r>
    </w:p>
    <w:p>
      <w:pPr>
        <w:spacing w:after="150"/>
      </w:pPr>
      <w:r>
        <w:rPr/>
        <w:t xml:space="preserve">四、行业投资风险预警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五、行业投资主体分析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第三节 水果种植行业兼并重组分析</w:t>
      </w:r>
    </w:p>
    <w:p>
      <w:pPr>
        <w:spacing w:after="150"/>
      </w:pPr>
      <w:r>
        <w:rPr/>
        <w:t xml:space="preserve">一、水果种植行业投资兼并与重组案例</w:t>
      </w:r>
    </w:p>
    <w:p>
      <w:pPr>
        <w:spacing w:after="150"/>
      </w:pPr>
      <w:r>
        <w:rPr/>
        <w:t xml:space="preserve">二、水果种植行业投资兼并与重组方式</w:t>
      </w:r>
    </w:p>
    <w:p>
      <w:pPr>
        <w:spacing w:after="150"/>
      </w:pPr>
      <w:r>
        <w:rPr/>
        <w:t xml:space="preserve">三、水果种植行业投资兼并与重组动机</w:t>
      </w:r>
    </w:p>
    <w:p>
      <w:pPr>
        <w:spacing w:after="150"/>
      </w:pPr>
      <w:r>
        <w:rPr/>
        <w:t xml:space="preserve">四、水果种植行业投资兼并与重组趋势</w:t>
      </w:r>
    </w:p>
    <w:p>
      <w:pPr>
        <w:spacing w:after="150"/>
      </w:pPr>
      <w:r>
        <w:rPr/>
        <w:t xml:space="preserve">第四节 水果种植行业投资策略与建议</w:t>
      </w:r>
    </w:p>
    <w:p>
      <w:pPr>
        <w:spacing w:after="150"/>
      </w:pPr>
      <w:r>
        <w:rPr/>
        <w:t xml:space="preserve">一、行业投资价值分析</w:t>
      </w:r>
    </w:p>
    <w:p>
      <w:pPr>
        <w:spacing w:after="150"/>
      </w:pPr>
      <w:r>
        <w:rPr/>
        <w:t xml:space="preserve">二、行业投资机会分析</w:t>
      </w:r>
    </w:p>
    <w:p>
      <w:pPr>
        <w:spacing w:after="150"/>
      </w:pPr>
      <w:r>
        <w:rPr/>
        <w:t xml:space="preserve">三、行业投资策略与建议</w:t>
      </w:r>
    </w:p>
    <w:p>
      <w:pPr>
        <w:spacing w:after="150"/>
      </w:pPr>
      <w:r>
        <w:rPr>
          <w:b w:val="1"/>
          <w:bCs w:val="1"/>
        </w:rPr>
        <w:t xml:space="preserve">第七章 中国水果种植行业投资机遇分析</w:t>
      </w:r>
    </w:p>
    <w:p>
      <w:pPr>
        <w:spacing w:after="150"/>
      </w:pPr>
      <w:r>
        <w:rPr/>
        <w:t xml:space="preserve">第一节 2023-2027年水果种植行业发展的影响因素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2023-2027年水果种植行业投资价值评估分析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第八章 中道泰和投资的建议及观点</w:t>
      </w:r>
    </w:p>
    <w:p>
      <w:pPr>
        <w:spacing w:after="150"/>
      </w:pPr>
      <w:r>
        <w:rPr/>
        <w:t xml:space="preserve">第一节 水果种植行业发展战略研究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图表：水果种植行业的构成简析</w:t>
      </w:r>
    </w:p>
    <w:p>
      <w:pPr>
        <w:spacing w:after="150"/>
      </w:pPr>
      <w:r>
        <w:rPr/>
        <w:t xml:space="preserve">图表：中国水果种植相关标准汇总</w:t>
      </w:r>
    </w:p>
    <w:p>
      <w:pPr>
        <w:spacing w:after="150"/>
      </w:pPr>
      <w:r>
        <w:rPr/>
        <w:t xml:space="preserve">图表：中国水果种植行业相关政策分析</w:t>
      </w:r>
    </w:p>
    <w:p>
      <w:pPr>
        <w:spacing w:after="150"/>
      </w:pPr>
      <w:r>
        <w:rPr/>
        <w:t xml:space="preserve">图表：中国水果种植行业发展机遇与威胁分析</w:t>
      </w:r>
    </w:p>
    <w:p>
      <w:pPr>
        <w:spacing w:after="150"/>
      </w:pPr>
      <w:r>
        <w:rPr/>
        <w:t xml:space="preserve">图表：中国水果种植行业状态描述总结表</w:t>
      </w:r>
    </w:p>
    <w:p>
      <w:pPr>
        <w:spacing w:after="150"/>
      </w:pPr>
      <w:r>
        <w:rPr/>
        <w:t xml:space="preserve">图表：中国水果种植行业经济特性分析</w:t>
      </w:r>
    </w:p>
    <w:p>
      <w:pPr>
        <w:spacing w:after="150"/>
      </w:pPr>
      <w:r>
        <w:rPr/>
        <w:t xml:space="preserve">图表：2019-2023年中国水果种植行业供给规模趋势图</w:t>
      </w:r>
    </w:p>
    <w:p>
      <w:pPr>
        <w:spacing w:after="150"/>
      </w:pPr>
      <w:r>
        <w:rPr/>
        <w:t xml:space="preserve">图表：2019-2023年中国水果种植行业需求规模趋势图</w:t>
      </w:r>
    </w:p>
    <w:p>
      <w:pPr>
        <w:spacing w:after="150"/>
      </w:pPr>
      <w:r>
        <w:rPr/>
        <w:t xml:space="preserve">图表：水果种植行业潜在进入者威胁分析</w:t>
      </w:r>
    </w:p>
    <w:p>
      <w:pPr>
        <w:spacing w:after="150"/>
      </w:pPr>
      <w:r>
        <w:rPr/>
        <w:t xml:space="preserve">图表：水果种植行业替代品威胁总结分析</w:t>
      </w:r>
    </w:p>
    <w:p>
      <w:pPr>
        <w:spacing w:after="150"/>
      </w:pPr>
      <w:r>
        <w:rPr/>
        <w:t xml:space="preserve">图表：水果种植行业对上游议价能力分析</w:t>
      </w:r>
    </w:p>
    <w:p>
      <w:pPr>
        <w:spacing w:after="150"/>
      </w:pPr>
      <w:r>
        <w:rPr/>
        <w:t xml:space="preserve">图表：水果种植行业对下游议价能力分析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中国水果种植行业市场发展分析及发展前景与投资价值研究报告(2024-2029版)</dc:title>
  <dc:description>中国水果种植行业市场发展分析及发展前景与投资价值研究报告(2024-2029版)</dc:description>
  <dc:subject>中国水果种植行业市场发展分析及发展前景与投资价值研究报告(2024-2029版)</dc:subject>
  <cp:keywords>研究报告</cp:keywords>
  <cp:category>研究报告</cp:category>
  <cp:lastModifiedBy>北京中道泰和信息咨询有限公司</cp:lastModifiedBy>
  <dcterms:created xsi:type="dcterms:W3CDTF">2024-01-26T04:26:19+08:00</dcterms:created>
  <dcterms:modified xsi:type="dcterms:W3CDTF">2024-01-26T04:26:19+08:00</dcterms:modified>
</cp:coreProperties>
</file>

<file path=docProps/custom.xml><?xml version="1.0" encoding="utf-8"?>
<Properties xmlns="http://schemas.openxmlformats.org/officeDocument/2006/custom-properties" xmlns:vt="http://schemas.openxmlformats.org/officeDocument/2006/docPropsVTypes"/>
</file>