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牛冻精行业市场发展分析及发展前景与投资机会研究报告(2024-2029版)</w:t>
      </w:r>
    </w:p>
    <w:p>
      <w:pPr>
        <w:spacing w:after="150"/>
      </w:pPr>
      <w:r>
        <w:rPr>
          <w:b w:val="1"/>
          <w:bCs w:val="1"/>
        </w:rPr>
        <w:t xml:space="preserve">报告简介</w:t>
      </w:r>
    </w:p>
    <w:p>
      <w:pPr>
        <w:spacing w:after="150"/>
      </w:pPr>
      <w:r>
        <w:rPr/>
        <w:t xml:space="preserve">牛冻精指的就是冻精配对，这项技术和传统常温配种技术存在较大差异，因此二者效果也有着明显不同。牛冻精技术是一项在牛身上进行使用的技术手段，摆脱了时间和空间的限制。这一技术在应用中可以完全脱离公牛配种中的考虑因素，比如年龄、成本等因素，所以借助冻精技术可以实现对优良品种肉牛的高效率繁衍，实现了生产成本的控制和降低，并且利用科学杂交方式对牛肉品种的改良，能大大提升经济效益和肉牛的指标。</w:t>
      </w:r>
    </w:p>
    <w:p>
      <w:pPr>
        <w:spacing w:after="150"/>
      </w:pPr>
      <w:r>
        <w:rPr/>
        <w:t xml:space="preserve">牛冻精行业研究报告主要分析了牛冻精行业的市场规模、牛冻精市场供需求状况、牛冻精市场竞争状况和牛冻精主要企业经营情况、牛冻精市场主要企业的市场占有率，同时对牛冻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冻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冻精专业研究单位等公布和提供的大量资料。对我国牛冻精行业作了详尽深入的分析，为牛冻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牛冻精行业界定和分类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2023年牛冻精行业国内外发展概述</w:t>
      </w:r>
    </w:p>
    <w:p>
      <w:pPr>
        <w:spacing w:after="150"/>
      </w:pPr>
      <w:r>
        <w:rPr/>
        <w:t xml:space="preserve">第一节 全球牛冻精行业发展概况</w:t>
      </w:r>
    </w:p>
    <w:p>
      <w:pPr>
        <w:spacing w:after="150"/>
      </w:pPr>
      <w:r>
        <w:rPr/>
        <w:t xml:space="preserve">一、全球牛冻精行业发展现状</w:t>
      </w:r>
    </w:p>
    <w:p>
      <w:pPr>
        <w:spacing w:after="150"/>
      </w:pPr>
      <w:r>
        <w:rPr/>
        <w:t xml:space="preserve">二、全球牛冻精行业发展趋势</w:t>
      </w:r>
    </w:p>
    <w:p>
      <w:pPr>
        <w:spacing w:after="150"/>
      </w:pPr>
      <w:r>
        <w:rPr/>
        <w:t xml:space="preserve">三、主要国家和地区发展状况</w:t>
      </w:r>
    </w:p>
    <w:p>
      <w:pPr>
        <w:spacing w:after="150"/>
      </w:pPr>
      <w:r>
        <w:rPr/>
        <w:t xml:space="preserve">第二节 中国牛冻精行业发展概况</w:t>
      </w:r>
    </w:p>
    <w:p>
      <w:pPr>
        <w:spacing w:after="150"/>
      </w:pPr>
      <w:r>
        <w:rPr/>
        <w:t xml:space="preserve">一、中国牛冻精行业发展历程与现状</w:t>
      </w:r>
    </w:p>
    <w:p>
      <w:pPr>
        <w:spacing w:after="150"/>
      </w:pPr>
      <w:r>
        <w:rPr/>
        <w:t xml:space="preserve">二、中国牛冻精行业发展中存在的问题</w:t>
      </w:r>
    </w:p>
    <w:p>
      <w:pPr>
        <w:spacing w:after="150"/>
      </w:pPr>
      <w:r>
        <w:rPr>
          <w:b w:val="1"/>
          <w:bCs w:val="1"/>
        </w:rPr>
        <w:t xml:space="preserve">第三章 2023年中国牛冻精行业发展环境分析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牛冻精行业政策环境</w:t>
      </w:r>
    </w:p>
    <w:p>
      <w:pPr>
        <w:spacing w:after="150"/>
      </w:pPr>
      <w:r>
        <w:rPr/>
        <w:t xml:space="preserve">第四节 牛冻精行业技术环境</w:t>
      </w:r>
    </w:p>
    <w:p>
      <w:pPr>
        <w:spacing w:after="150"/>
      </w:pPr>
      <w:r>
        <w:rPr>
          <w:b w:val="1"/>
          <w:bCs w:val="1"/>
        </w:rPr>
        <w:t xml:space="preserve">第四章 2023年中国牛冻精行业市场分析</w:t>
      </w:r>
    </w:p>
    <w:p>
      <w:pPr>
        <w:spacing w:after="150"/>
      </w:pPr>
      <w:r>
        <w:rPr/>
        <w:t xml:space="preserve">第一节 市场规模</w:t>
      </w:r>
    </w:p>
    <w:p>
      <w:pPr>
        <w:spacing w:after="150"/>
      </w:pPr>
      <w:r>
        <w:rPr/>
        <w:t xml:space="preserve">一、牛冻精行业市场规模及增速</w:t>
      </w:r>
    </w:p>
    <w:p>
      <w:pPr>
        <w:spacing w:after="150"/>
      </w:pPr>
      <w:r>
        <w:rPr/>
        <w:t xml:space="preserve">二、牛冻精行业市场饱和度</w:t>
      </w:r>
    </w:p>
    <w:p>
      <w:pPr>
        <w:spacing w:after="150"/>
      </w:pPr>
      <w:r>
        <w:rPr/>
        <w:t xml:space="preserve">三、影响牛冻精行业市场规模的因素</w:t>
      </w:r>
    </w:p>
    <w:p>
      <w:pPr>
        <w:spacing w:after="150"/>
      </w:pPr>
      <w:r>
        <w:rPr/>
        <w:t xml:space="preserve">四、2024-2029年牛冻精行业市场规模及增速预测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一、牛冻精行业所处生命周期</w:t>
      </w:r>
    </w:p>
    <w:p>
      <w:pPr>
        <w:spacing w:after="150"/>
      </w:pPr>
      <w:r>
        <w:rPr/>
        <w:t xml:space="preserve">二、技术变革与行业革新对牛冻精行业的影响</w:t>
      </w:r>
    </w:p>
    <w:p>
      <w:pPr>
        <w:spacing w:after="150"/>
      </w:pPr>
      <w:r>
        <w:rPr/>
        <w:t xml:space="preserve">三、差异化分析</w:t>
      </w:r>
    </w:p>
    <w:p>
      <w:pPr>
        <w:spacing w:after="150"/>
      </w:pPr>
      <w:r>
        <w:rPr>
          <w:b w:val="1"/>
          <w:bCs w:val="1"/>
        </w:rPr>
        <w:t xml:space="preserve">第五章 中国牛冻精行业供给与需求情况分析</w:t>
      </w:r>
    </w:p>
    <w:p>
      <w:pPr>
        <w:spacing w:after="150"/>
      </w:pPr>
      <w:r>
        <w:rPr/>
        <w:t xml:space="preserve">第一节 2019-2023年中国牛冻精行业总体规模</w:t>
      </w:r>
    </w:p>
    <w:p>
      <w:pPr>
        <w:spacing w:after="150"/>
      </w:pPr>
      <w:r>
        <w:rPr/>
        <w:t xml:space="preserve">第二节 中国牛冻精行业盈利情况分析</w:t>
      </w:r>
    </w:p>
    <w:p>
      <w:pPr>
        <w:spacing w:after="150"/>
      </w:pPr>
      <w:r>
        <w:rPr/>
        <w:t xml:space="preserve">第三节 中国牛冻精行业供给概况</w:t>
      </w:r>
    </w:p>
    <w:p>
      <w:pPr>
        <w:spacing w:after="150"/>
      </w:pPr>
      <w:r>
        <w:rPr/>
        <w:t xml:space="preserve">一、2019-2023年中国牛冻精供给情况分析</w:t>
      </w:r>
    </w:p>
    <w:p>
      <w:pPr>
        <w:spacing w:after="150"/>
      </w:pPr>
      <w:r>
        <w:rPr/>
        <w:t xml:space="preserve">二、2023年中国牛冻精行业供给特点分析</w:t>
      </w:r>
    </w:p>
    <w:p>
      <w:pPr>
        <w:spacing w:after="150"/>
      </w:pPr>
      <w:r>
        <w:rPr/>
        <w:t xml:space="preserve">三、2024-2029年中国牛冻精行业供给预测分析</w:t>
      </w:r>
    </w:p>
    <w:p>
      <w:pPr>
        <w:spacing w:after="150"/>
      </w:pPr>
      <w:r>
        <w:rPr/>
        <w:t xml:space="preserve">第四节 中国牛冻精行业需求概况</w:t>
      </w:r>
    </w:p>
    <w:p>
      <w:pPr>
        <w:spacing w:after="150"/>
      </w:pPr>
      <w:r>
        <w:rPr/>
        <w:t xml:space="preserve">一、2019-2023年中国牛冻精行业需求情况分析</w:t>
      </w:r>
    </w:p>
    <w:p>
      <w:pPr>
        <w:spacing w:after="150"/>
      </w:pPr>
      <w:r>
        <w:rPr/>
        <w:t xml:space="preserve">二、2023年中国牛冻精行业市场需求特点分析</w:t>
      </w:r>
    </w:p>
    <w:p>
      <w:pPr>
        <w:spacing w:after="150"/>
      </w:pPr>
      <w:r>
        <w:rPr/>
        <w:t xml:space="preserve">三、2024-2029年中国牛冻精市场需求预测分析</w:t>
      </w:r>
    </w:p>
    <w:p>
      <w:pPr>
        <w:spacing w:after="150"/>
      </w:pPr>
      <w:r>
        <w:rPr/>
        <w:t xml:space="preserve">第五节 牛冻精产业供需平衡状况分析</w:t>
      </w:r>
    </w:p>
    <w:p>
      <w:pPr>
        <w:spacing w:after="150"/>
      </w:pPr>
      <w:r>
        <w:rPr>
          <w:b w:val="1"/>
          <w:bCs w:val="1"/>
        </w:rPr>
        <w:t xml:space="preserve">第六章 2023年中国牛冻精行业区域市场分析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2023年中国牛冻精行业产业链分析</w:t>
      </w:r>
    </w:p>
    <w:p>
      <w:pPr>
        <w:spacing w:after="150"/>
      </w:pPr>
      <w:r>
        <w:rPr/>
        <w:t xml:space="preserve">第一节 牛冻精行业产业链分析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牛冻精上游行业分析</w:t>
      </w:r>
    </w:p>
    <w:p>
      <w:pPr>
        <w:spacing w:after="150"/>
      </w:pPr>
      <w:r>
        <w:rPr/>
        <w:t xml:space="preserve">一、牛冻精成本构成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四、上游行业对牛冻精行业的影响</w:t>
      </w:r>
    </w:p>
    <w:p>
      <w:pPr>
        <w:spacing w:after="150"/>
      </w:pPr>
      <w:r>
        <w:rPr/>
        <w:t xml:space="preserve">第三节 牛冻精下游行业分析</w:t>
      </w:r>
    </w:p>
    <w:p>
      <w:pPr>
        <w:spacing w:after="150"/>
      </w:pPr>
      <w:r>
        <w:rPr/>
        <w:t xml:space="preserve">一、牛冻精下游行业分布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四、下游需求对牛冻精行业的影响</w:t>
      </w:r>
    </w:p>
    <w:p>
      <w:pPr>
        <w:spacing w:after="150"/>
      </w:pPr>
      <w:r>
        <w:rPr>
          <w:b w:val="1"/>
          <w:bCs w:val="1"/>
        </w:rPr>
        <w:t xml:space="preserve">第八章 2023年中国牛冻精行业主导驱动因素分析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2023年中国牛冻精行业偿债能力分析</w:t>
      </w:r>
    </w:p>
    <w:p>
      <w:pPr>
        <w:spacing w:after="150"/>
      </w:pPr>
      <w:r>
        <w:rPr/>
        <w:t xml:space="preserve">第一节 牛冻精行业资产负债率分析</w:t>
      </w:r>
    </w:p>
    <w:p>
      <w:pPr>
        <w:spacing w:after="150"/>
      </w:pPr>
      <w:r>
        <w:rPr/>
        <w:t xml:space="preserve">第二节 牛冻精行业速动比率分析</w:t>
      </w:r>
    </w:p>
    <w:p>
      <w:pPr>
        <w:spacing w:after="150"/>
      </w:pPr>
      <w:r>
        <w:rPr/>
        <w:t xml:space="preserve">第三节 牛冻精行业流动比率分析</w:t>
      </w:r>
    </w:p>
    <w:p>
      <w:pPr>
        <w:spacing w:after="150"/>
      </w:pPr>
      <w:r>
        <w:rPr/>
        <w:t xml:space="preserve">第四节 2024-2029年牛冻精行业偿债能力预测</w:t>
      </w:r>
    </w:p>
    <w:p>
      <w:pPr>
        <w:spacing w:after="150"/>
      </w:pPr>
      <w:r>
        <w:rPr>
          <w:b w:val="1"/>
          <w:bCs w:val="1"/>
        </w:rPr>
        <w:t xml:space="preserve">第十章 2023年中国牛冻精行业营运能力分析</w:t>
      </w:r>
    </w:p>
    <w:p>
      <w:pPr>
        <w:spacing w:after="150"/>
      </w:pPr>
      <w:r>
        <w:rPr/>
        <w:t xml:space="preserve">第一节 牛冻精行业总资产周转率分析</w:t>
      </w:r>
    </w:p>
    <w:p>
      <w:pPr>
        <w:spacing w:after="150"/>
      </w:pPr>
      <w:r>
        <w:rPr/>
        <w:t xml:space="preserve">第二节 牛冻精行业净资产周转率分析</w:t>
      </w:r>
    </w:p>
    <w:p>
      <w:pPr>
        <w:spacing w:after="150"/>
      </w:pPr>
      <w:r>
        <w:rPr/>
        <w:t xml:space="preserve">第三节 牛冻精行业应收账款周转率分析</w:t>
      </w:r>
    </w:p>
    <w:p>
      <w:pPr>
        <w:spacing w:after="150"/>
      </w:pPr>
      <w:r>
        <w:rPr/>
        <w:t xml:space="preserve">第四节 2024-2029年牛冻精行业营运能力预测</w:t>
      </w:r>
    </w:p>
    <w:p>
      <w:pPr>
        <w:spacing w:after="150"/>
      </w:pPr>
      <w:r>
        <w:rPr>
          <w:b w:val="1"/>
          <w:bCs w:val="1"/>
        </w:rPr>
        <w:t xml:space="preserve">第十一章 2023年中国牛冻精行业竞争分析</w:t>
      </w:r>
    </w:p>
    <w:p>
      <w:pPr>
        <w:spacing w:after="150"/>
      </w:pPr>
      <w:r>
        <w:rPr/>
        <w:t xml:space="preserve">第一节 重点牛冻精企业市场份额</w:t>
      </w:r>
    </w:p>
    <w:p>
      <w:pPr>
        <w:spacing w:after="150"/>
      </w:pPr>
      <w:r>
        <w:rPr/>
        <w:t xml:space="preserve">第二节 牛冻精行业市场集中度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2023年中国牛冻精行业重点企业分析</w:t>
      </w:r>
    </w:p>
    <w:p>
      <w:pPr>
        <w:spacing w:after="150"/>
      </w:pPr>
      <w:r>
        <w:rPr/>
        <w:t xml:space="preserve">第一节 美国国际资源育种公司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加拿大先马士联合体公司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法国吉因斯育种公司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德国诺丁林种畜基因公司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北京奶牛中心公司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新疆天山畜牧生物工程公司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内蒙古赛科星繁育生物技术(集团)股份有限公司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山东奥克斯畜牧种业有限公司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河南省鼎元种牛育种公司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北京中农信德生物科技有限公司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2024-2029年中国牛冻精行业发展与投资风险分析</w:t>
      </w:r>
    </w:p>
    <w:p>
      <w:pPr>
        <w:spacing w:after="150"/>
      </w:pPr>
      <w:r>
        <w:rPr/>
        <w:t xml:space="preserve">第一节 牛冻精行业环境风险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牛冻精行业政策风险</w:t>
      </w:r>
    </w:p>
    <w:p>
      <w:pPr>
        <w:spacing w:after="150"/>
      </w:pPr>
      <w:r>
        <w:rPr/>
        <w:t xml:space="preserve">第四节 牛冻精行业市场风险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2024-2029年中国牛冻精行业发展前景及投资机会分析</w:t>
      </w:r>
    </w:p>
    <w:p>
      <w:pPr>
        <w:spacing w:after="150"/>
      </w:pPr>
      <w:r>
        <w:rPr/>
        <w:t xml:space="preserve">第一节 牛冻精行业发展前景预测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牛冻精行业投资机会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牛冻精行业研究结论及建议</w:t>
      </w:r>
    </w:p>
    <w:p>
      <w:pPr>
        <w:spacing w:after="150"/>
      </w:pPr>
      <w:r>
        <w:rPr/>
        <w:t xml:space="preserve">第二节 中道泰和牛冻精行业发展建议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图表：牛冻精行业生命周期</w:t>
      </w:r>
    </w:p>
    <w:p>
      <w:pPr>
        <w:spacing w:after="150"/>
      </w:pPr>
      <w:r>
        <w:rPr/>
        <w:t xml:space="preserve">图表：牛冻精行业产业链结构</w:t>
      </w:r>
    </w:p>
    <w:p>
      <w:pPr>
        <w:spacing w:after="150"/>
      </w:pPr>
      <w:r>
        <w:rPr/>
        <w:t xml:space="preserve">图表：2023年全球牛冻精行业市场规模</w:t>
      </w:r>
    </w:p>
    <w:p>
      <w:pPr>
        <w:spacing w:after="150"/>
      </w:pPr>
      <w:r>
        <w:rPr/>
        <w:t xml:space="preserve">图表：2023年中国牛冻精行业市场规模</w:t>
      </w:r>
    </w:p>
    <w:p>
      <w:pPr>
        <w:spacing w:after="150"/>
      </w:pPr>
      <w:r>
        <w:rPr/>
        <w:t xml:space="preserve">图表：2023年中国牛冻精市场占全球份额比较</w:t>
      </w:r>
    </w:p>
    <w:p>
      <w:pPr>
        <w:spacing w:after="150"/>
      </w:pPr>
      <w:r>
        <w:rPr/>
        <w:t xml:space="preserve">图表：2023年牛冻精行业集中度</w:t>
      </w:r>
    </w:p>
    <w:p>
      <w:pPr>
        <w:spacing w:after="150"/>
      </w:pPr>
      <w:r>
        <w:rPr/>
        <w:t xml:space="preserve">图表：2019-2023年牛冻精行业利润总额</w:t>
      </w:r>
    </w:p>
    <w:p>
      <w:pPr>
        <w:spacing w:after="150"/>
      </w:pPr>
      <w:r>
        <w:rPr/>
        <w:t xml:space="preserve">图表：2019-2023年牛冻精行业资产总计</w:t>
      </w:r>
    </w:p>
    <w:p>
      <w:pPr>
        <w:spacing w:after="150"/>
      </w:pPr>
      <w:r>
        <w:rPr/>
        <w:t xml:space="preserve">图表：2019-2023年牛冻精行业负债总计</w:t>
      </w:r>
    </w:p>
    <w:p>
      <w:pPr>
        <w:spacing w:after="150"/>
      </w:pPr>
      <w:r>
        <w:rPr/>
        <w:t xml:space="preserve">图表：2023年牛冻精行业竞争力分析</w:t>
      </w:r>
    </w:p>
    <w:p>
      <w:pPr>
        <w:spacing w:after="150"/>
      </w:pPr>
      <w:r>
        <w:rPr/>
        <w:t xml:space="preserve">图表：2023年牛冻精市场价格走势</w:t>
      </w:r>
    </w:p>
    <w:p>
      <w:pPr>
        <w:spacing w:after="150"/>
      </w:pPr>
      <w:r>
        <w:rPr/>
        <w:t xml:space="preserve">图表：2023年牛冻精行业主营业务收入</w:t>
      </w:r>
    </w:p>
    <w:p>
      <w:pPr>
        <w:spacing w:after="150"/>
      </w:pPr>
      <w:r>
        <w:rPr/>
        <w:t xml:space="preserve">图表：2023年牛冻精行业主营业务成本</w:t>
      </w:r>
    </w:p>
    <w:p>
      <w:pPr>
        <w:spacing w:after="150"/>
      </w:pPr>
      <w:r>
        <w:rPr/>
        <w:t xml:space="preserve">图表：2023年牛冻精行业管理费用分析</w:t>
      </w:r>
    </w:p>
    <w:p>
      <w:pPr>
        <w:spacing w:after="150"/>
      </w:pPr>
      <w:r>
        <w:rPr/>
        <w:t xml:space="preserve">图表：2023年牛冻精行业财务费用分析</w:t>
      </w:r>
    </w:p>
    <w:p>
      <w:pPr>
        <w:spacing w:after="150"/>
      </w:pPr>
      <w:r>
        <w:rPr/>
        <w:t xml:space="preserve">图表：2023年牛冻精行业重要数据指标比较</w:t>
      </w:r>
    </w:p>
    <w:p>
      <w:pPr>
        <w:spacing w:after="150"/>
      </w:pPr>
      <w:r>
        <w:rPr/>
        <w:t xml:space="preserve">图表：2023年中国牛冻精行业盈利能力分析</w:t>
      </w:r>
    </w:p>
    <w:p>
      <w:pPr>
        <w:spacing w:after="150"/>
      </w:pPr>
      <w:r>
        <w:rPr/>
        <w:t xml:space="preserve">图表：2023年中国牛冻精行业运营能力分析</w:t>
      </w:r>
    </w:p>
    <w:p>
      <w:pPr>
        <w:spacing w:after="150"/>
      </w:pPr>
      <w:r>
        <w:rPr/>
        <w:t xml:space="preserve">图表：2023年中国牛冻精行业偿债能力分析</w:t>
      </w:r>
    </w:p>
    <w:p>
      <w:pPr>
        <w:spacing w:after="150"/>
      </w:pPr>
      <w:r>
        <w:rPr/>
        <w:t xml:space="preserve">图表：2023年中国牛冻精行业发展能力分析</w:t>
      </w:r>
    </w:p>
    <w:p>
      <w:pPr>
        <w:spacing w:after="150"/>
      </w:pPr>
      <w:r>
        <w:rPr/>
        <w:t xml:space="preserve">图表：2023年牛冻精行业不同规模企业数量分布</w:t>
      </w:r>
    </w:p>
    <w:p>
      <w:pPr>
        <w:spacing w:after="150"/>
      </w:pPr>
      <w:r>
        <w:rPr/>
        <w:t xml:space="preserve">图表：2023年牛冻精行业不同规模企业从业人员分布</w:t>
      </w:r>
    </w:p>
    <w:p>
      <w:pPr>
        <w:spacing w:after="150"/>
      </w:pPr>
      <w:r>
        <w:rPr/>
        <w:t xml:space="preserve">图表：2019-2023年牛冻精行业不同规模企业资产总额分布</w:t>
      </w:r>
    </w:p>
    <w:p>
      <w:pPr>
        <w:spacing w:after="150"/>
      </w:pPr>
      <w:r>
        <w:rPr/>
        <w:t xml:space="preserve">图表：2019-2023年牛冻精行业不同规模企业利润总额分布</w:t>
      </w:r>
    </w:p>
    <w:p>
      <w:pPr>
        <w:spacing w:after="150"/>
      </w:pPr>
      <w:r>
        <w:rPr/>
        <w:t xml:space="preserve">图表：2023年牛冻精行业不同性质企业数量分布</w:t>
      </w:r>
    </w:p>
    <w:p>
      <w:pPr>
        <w:spacing w:after="150"/>
      </w:pPr>
      <w:r>
        <w:rPr/>
        <w:t xml:space="preserve">图表：2023年牛冻精行业不同性质企业从业人员分布</w:t>
      </w:r>
    </w:p>
    <w:p>
      <w:pPr>
        <w:spacing w:after="150"/>
      </w:pPr>
      <w:r>
        <w:rPr/>
        <w:t xml:space="preserve">图表：2019-2023年牛冻精行业不同性质企业资产总额分布</w:t>
      </w:r>
    </w:p>
    <w:p>
      <w:pPr>
        <w:spacing w:after="150"/>
      </w:pPr>
      <w:r>
        <w:rPr/>
        <w:t xml:space="preserve">图表：2019-2023年牛冻精行业不同性质企业利润总额分布</w:t>
      </w:r>
    </w:p>
    <w:p>
      <w:pPr>
        <w:spacing w:after="150"/>
      </w:pPr>
      <w:r>
        <w:rPr/>
        <w:t xml:space="preserve">图表：2024-2029年牛冻精行业市场规模预测</w:t>
      </w:r>
    </w:p>
    <w:p>
      <w:pPr>
        <w:spacing w:after="150"/>
      </w:pPr>
      <w:r>
        <w:rPr/>
        <w:t xml:space="preserve">图表：2024-2029年牛冻精行业竞争格局预测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牛冻精行业市场发展分析及发展前景与投资机会研究报告(2024-2029版)</dc:title>
  <dc:description>牛冻精行业市场发展分析及发展前景与投资机会研究报告(2024-2029版)</dc:description>
  <dc:subject>牛冻精行业市场发展分析及发展前景与投资机会研究报告(2024-2029版)</dc:subject>
  <cp:keywords>研究报告</cp:keywords>
  <cp:category>研究报告</cp:category>
  <cp:lastModifiedBy>北京中道泰和信息咨询有限公司</cp:lastModifiedBy>
  <dcterms:created xsi:type="dcterms:W3CDTF">2024-01-26T03:52:14+08:00</dcterms:created>
  <dcterms:modified xsi:type="dcterms:W3CDTF">2024-01-26T03:52:14+08:00</dcterms:modified>
</cp:coreProperties>
</file>

<file path=docProps/custom.xml><?xml version="1.0" encoding="utf-8"?>
<Properties xmlns="http://schemas.openxmlformats.org/officeDocument/2006/custom-properties" xmlns:vt="http://schemas.openxmlformats.org/officeDocument/2006/docPropsVTypes"/>
</file>