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中国活性白土行业市场发展现状及发展趋势与投资前景研究报告(2026-2031版)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目前，活性凹土在化工、环保、轻纺、催化剂等领域得到广泛应用。在这些应用中，围绕其吸附特性而展开的研究成果尤为显著，并最有希望实现大规模工业应用。</w:t>
      </w:r>
    </w:p>
    <w:p>
      <w:pPr>
        <w:spacing w:after="150"/>
      </w:pPr>
      <w:r>
        <w:rPr/>
        <w:t xml:space="preserve">我国活性凹土主要集中在华东、华北、东北等地区，产量占全国的80%以上，其中江苏、江西、安徽是分布比较集中的省份，销量上，华东、华北、华南、西部四大区域占比达70%。</w:t>
      </w:r>
    </w:p>
    <w:p>
      <w:pPr>
        <w:spacing w:after="150"/>
      </w:pPr>
      <w:r>
        <w:rPr/>
        <w:t xml:space="preserve">活性凹土年产万吨以上的企业有：中润科技、余杭仇山、临安青山、抚顺化工二厂和义县石油白土厂等，大量中小年产量大多在1000~3000t间。小企业难以形成规模效益，而且产品品种单一，质量不佳，脱色力低，市场竞争力差。</w:t>
      </w:r>
    </w:p>
    <w:p>
      <w:pPr>
        <w:spacing w:after="150"/>
      </w:pPr>
      <w:r>
        <w:rPr/>
        <w:t xml:space="preserve">我国凹土价格便宜，许多国外公司低价购买我国的凹土原料，经过深加工以后，再返销回我国。因此，必须开展我国凹土的纳米化、功能化、高附加值化等方向的研究与开发，这样可以孵化出一系列产品，形成生产力，迅速提升凹土产业的整体水平。</w:t>
      </w:r>
    </w:p>
    <w:p>
      <w:pPr>
        <w:spacing w:after="150"/>
      </w:pPr>
      <w:r>
        <w:rPr/>
        <w:t xml:space="preserve">近年来，政府对凹土产业的重视和投入加大，使得凹土产品 和产业发展不断壮大。国内凹土生产企业需突破产品研发和市场开发两个瓶颈，提升产品附加值，实现以凹土为代表的新型产业爆发性增长。在一些凹土产业园PPP合作中更加注重产业全周期的运营和管理，将产业运营突出并贯穿于PPP项目合作整个生命周期。通过一体化方式采购项目的社会资本合作方，实现园区融资、投资、建设、招商、运营、服务一体化发展目标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活性白土行业的发展状况进行了深入透彻地分析，对我国行业市场情况、技术现状、供需形势作了详尽研究，重点分析了国内外重点企业、行业发展趋势以及行业投资情况，报告还对活性白土下游行业的发展进行了探讨，是活性白土及相关企业、投资部门、研究机构准确了解目前中国市场发展动态，把握活性白土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活性白土行业发展概述</w:t>
      </w:r>
    </w:p>
    <w:p>
      <w:pPr>
        <w:spacing w:before="75" w:after="0"/>
      </w:pPr>
      <w:r>
        <w:rPr/>
        <w:t xml:space="preserve">第一节 活性白土的概念</w:t>
      </w:r>
    </w:p>
    <w:p>
      <w:pPr>
        <w:spacing w:before="75" w:after="0"/>
      </w:pPr>
      <w:r>
        <w:rPr/>
        <w:t xml:space="preserve">一、活性白土的特点</w:t>
      </w:r>
    </w:p>
    <w:p>
      <w:pPr>
        <w:spacing w:before="75" w:after="0"/>
      </w:pPr>
      <w:r>
        <w:rPr/>
        <w:t xml:space="preserve">二、活性白土的分类</w:t>
      </w:r>
    </w:p>
    <w:p>
      <w:pPr>
        <w:spacing w:before="75" w:after="0"/>
      </w:pPr>
      <w:r>
        <w:rPr/>
        <w:t xml:space="preserve">第二节 活性白土行业发展成熟度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活性白土市场特征分析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全球活性白土行业发展分析</w:t>
      </w:r>
    </w:p>
    <w:p>
      <w:pPr>
        <w:spacing w:before="75" w:after="0"/>
      </w:pPr>
      <w:r>
        <w:rPr/>
        <w:t xml:space="preserve">第一节 全球活性白土行业发展分析</w:t>
      </w:r>
    </w:p>
    <w:p>
      <w:pPr>
        <w:spacing w:before="75" w:after="0"/>
      </w:pPr>
      <w:r>
        <w:rPr/>
        <w:t xml:space="preserve">一、2021-2026年世界活性白土行业发展分析</w:t>
      </w:r>
    </w:p>
    <w:p>
      <w:pPr>
        <w:spacing w:before="75" w:after="0"/>
      </w:pPr>
      <w:r>
        <w:rPr/>
        <w:t xml:space="preserve">二、2021-2026年世界活性白土行业发展分析</w:t>
      </w:r>
    </w:p>
    <w:p>
      <w:pPr>
        <w:spacing w:before="75" w:after="0"/>
      </w:pPr>
      <w:r>
        <w:rPr/>
        <w:t xml:space="preserve">三、世界活性白土行业发展分析</w:t>
      </w:r>
    </w:p>
    <w:p>
      <w:pPr>
        <w:spacing w:before="75" w:after="0"/>
      </w:pPr>
      <w:r>
        <w:rPr/>
        <w:t xml:space="preserve">第二节 全球活性白土市场分析</w:t>
      </w:r>
    </w:p>
    <w:p>
      <w:pPr>
        <w:spacing w:before="75" w:after="0"/>
      </w:pPr>
      <w:r>
        <w:rPr/>
        <w:t xml:space="preserve">一、全球活性白土需求分析</w:t>
      </w:r>
    </w:p>
    <w:p>
      <w:pPr>
        <w:spacing w:before="75" w:after="0"/>
      </w:pPr>
      <w:r>
        <w:rPr/>
        <w:t xml:space="preserve">二、欧美活性白土需求分析</w:t>
      </w:r>
    </w:p>
    <w:p>
      <w:pPr>
        <w:spacing w:before="75" w:after="0"/>
      </w:pPr>
      <w:r>
        <w:rPr/>
        <w:t xml:space="preserve">三、中外活性白土市场对比</w:t>
      </w:r>
    </w:p>
    <w:p>
      <w:pPr>
        <w:spacing w:before="75" w:after="0"/>
      </w:pPr>
      <w:r>
        <w:rPr/>
        <w:t xml:space="preserve">第三节 2021-2026年主要国家或地区活性白土行业发展分析</w:t>
      </w:r>
    </w:p>
    <w:p>
      <w:pPr>
        <w:spacing w:before="75" w:after="0"/>
      </w:pPr>
      <w:r>
        <w:rPr/>
        <w:t xml:space="preserve">一、2021-2026年美国活性白土行业分析</w:t>
      </w:r>
    </w:p>
    <w:p>
      <w:pPr>
        <w:spacing w:before="75" w:after="0"/>
      </w:pPr>
      <w:r>
        <w:rPr/>
        <w:t xml:space="preserve">二、2021-2026年日本活性白土行业分析</w:t>
      </w:r>
    </w:p>
    <w:p>
      <w:pPr>
        <w:spacing w:before="75" w:after="0"/>
      </w:pPr>
      <w:r>
        <w:rPr/>
        <w:t xml:space="preserve">三、2021-2026年欧洲活性白土行业分析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我国活性白土行业发展分析</w:t>
      </w:r>
    </w:p>
    <w:p>
      <w:pPr>
        <w:spacing w:before="75" w:after="0"/>
      </w:pPr>
      <w:r>
        <w:rPr/>
        <w:t xml:space="preserve">第一节 中国活性白土行业发展状况</w:t>
      </w:r>
    </w:p>
    <w:p>
      <w:pPr>
        <w:spacing w:before="75" w:after="0"/>
      </w:pPr>
      <w:r>
        <w:rPr/>
        <w:t xml:space="preserve">一、活性白土行业发展状况分析</w:t>
      </w:r>
    </w:p>
    <w:p>
      <w:pPr>
        <w:spacing w:before="75" w:after="0"/>
      </w:pPr>
      <w:r>
        <w:rPr/>
        <w:t xml:space="preserve">二、中国活性白土行业发展动态</w:t>
      </w:r>
    </w:p>
    <w:p>
      <w:pPr>
        <w:spacing w:before="75" w:after="0"/>
      </w:pPr>
      <w:r>
        <w:rPr/>
        <w:t xml:space="preserve">三、活性白土行业经营业绩分析</w:t>
      </w:r>
    </w:p>
    <w:p>
      <w:pPr>
        <w:spacing w:before="75" w:after="0"/>
      </w:pPr>
      <w:r>
        <w:rPr/>
        <w:t xml:space="preserve">四、我国活性白土行业发展热点</w:t>
      </w:r>
    </w:p>
    <w:p>
      <w:pPr>
        <w:spacing w:before="75" w:after="0"/>
      </w:pPr>
      <w:r>
        <w:rPr/>
        <w:t xml:space="preserve">第二节 中国活性白土市场供需状况</w:t>
      </w:r>
    </w:p>
    <w:p>
      <w:pPr>
        <w:spacing w:before="75" w:after="0"/>
      </w:pPr>
      <w:r>
        <w:rPr/>
        <w:t xml:space="preserve">一、中国活性白土行业供给能力</w:t>
      </w:r>
    </w:p>
    <w:p>
      <w:pPr>
        <w:spacing w:before="75" w:after="0"/>
      </w:pPr>
      <w:r>
        <w:rPr/>
        <w:t xml:space="preserve">二、中国活性白土市场供给分析</w:t>
      </w:r>
    </w:p>
    <w:p>
      <w:pPr>
        <w:spacing w:before="75" w:after="0"/>
      </w:pPr>
      <w:r>
        <w:rPr/>
        <w:t xml:space="preserve">三、中国活性白土市场需求分析</w:t>
      </w:r>
    </w:p>
    <w:p>
      <w:pPr>
        <w:spacing w:before="75" w:after="0"/>
      </w:pPr>
      <w:r>
        <w:rPr/>
        <w:t xml:space="preserve">第三节 2021-2026年我国活性白土市场分析</w:t>
      </w:r>
    </w:p>
    <w:p>
      <w:pPr>
        <w:spacing w:before="75" w:after="0"/>
      </w:pPr>
      <w:r>
        <w:rPr/>
        <w:t xml:space="preserve">一、2021-2026年活性白土市场分析</w:t>
      </w:r>
    </w:p>
    <w:p>
      <w:pPr>
        <w:spacing w:before="75" w:after="0"/>
      </w:pPr>
      <w:r>
        <w:rPr/>
        <w:t xml:space="preserve">二、活性白土市场分析</w:t>
      </w:r>
    </w:p>
    <w:p>
      <w:pPr>
        <w:spacing w:before="75" w:after="0"/>
      </w:pPr>
      <w:r>
        <w:rPr>
          <w:b w:val="1"/>
          <w:bCs w:val="1"/>
        </w:rPr>
        <w:t xml:space="preserve">第四章 活性白土行业竞争格局分析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活性白土行业主要企业竞争力分析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2021-2026年活性白土行业竞争格局分析</w:t>
      </w:r>
    </w:p>
    <w:p>
      <w:pPr>
        <w:spacing w:before="75" w:after="0"/>
      </w:pPr>
      <w:r>
        <w:rPr/>
        <w:t xml:space="preserve">一、活性白土行业竞争分析</w:t>
      </w:r>
    </w:p>
    <w:p>
      <w:pPr>
        <w:spacing w:before="75" w:after="0"/>
      </w:pPr>
      <w:r>
        <w:rPr/>
        <w:t xml:space="preserve">二、中外活性白土产品竞争分析</w:t>
      </w:r>
    </w:p>
    <w:p>
      <w:pPr>
        <w:spacing w:before="75" w:after="0"/>
      </w:pPr>
      <w:r>
        <w:rPr/>
        <w:t xml:space="preserve">三、2021-2026年国内外活性白土竞争分析</w:t>
      </w:r>
    </w:p>
    <w:p>
      <w:pPr>
        <w:spacing w:before="75" w:after="0"/>
      </w:pPr>
      <w:r>
        <w:rPr/>
        <w:t xml:space="preserve">四、2021-2026年我国活性白土市场竞争分析</w:t>
      </w:r>
    </w:p>
    <w:p>
      <w:pPr>
        <w:spacing w:before="75" w:after="0"/>
      </w:pPr>
      <w:r>
        <w:rPr/>
        <w:t xml:space="preserve">五、2026-2031年国内主要活性白土企业动向</w:t>
      </w:r>
    </w:p>
    <w:p>
      <w:pPr>
        <w:spacing w:before="75" w:after="0"/>
      </w:pPr>
      <w:r>
        <w:rPr>
          <w:b w:val="1"/>
          <w:bCs w:val="1"/>
        </w:rPr>
        <w:t xml:space="preserve">第五章 活性白土企业竞争策略分析</w:t>
      </w:r>
    </w:p>
    <w:p>
      <w:pPr>
        <w:spacing w:before="75" w:after="0"/>
      </w:pPr>
      <w:r>
        <w:rPr/>
        <w:t xml:space="preserve">第一节 活性白土市场竞争策略分析</w:t>
      </w:r>
    </w:p>
    <w:p>
      <w:pPr>
        <w:spacing w:before="75" w:after="0"/>
      </w:pPr>
      <w:r>
        <w:rPr/>
        <w:t xml:space="preserve">一、活性白土市场增长潜力分析</w:t>
      </w:r>
    </w:p>
    <w:p>
      <w:pPr>
        <w:spacing w:before="75" w:after="0"/>
      </w:pPr>
      <w:r>
        <w:rPr/>
        <w:t xml:space="preserve">二、现有活性白土行业竞争策略分析</w:t>
      </w:r>
    </w:p>
    <w:p>
      <w:pPr>
        <w:spacing w:before="75" w:after="0"/>
      </w:pPr>
      <w:r>
        <w:rPr/>
        <w:t xml:space="preserve">第二节 活性白土企业竞争策略分析</w:t>
      </w:r>
    </w:p>
    <w:p>
      <w:pPr>
        <w:spacing w:before="75" w:after="0"/>
      </w:pPr>
      <w:r>
        <w:rPr/>
        <w:t xml:space="preserve">一、2026-2031年我国活性白土市场竞争趋势</w:t>
      </w:r>
    </w:p>
    <w:p>
      <w:pPr>
        <w:spacing w:before="75" w:after="0"/>
      </w:pPr>
      <w:r>
        <w:rPr/>
        <w:t xml:space="preserve">二、2026-2031年活性白土行业竞争格局展望</w:t>
      </w:r>
    </w:p>
    <w:p>
      <w:pPr>
        <w:spacing w:before="75" w:after="0"/>
      </w:pPr>
      <w:r>
        <w:rPr/>
        <w:t xml:space="preserve">三、2026-2031年活性白土行业竞争策略分析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主要活性白土企业竞争分析</w:t>
      </w:r>
    </w:p>
    <w:p>
      <w:pPr>
        <w:spacing w:before="75" w:after="0"/>
      </w:pPr>
      <w:r>
        <w:rPr/>
        <w:t xml:space="preserve">第一节 乐平市中润科技有限公司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安吉高超活性白土有限公司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杭州仇山漂土有限公司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杭州永盛催化剂有限公司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江西省玉山县膨润土实业有限公司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盱眙鑫源科技有限公司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中美合资安徽省明美矿物化工有限公司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江苏省淮源矿业有限公司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江苏玖川纳米材料科技有限公司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江苏麦阁吸附剂有限公司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活性白土行业发展趋势分析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活性白土行业发展趋势分析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2026-2031年中国活性白土市场趋势分析</w:t>
      </w:r>
    </w:p>
    <w:p>
      <w:pPr>
        <w:spacing w:before="75" w:after="0"/>
      </w:pPr>
      <w:r>
        <w:rPr/>
        <w:t xml:space="preserve">一、2021-2026年活性白土市场趋势总结</w:t>
      </w:r>
    </w:p>
    <w:p>
      <w:pPr>
        <w:spacing w:before="75" w:after="0"/>
      </w:pPr>
      <w:r>
        <w:rPr/>
        <w:t xml:space="preserve">二、2026-2031年活性白土发展趋势分析</w:t>
      </w:r>
    </w:p>
    <w:p>
      <w:pPr>
        <w:spacing w:before="75" w:after="0"/>
      </w:pPr>
      <w:r>
        <w:rPr/>
        <w:t xml:space="preserve">三、2026-2031年活性白土市场发展空间</w:t>
      </w:r>
    </w:p>
    <w:p>
      <w:pPr>
        <w:spacing w:before="75" w:after="0"/>
      </w:pPr>
      <w:r>
        <w:rPr/>
        <w:t xml:space="preserve">四、2026-2031年活性白土产业政策趋向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未来活性白土行业发展预测</w:t>
      </w:r>
    </w:p>
    <w:p>
      <w:pPr>
        <w:spacing w:before="75" w:after="0"/>
      </w:pPr>
      <w:r>
        <w:rPr/>
        <w:t xml:space="preserve">第一节 未来活性白土需求与市场预测</w:t>
      </w:r>
    </w:p>
    <w:p>
      <w:pPr>
        <w:spacing w:before="75" w:after="0"/>
      </w:pPr>
      <w:r>
        <w:rPr/>
        <w:t xml:space="preserve">一、2026-2031年活性白土市场规模预测</w:t>
      </w:r>
    </w:p>
    <w:p>
      <w:pPr>
        <w:spacing w:before="75" w:after="0"/>
      </w:pPr>
      <w:r>
        <w:rPr/>
        <w:t xml:space="preserve">二、2026-2031年活性白土行业总资产预测</w:t>
      </w:r>
    </w:p>
    <w:p>
      <w:pPr>
        <w:spacing w:before="75" w:after="0"/>
      </w:pPr>
      <w:r>
        <w:rPr/>
        <w:t xml:space="preserve">第二节 2026-2031年中国活性白土行业供需预测</w:t>
      </w:r>
    </w:p>
    <w:p>
      <w:pPr>
        <w:spacing w:before="75" w:after="0"/>
      </w:pPr>
      <w:r>
        <w:rPr/>
        <w:t xml:space="preserve">一、2026-2031年中国活性白土供给预测</w:t>
      </w:r>
    </w:p>
    <w:p>
      <w:pPr>
        <w:spacing w:before="75" w:after="0"/>
      </w:pPr>
      <w:r>
        <w:rPr/>
        <w:t xml:space="preserve">二、2026-2031年中国活性白土需求预测</w:t>
      </w:r>
    </w:p>
    <w:p>
      <w:pPr>
        <w:spacing w:before="75" w:after="0"/>
      </w:pPr>
      <w:r>
        <w:rPr/>
        <w:t xml:space="preserve">三、2026-2031年中国活性白土供需平衡预测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2021-2026年活性白土行业投资现状分析</w:t>
      </w:r>
    </w:p>
    <w:p>
      <w:pPr>
        <w:spacing w:before="75" w:after="0"/>
      </w:pPr>
      <w:r>
        <w:rPr/>
        <w:t xml:space="preserve">第一节 2021-2026年活性白土行业投资情况分析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活性白土行业投资情况分析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活性白土行业投资环境分析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一、活性白土行业政策环境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活性白土行业投资机会与风险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活性白土行业投资效益分析</w:t>
      </w:r>
    </w:p>
    <w:p>
      <w:pPr>
        <w:spacing w:before="75" w:after="0"/>
      </w:pPr>
      <w:r>
        <w:rPr/>
        <w:t xml:space="preserve">一、2021-2026年活性白土行业投资状况分析</w:t>
      </w:r>
    </w:p>
    <w:p>
      <w:pPr>
        <w:spacing w:before="75" w:after="0"/>
      </w:pPr>
      <w:r>
        <w:rPr/>
        <w:t xml:space="preserve">二、2026-2031年活性白土行业投资效益分析</w:t>
      </w:r>
    </w:p>
    <w:p>
      <w:pPr>
        <w:spacing w:before="75" w:after="0"/>
      </w:pPr>
      <w:r>
        <w:rPr/>
        <w:t xml:space="preserve">三、2026-2031年活性白土行业投资趋势预测</w:t>
      </w:r>
    </w:p>
    <w:p>
      <w:pPr>
        <w:spacing w:before="75" w:after="0"/>
      </w:pPr>
      <w:r>
        <w:rPr/>
        <w:t xml:space="preserve">四、2026-2031年活性白土行业的投资方向</w:t>
      </w:r>
    </w:p>
    <w:p>
      <w:pPr>
        <w:spacing w:before="75" w:after="0"/>
      </w:pPr>
      <w:r>
        <w:rPr/>
        <w:t xml:space="preserve">五、2026-2031年活性白土行业投资的建议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影响活性白土行业发展的主要因素</w:t>
      </w:r>
    </w:p>
    <w:p>
      <w:pPr>
        <w:spacing w:before="75" w:after="0"/>
      </w:pPr>
      <w:r>
        <w:rPr/>
        <w:t xml:space="preserve">一、2026-2031年影响活性白土行业运行的有利因素分析</w:t>
      </w:r>
    </w:p>
    <w:p>
      <w:pPr>
        <w:spacing w:before="75" w:after="0"/>
      </w:pPr>
      <w:r>
        <w:rPr/>
        <w:t xml:space="preserve">二、2026-2031年影响活性白土行业运行的稳定因素分析</w:t>
      </w:r>
    </w:p>
    <w:p>
      <w:pPr>
        <w:spacing w:before="75" w:after="0"/>
      </w:pPr>
      <w:r>
        <w:rPr/>
        <w:t xml:space="preserve">三、2026-2031年影响活性白土行业运行的不利因素分析</w:t>
      </w:r>
    </w:p>
    <w:p>
      <w:pPr>
        <w:spacing w:before="75" w:after="0"/>
      </w:pPr>
      <w:r>
        <w:rPr/>
        <w:t xml:space="preserve">四、2026-2031年我国活性白土行业发展面临的挑战分析</w:t>
      </w:r>
    </w:p>
    <w:p>
      <w:pPr>
        <w:spacing w:before="75" w:after="0"/>
      </w:pPr>
      <w:r>
        <w:rPr/>
        <w:t xml:space="preserve">五、2026-2031年我国活性白土行业发展面临的机遇分析</w:t>
      </w:r>
    </w:p>
    <w:p>
      <w:pPr>
        <w:spacing w:before="75" w:after="0"/>
      </w:pPr>
      <w:r>
        <w:rPr/>
        <w:t xml:space="preserve">第四节 活性白土行业投资风险及控制策略分析</w:t>
      </w:r>
    </w:p>
    <w:p>
      <w:pPr>
        <w:spacing w:before="75" w:after="0"/>
      </w:pPr>
      <w:r>
        <w:rPr/>
        <w:t xml:space="preserve">一、2026-2031年活性白土行业市场风险及控制策略</w:t>
      </w:r>
    </w:p>
    <w:p>
      <w:pPr>
        <w:spacing w:before="75" w:after="0"/>
      </w:pPr>
      <w:r>
        <w:rPr/>
        <w:t xml:space="preserve">二、2026-2031年活性白土行业政策风险及控制策略</w:t>
      </w:r>
    </w:p>
    <w:p>
      <w:pPr>
        <w:spacing w:before="75" w:after="0"/>
      </w:pPr>
      <w:r>
        <w:rPr/>
        <w:t xml:space="preserve">三、2026-2031年活性白土行业经营风险及控制策略</w:t>
      </w:r>
    </w:p>
    <w:p>
      <w:pPr>
        <w:spacing w:before="75" w:after="0"/>
      </w:pPr>
      <w:r>
        <w:rPr/>
        <w:t xml:space="preserve">四、2026-2031年活性白土行业技术风险及控制策略</w:t>
      </w:r>
    </w:p>
    <w:p>
      <w:pPr>
        <w:spacing w:before="75" w:after="0"/>
      </w:pPr>
      <w:r>
        <w:rPr/>
        <w:t xml:space="preserve">五、2026-2031年活性白土同业竞争风险及控制策略</w:t>
      </w:r>
    </w:p>
    <w:p>
      <w:pPr>
        <w:spacing w:before="75" w:after="0"/>
      </w:pPr>
      <w:r>
        <w:rPr/>
        <w:t xml:space="preserve">六、2026-2031年活性白土行业其他风险及控制策略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活性白土行业投资战略研究</w:t>
      </w:r>
    </w:p>
    <w:p>
      <w:pPr>
        <w:spacing w:before="75" w:after="0"/>
      </w:pPr>
      <w:r>
        <w:rPr/>
        <w:t xml:space="preserve">第一节 活性白土行业发展战略研究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活性白土行业投资战略研究</w:t>
      </w:r>
    </w:p>
    <w:p>
      <w:pPr>
        <w:spacing w:before="75" w:after="0"/>
      </w:pPr>
      <w:r>
        <w:rPr/>
        <w:t xml:space="preserve">一、2021-2026年活性白土行业投资战略研究</w:t>
      </w:r>
    </w:p>
    <w:p>
      <w:pPr>
        <w:spacing w:before="75" w:after="0"/>
      </w:pPr>
      <w:r>
        <w:rPr/>
        <w:t xml:space="preserve">二、活性白土行业投资战略研究</w:t>
      </w:r>
    </w:p>
    <w:p>
      <w:pPr>
        <w:spacing w:before="75" w:after="0"/>
      </w:pPr>
      <w:r>
        <w:rPr/>
        <w:t xml:space="preserve">三、2026-2031年活性白土行业投资形势</w:t>
      </w:r>
    </w:p>
    <w:p>
      <w:pPr>
        <w:spacing w:before="75" w:after="0"/>
      </w:pPr>
      <w:r>
        <w:rPr/>
        <w:t xml:space="preserve">四、2026-2031年活性白土行业投资战略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图表：活性白土产业链分析</w:t>
      </w:r>
    </w:p>
    <w:p>
      <w:pPr>
        <w:spacing w:before="75" w:after="0"/>
      </w:pPr>
      <w:r>
        <w:rPr/>
        <w:t xml:space="preserve">图表：国际活性白土市场规模</w:t>
      </w:r>
    </w:p>
    <w:p>
      <w:pPr>
        <w:spacing w:before="75" w:after="0"/>
      </w:pPr>
      <w:r>
        <w:rPr/>
        <w:t xml:space="preserve">图表：国际活性白土生命周期</w:t>
      </w:r>
    </w:p>
    <w:p>
      <w:pPr>
        <w:spacing w:before="75" w:after="0"/>
      </w:pPr>
      <w:r>
        <w:rPr/>
        <w:t xml:space="preserve">图表：2021-2026年中国活性白土竞争力分析</w:t>
      </w:r>
    </w:p>
    <w:p>
      <w:pPr>
        <w:spacing w:before="75" w:after="0"/>
      </w:pPr>
      <w:r>
        <w:rPr/>
        <w:t xml:space="preserve">图表：2021-2026年中国活性白土行业市场规模</w:t>
      </w:r>
    </w:p>
    <w:p>
      <w:pPr>
        <w:spacing w:before="75" w:after="0"/>
      </w:pPr>
      <w:r>
        <w:rPr/>
        <w:t xml:space="preserve">图表：2021-2026年全球活性白土产业市场规模</w:t>
      </w:r>
    </w:p>
    <w:p>
      <w:pPr>
        <w:spacing w:before="75" w:after="0"/>
      </w:pPr>
      <w:r>
        <w:rPr/>
        <w:t xml:space="preserve">图表：2021-2026年活性白土重要数据指标比较</w:t>
      </w:r>
    </w:p>
    <w:p>
      <w:pPr>
        <w:spacing w:before="75" w:after="0"/>
      </w:pPr>
      <w:r>
        <w:rPr/>
        <w:t xml:space="preserve">图表：2021-2026年中国活性白土行业销售情况分析</w:t>
      </w:r>
    </w:p>
    <w:p>
      <w:pPr>
        <w:spacing w:before="75" w:after="0"/>
      </w:pPr>
      <w:r>
        <w:rPr/>
        <w:t xml:space="preserve">图表：2021-2026年中国活性白土行业利润情况分析</w:t>
      </w:r>
    </w:p>
    <w:p>
      <w:pPr>
        <w:spacing w:before="75" w:after="0"/>
      </w:pPr>
      <w:r>
        <w:rPr/>
        <w:t xml:space="preserve">图表：2021-2026年中国活性白土行业资产情况分析</w:t>
      </w:r>
    </w:p>
    <w:p>
      <w:pPr>
        <w:spacing w:before="75" w:after="0"/>
      </w:pPr>
      <w:r>
        <w:rPr/>
        <w:t xml:space="preserve">图表：2026-2031年中国活性白土市场前景预测</w:t>
      </w:r>
    </w:p>
    <w:p>
      <w:pPr>
        <w:spacing w:before="75" w:after="0"/>
      </w:pPr>
      <w:r>
        <w:rPr/>
        <w:t xml:space="preserve">图表：2026-2031年中国活性白土发展前景预测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本文地址：https://www.51baogao.cn/baogao/20230817/453017.shtml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17/453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中国活性白土行业市场发展现状及发展趋势与投资前景研究报告(2026-2031版)</dc:title>
  <dc:description>中国活性白土行业市场发展现状及发展趋势与投资前景研究报告(2026-2031版)</dc:description>
  <dc:subject>中国活性白土行业市场发展现状及发展趋势与投资前景研究报告(2026-2031版)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2026-03-28T03:13:30+08:00</dcterms:created>
  <dcterms:modified xsi:type="dcterms:W3CDTF">2026-03-28T03:13:30+08:00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