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中国服务器行业市场发展现状及发展趋势研究报告(2024-2029版)</w:t>
      </w:r>
    </w:p>
    <w:p>
      <w:pPr>
        <w:spacing w:after="150"/>
      </w:pPr>
      <w:r>
        <w:rPr>
          <w:b w:val="1"/>
          <w:bCs w:val="1"/>
        </w:rPr>
        <w:t xml:space="preserve">报告简介</w:t>
      </w:r>
    </w:p>
    <w:p>
      <w:pPr>
        <w:spacing w:after="150"/>
      </w:pPr>
      <w:r>
        <w:rPr/>
        <w:t xml:space="preserve">服务器是计算机的一种，它比普通计算机运行更快、负载更高、价格更贵。服务器在网络中为其它客户机(如PC机、智能手机、ATM等终端甚至是火车系统等大型设备)提供计算或者应用服务。服务器具有高速的CPU运算能力、长时间的可靠运行、强大的I/O外部数据吞吐能力以及更好的扩展性。服务器的主要功能是数据计算和储存，是IDC(数据中心)的基础节点。</w:t>
      </w:r>
    </w:p>
    <w:p>
      <w:pPr>
        <w:spacing w:after="150"/>
      </w:pPr>
      <w:r>
        <w:rPr/>
        <w:t xml:space="preserve">服务器主要用于在网络中为终端提供计算或者应用服务，是云计算产业链的最核心环节。5G时代，随着新型移动终端连接数量持续增长，流量爆发将驱动数据计算、存储需求呈几何级增长，服务器出货规模也将迎来确定性爆发，服务器行业的成长空间也将逐步打开。</w:t>
      </w:r>
    </w:p>
    <w:p>
      <w:pPr>
        <w:spacing w:after="150"/>
      </w:pPr>
      <w:r>
        <w:rPr/>
        <w:t xml:space="preserve">目前政府、能源、交通、制造等领域智慧化转型正在加速，智算力成为这场变革的关键资源。为降低数据处理时延、提高网络稳定性与可用性，部署于边缘的技术与方案快速发展。十四五数字经济发展规划就明确提出，要推进云网协同和算网融合发展，并建设面向特定场景的边缘计算设施、按需部署边缘数据中心，作为5G、IoT、AI等技术的迭代优化的重要承载，服务器行业需求量将会持续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服务器市场进行了分析研究。报告在总结中国服务器行业发展历程的基础上，结合新时期的各方面因素，对中国服务器的发展趋势给予了细致和审慎的预测论证。报告资料详实，图表丰富，既有深入的分析，又有直观的比较，为中国服务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2023年全球服务器行业发展态势分析</w:t>
      </w:r>
    </w:p>
    <w:p>
      <w:pPr>
        <w:spacing w:after="150"/>
      </w:pPr>
      <w:r>
        <w:rPr/>
        <w:t xml:space="preserve">第一节 2023年全球服务器市场发展状况分析</w:t>
      </w:r>
    </w:p>
    <w:p>
      <w:pPr>
        <w:spacing w:after="150"/>
      </w:pPr>
      <w:r>
        <w:rPr/>
        <w:t xml:space="preserve">一、全球服务器行业特点分析</w:t>
      </w:r>
    </w:p>
    <w:p>
      <w:pPr>
        <w:spacing w:after="150"/>
      </w:pPr>
      <w:r>
        <w:rPr/>
        <w:t xml:space="preserve">二、全球服务器市场需求分析</w:t>
      </w:r>
    </w:p>
    <w:p>
      <w:pPr>
        <w:spacing w:after="150"/>
      </w:pPr>
      <w:r>
        <w:rPr/>
        <w:t xml:space="preserve">第二节 cpu行业发展现状</w:t>
      </w:r>
    </w:p>
    <w:p>
      <w:pPr>
        <w:spacing w:after="150"/>
      </w:pPr>
      <w:r>
        <w:rPr/>
        <w:t xml:space="preserve">第三节 存储芯片行业发展现状</w:t>
      </w:r>
    </w:p>
    <w:p>
      <w:pPr>
        <w:spacing w:after="150"/>
      </w:pPr>
      <w:r>
        <w:rPr/>
        <w:t xml:space="preserve">第四节 服务器技术布局情况</w:t>
      </w:r>
    </w:p>
    <w:p>
      <w:pPr>
        <w:spacing w:after="150"/>
      </w:pPr>
      <w:r>
        <w:rPr/>
        <w:t xml:space="preserve">第五节 服务器制造布局现状</w:t>
      </w:r>
    </w:p>
    <w:p>
      <w:pPr>
        <w:spacing w:after="150"/>
      </w:pPr>
      <w:r>
        <w:rPr>
          <w:b w:val="1"/>
          <w:bCs w:val="1"/>
        </w:rPr>
        <w:t xml:space="preserve">第二章 服务器行业技术发展趋势</w:t>
      </w:r>
    </w:p>
    <w:p>
      <w:pPr>
        <w:spacing w:after="150"/>
      </w:pPr>
      <w:r>
        <w:rPr/>
        <w:t xml:space="preserve">第一节 我国服务器行业发展现状</w:t>
      </w:r>
    </w:p>
    <w:p>
      <w:pPr>
        <w:spacing w:after="150"/>
      </w:pPr>
      <w:r>
        <w:rPr/>
        <w:t xml:space="preserve">一、服务器行业品牌发展现状</w:t>
      </w:r>
    </w:p>
    <w:p>
      <w:pPr>
        <w:spacing w:after="150"/>
      </w:pPr>
      <w:r>
        <w:rPr/>
        <w:t xml:space="preserve">二、服务器行业消费市场现状</w:t>
      </w:r>
    </w:p>
    <w:p>
      <w:pPr>
        <w:spacing w:after="150"/>
      </w:pPr>
      <w:r>
        <w:rPr/>
        <w:t xml:space="preserve">三、服务器市场消费层次分析</w:t>
      </w:r>
    </w:p>
    <w:p>
      <w:pPr>
        <w:spacing w:after="150"/>
      </w:pPr>
      <w:r>
        <w:rPr/>
        <w:t xml:space="preserve">四、我国服务器市场走向分析</w:t>
      </w:r>
    </w:p>
    <w:p>
      <w:pPr>
        <w:spacing w:after="150"/>
      </w:pPr>
      <w:r>
        <w:rPr/>
        <w:t xml:space="preserve">第二节 2019-2023年服务器行业发展情况分析</w:t>
      </w:r>
    </w:p>
    <w:p>
      <w:pPr>
        <w:spacing w:after="150"/>
      </w:pPr>
      <w:r>
        <w:rPr/>
        <w:t xml:space="preserve">一、2023年服务器行业发展特点分析</w:t>
      </w:r>
    </w:p>
    <w:p>
      <w:pPr>
        <w:spacing w:after="150"/>
      </w:pPr>
      <w:r>
        <w:rPr/>
        <w:t xml:space="preserve">二、2023年服务器行业发展情况</w:t>
      </w:r>
    </w:p>
    <w:p>
      <w:pPr>
        <w:spacing w:after="150"/>
      </w:pPr>
      <w:r>
        <w:rPr/>
        <w:t xml:space="preserve">第三节 2023年服务器行业运行分析</w:t>
      </w:r>
    </w:p>
    <w:p>
      <w:pPr>
        <w:spacing w:after="150"/>
      </w:pPr>
      <w:r>
        <w:rPr/>
        <w:t xml:space="preserve">一、2023年服务器行业出货量分析</w:t>
      </w:r>
    </w:p>
    <w:p>
      <w:pPr>
        <w:spacing w:after="150"/>
      </w:pPr>
      <w:r>
        <w:rPr/>
        <w:t xml:space="preserve">二、2023年服务器行业利润情况分析</w:t>
      </w:r>
    </w:p>
    <w:p>
      <w:pPr>
        <w:spacing w:after="150"/>
      </w:pPr>
      <w:r>
        <w:rPr/>
        <w:t xml:space="preserve">三、2023年服务器行业发展周期分析</w:t>
      </w:r>
    </w:p>
    <w:p>
      <w:pPr>
        <w:spacing w:after="150"/>
      </w:pPr>
      <w:r>
        <w:rPr/>
        <w:t xml:space="preserve">四、2024-2029年服务器行业发展机遇分析</w:t>
      </w:r>
    </w:p>
    <w:p>
      <w:pPr>
        <w:spacing w:after="150"/>
      </w:pPr>
      <w:r>
        <w:rPr/>
        <w:t xml:space="preserve">五、2024-2029年服务器行业利润增速预测</w:t>
      </w:r>
    </w:p>
    <w:p>
      <w:pPr>
        <w:spacing w:after="150"/>
      </w:pPr>
      <w:r>
        <w:rPr/>
        <w:t xml:space="preserve">第四节 对中国服务器市场的分析及思考</w:t>
      </w:r>
    </w:p>
    <w:p>
      <w:pPr>
        <w:spacing w:after="150"/>
      </w:pPr>
      <w:r>
        <w:rPr/>
        <w:t xml:space="preserve">一、服务器市场特点</w:t>
      </w:r>
    </w:p>
    <w:p>
      <w:pPr>
        <w:spacing w:after="150"/>
      </w:pPr>
      <w:r>
        <w:rPr/>
        <w:t xml:space="preserve">二、服务器市场分析</w:t>
      </w:r>
    </w:p>
    <w:p>
      <w:pPr>
        <w:spacing w:after="150"/>
      </w:pPr>
      <w:r>
        <w:rPr/>
        <w:t xml:space="preserve">三、服务器市场变化的方向</w:t>
      </w:r>
    </w:p>
    <w:p>
      <w:pPr>
        <w:spacing w:after="150"/>
      </w:pPr>
      <w:r>
        <w:rPr/>
        <w:t xml:space="preserve">四、中国服务器产业发展的新思路</w:t>
      </w:r>
    </w:p>
    <w:p>
      <w:pPr>
        <w:spacing w:after="150"/>
      </w:pPr>
      <w:r>
        <w:rPr/>
        <w:t xml:space="preserve">五、对中国服务器产业发展的思考</w:t>
      </w:r>
    </w:p>
    <w:p>
      <w:pPr>
        <w:spacing w:after="150"/>
      </w:pPr>
      <w:r>
        <w:rPr>
          <w:b w:val="1"/>
          <w:bCs w:val="1"/>
        </w:rPr>
        <w:t xml:space="preserve">第三章 服务器全产业链上中游发展现状分析</w:t>
      </w:r>
    </w:p>
    <w:p>
      <w:pPr>
        <w:spacing w:after="150"/>
      </w:pPr>
      <w:r>
        <w:rPr/>
        <w:t xml:space="preserve">第一节 服务器上游产业的综述</w:t>
      </w:r>
    </w:p>
    <w:p>
      <w:pPr>
        <w:spacing w:after="150"/>
      </w:pPr>
      <w:r>
        <w:rPr/>
        <w:t xml:space="preserve">第二节 上游行业环境分析</w:t>
      </w:r>
    </w:p>
    <w:p>
      <w:pPr>
        <w:spacing w:after="150"/>
      </w:pPr>
      <w:r>
        <w:rPr/>
        <w:t xml:space="preserve">一、上游行业的政策现状</w:t>
      </w:r>
    </w:p>
    <w:p>
      <w:pPr>
        <w:spacing w:after="150"/>
      </w:pPr>
      <w:r>
        <w:rPr/>
        <w:t xml:space="preserve">二、上游行业的市场现状</w:t>
      </w:r>
    </w:p>
    <w:p>
      <w:pPr>
        <w:spacing w:after="150"/>
      </w:pPr>
      <w:r>
        <w:rPr/>
        <w:t xml:space="preserve">三、上游行业的技术现状</w:t>
      </w:r>
    </w:p>
    <w:p>
      <w:pPr>
        <w:spacing w:after="150"/>
      </w:pPr>
      <w:r>
        <w:rPr/>
        <w:t xml:space="preserve">第三节 上游行业的风险分析</w:t>
      </w:r>
    </w:p>
    <w:p>
      <w:pPr>
        <w:spacing w:after="150"/>
      </w:pPr>
      <w:r>
        <w:rPr/>
        <w:t xml:space="preserve">一、上游行业的供应风险</w:t>
      </w:r>
    </w:p>
    <w:p>
      <w:pPr>
        <w:spacing w:after="150"/>
      </w:pPr>
      <w:r>
        <w:rPr/>
        <w:t xml:space="preserve">二、上游行业的政治风险</w:t>
      </w:r>
    </w:p>
    <w:p>
      <w:pPr>
        <w:spacing w:after="150"/>
      </w:pPr>
      <w:r>
        <w:rPr/>
        <w:t xml:space="preserve">三、上游行业的政策风险</w:t>
      </w:r>
    </w:p>
    <w:p>
      <w:pPr>
        <w:spacing w:after="150"/>
      </w:pPr>
      <w:r>
        <w:rPr/>
        <w:t xml:space="preserve">四、其他风险</w:t>
      </w:r>
    </w:p>
    <w:p>
      <w:pPr>
        <w:spacing w:after="150"/>
      </w:pPr>
      <w:r>
        <w:rPr/>
        <w:t xml:space="preserve">第四节 上游行业的发展趋势</w:t>
      </w:r>
    </w:p>
    <w:p>
      <w:pPr>
        <w:spacing w:after="150"/>
      </w:pPr>
      <w:r>
        <w:rPr/>
        <w:t xml:space="preserve">一、上游行业的布局趋势</w:t>
      </w:r>
    </w:p>
    <w:p>
      <w:pPr>
        <w:spacing w:after="150"/>
      </w:pPr>
      <w:r>
        <w:rPr/>
        <w:t xml:space="preserve">二、上游行业的技术趋势</w:t>
      </w:r>
    </w:p>
    <w:p>
      <w:pPr>
        <w:spacing w:after="150"/>
      </w:pPr>
      <w:r>
        <w:rPr/>
        <w:t xml:space="preserve">三、上游行业的政策趋势</w:t>
      </w:r>
    </w:p>
    <w:p>
      <w:pPr>
        <w:spacing w:after="150"/>
      </w:pPr>
      <w:r>
        <w:rPr/>
        <w:t xml:space="preserve">第五节 服务器中游发展生产环节的综述</w:t>
      </w:r>
    </w:p>
    <w:p>
      <w:pPr>
        <w:spacing w:after="150"/>
      </w:pPr>
      <w:r>
        <w:rPr>
          <w:b w:val="1"/>
          <w:bCs w:val="1"/>
        </w:rPr>
        <w:t xml:space="preserve">第四章 服务器技术概述</w:t>
      </w:r>
    </w:p>
    <w:p>
      <w:pPr>
        <w:spacing w:after="150"/>
      </w:pPr>
      <w:r>
        <w:rPr/>
        <w:t xml:space="preserve">第一节 服务器技术路线现状以及差异</w:t>
      </w:r>
    </w:p>
    <w:p>
      <w:pPr>
        <w:spacing w:after="150"/>
      </w:pPr>
      <w:r>
        <w:rPr>
          <w:b w:val="1"/>
          <w:bCs w:val="1"/>
        </w:rPr>
        <w:t xml:space="preserve">第五章 服务器行业专利情况</w:t>
      </w:r>
    </w:p>
    <w:p>
      <w:pPr>
        <w:spacing w:after="150"/>
      </w:pPr>
      <w:r>
        <w:rPr>
          <w:b w:val="1"/>
          <w:bCs w:val="1"/>
        </w:rPr>
        <w:t xml:space="preserve">第六章 服务器全产业链下游发展现状分析</w:t>
      </w:r>
    </w:p>
    <w:p>
      <w:pPr>
        <w:spacing w:after="150"/>
      </w:pPr>
      <w:r>
        <w:rPr/>
        <w:t xml:space="preserve">第一节 服务器产业链下游综述</w:t>
      </w:r>
    </w:p>
    <w:p>
      <w:pPr>
        <w:spacing w:after="150"/>
      </w:pPr>
      <w:r>
        <w:rPr/>
        <w:t xml:space="preserve">第二节 服务器行业布局以及市场份额</w:t>
      </w:r>
    </w:p>
    <w:p>
      <w:pPr>
        <w:spacing w:after="150"/>
      </w:pPr>
      <w:r>
        <w:rPr/>
        <w:t xml:space="preserve">一、全球市场布局情况【全球、亚太、国内】</w:t>
      </w:r>
    </w:p>
    <w:p>
      <w:pPr>
        <w:spacing w:after="150"/>
      </w:pPr>
      <w:r>
        <w:rPr/>
        <w:t xml:space="preserve">二、浪潮在国内的布局以及市场份额</w:t>
      </w:r>
    </w:p>
    <w:p>
      <w:pPr>
        <w:spacing w:after="150"/>
      </w:pPr>
      <w:r>
        <w:rPr/>
        <w:t xml:space="preserve">第三节 服务器下游行业分析</w:t>
      </w:r>
    </w:p>
    <w:p>
      <w:pPr>
        <w:spacing w:after="150"/>
      </w:pPr>
      <w:r>
        <w:rPr/>
        <w:t xml:space="preserve">一、下游客户的类型</w:t>
      </w:r>
    </w:p>
    <w:p>
      <w:pPr>
        <w:spacing w:after="150"/>
      </w:pPr>
      <w:r>
        <w:rPr/>
        <w:t xml:space="preserve">三、下游客户的需求</w:t>
      </w:r>
    </w:p>
    <w:p>
      <w:pPr>
        <w:spacing w:after="150"/>
      </w:pPr>
      <w:r>
        <w:rPr/>
        <w:t xml:space="preserve">第四节 服务器行业的发展趋势</w:t>
      </w:r>
    </w:p>
    <w:p>
      <w:pPr>
        <w:spacing w:after="150"/>
      </w:pPr>
      <w:r>
        <w:rPr/>
        <w:t xml:space="preserve">一、服务器行业的政策趋势</w:t>
      </w:r>
    </w:p>
    <w:p>
      <w:pPr>
        <w:spacing w:after="150"/>
      </w:pPr>
      <w:r>
        <w:rPr/>
        <w:t xml:space="preserve">二、服务器行业的市场发趋势</w:t>
      </w:r>
    </w:p>
    <w:p>
      <w:pPr>
        <w:spacing w:after="150"/>
      </w:pPr>
      <w:r>
        <w:rPr/>
        <w:t xml:space="preserve">第五节 服务器行业的机遇与挑战</w:t>
      </w:r>
    </w:p>
    <w:p>
      <w:pPr>
        <w:spacing w:after="150"/>
      </w:pPr>
      <w:r>
        <w:rPr>
          <w:b w:val="1"/>
          <w:bCs w:val="1"/>
        </w:rPr>
        <w:t xml:space="preserve">第七章 国内相关服务器上中下游方面的政策梳理</w:t>
      </w:r>
    </w:p>
    <w:p>
      <w:pPr>
        <w:spacing w:after="150"/>
      </w:pPr>
      <w:r>
        <w:rPr/>
        <w:t xml:space="preserve">第一节 国内相关服务器上游方面的政策</w:t>
      </w:r>
    </w:p>
    <w:p>
      <w:pPr>
        <w:spacing w:after="150"/>
      </w:pPr>
      <w:r>
        <w:rPr/>
        <w:t xml:space="preserve">第二节 国内相关服务器中游方面的政策</w:t>
      </w:r>
    </w:p>
    <w:p>
      <w:pPr>
        <w:spacing w:after="150"/>
      </w:pPr>
      <w:r>
        <w:rPr/>
        <w:t xml:space="preserve">第三节 国内相关服务器下游方面的政策</w:t>
      </w:r>
    </w:p>
    <w:p>
      <w:pPr>
        <w:spacing w:after="150"/>
      </w:pPr>
      <w:r>
        <w:rPr>
          <w:b w:val="1"/>
          <w:bCs w:val="1"/>
        </w:rPr>
        <w:t xml:space="preserve">第八章 服务器行业的风险分析</w:t>
      </w:r>
    </w:p>
    <w:p>
      <w:pPr>
        <w:spacing w:after="150"/>
      </w:pPr>
      <w:r>
        <w:rPr/>
        <w:t xml:space="preserve">第二节 2019-2023年服务器行业风险分析</w:t>
      </w:r>
    </w:p>
    <w:p>
      <w:pPr>
        <w:spacing w:after="150"/>
      </w:pPr>
      <w:r>
        <w:rPr/>
        <w:t xml:space="preserve">一、服务器行业的供应风险</w:t>
      </w:r>
    </w:p>
    <w:p>
      <w:pPr>
        <w:spacing w:after="150"/>
      </w:pPr>
      <w:r>
        <w:rPr/>
        <w:t xml:space="preserve">二、服务器行业的政治风险</w:t>
      </w:r>
    </w:p>
    <w:p>
      <w:pPr>
        <w:spacing w:after="150"/>
      </w:pPr>
      <w:r>
        <w:rPr/>
        <w:t xml:space="preserve">三、服务器行业的技术风险</w:t>
      </w:r>
    </w:p>
    <w:p>
      <w:pPr>
        <w:spacing w:after="150"/>
      </w:pPr>
      <w:r>
        <w:rPr/>
        <w:t xml:space="preserve">第二节 2019-2023年服务器行业主要经济指标分析</w:t>
      </w:r>
    </w:p>
    <w:p>
      <w:pPr>
        <w:spacing w:after="150"/>
      </w:pPr>
      <w:r>
        <w:rPr/>
        <w:t xml:space="preserve">一、2019-2023年服务器行业主要经济指标分析</w:t>
      </w:r>
    </w:p>
    <w:p>
      <w:pPr>
        <w:spacing w:after="150"/>
      </w:pPr>
      <w:r>
        <w:rPr/>
        <w:t xml:space="preserve">二、2022-2023年服务器行业主要经济指标分析</w:t>
      </w:r>
    </w:p>
    <w:p>
      <w:pPr>
        <w:spacing w:after="150"/>
      </w:pPr>
      <w:r>
        <w:rPr/>
        <w:t xml:space="preserve">第三节 2023年我国服务器行业企业运行指标分析</w:t>
      </w:r>
    </w:p>
    <w:p>
      <w:pPr>
        <w:spacing w:after="150"/>
      </w:pPr>
      <w:r>
        <w:rPr/>
        <w:t xml:space="preserve">一、2023年行业总体供应能力</w:t>
      </w:r>
    </w:p>
    <w:p>
      <w:pPr>
        <w:spacing w:after="150"/>
      </w:pPr>
      <w:r>
        <w:rPr/>
        <w:t xml:space="preserve">二、2023年行业企业规模分析</w:t>
      </w:r>
    </w:p>
    <w:p>
      <w:pPr>
        <w:spacing w:after="150"/>
      </w:pPr>
      <w:r>
        <w:rPr/>
        <w:t xml:space="preserve">三、2023年行业企业盈利能力</w:t>
      </w:r>
    </w:p>
    <w:p>
      <w:pPr>
        <w:spacing w:after="150"/>
      </w:pPr>
      <w:r>
        <w:rPr/>
        <w:t xml:space="preserve">四、2023年行业企业运营能力</w:t>
      </w:r>
    </w:p>
    <w:p>
      <w:pPr>
        <w:spacing w:after="150"/>
      </w:pPr>
      <w:r>
        <w:rPr/>
        <w:t xml:space="preserve">五、2023年行业企业发展能力</w:t>
      </w:r>
    </w:p>
    <w:p>
      <w:pPr>
        <w:spacing w:after="150"/>
      </w:pPr>
      <w:r>
        <w:rPr/>
        <w:t xml:space="preserve">六、2023年行业企业偿债能力</w:t>
      </w:r>
    </w:p>
    <w:p>
      <w:pPr>
        <w:spacing w:after="150"/>
      </w:pPr>
      <w:r>
        <w:rPr>
          <w:b w:val="1"/>
          <w:bCs w:val="1"/>
        </w:rPr>
        <w:t xml:space="preserve">第九章 重点服务器企业竞争分析</w:t>
      </w:r>
    </w:p>
    <w:p>
      <w:pPr>
        <w:spacing w:after="150"/>
      </w:pPr>
      <w:r>
        <w:rPr/>
        <w:t xml:space="preserve">1.英特尔</w:t>
      </w:r>
    </w:p>
    <w:p>
      <w:pPr>
        <w:spacing w:after="150"/>
      </w:pPr>
      <w:r>
        <w:rPr/>
        <w:t xml:space="preserve">(1)英特尔企业技术现状</w:t>
      </w:r>
    </w:p>
    <w:p>
      <w:pPr>
        <w:spacing w:after="150"/>
      </w:pPr>
      <w:r>
        <w:rPr/>
        <w:t xml:space="preserve">(2)英特尔企业生产情况</w:t>
      </w:r>
    </w:p>
    <w:p>
      <w:pPr>
        <w:spacing w:after="150"/>
      </w:pPr>
      <w:r>
        <w:rPr/>
        <w:t xml:space="preserve">(3)英特尔企业市场现状</w:t>
      </w:r>
    </w:p>
    <w:p>
      <w:pPr>
        <w:spacing w:after="150"/>
      </w:pPr>
      <w:r>
        <w:rPr/>
        <w:t xml:space="preserve">2.amd</w:t>
      </w:r>
    </w:p>
    <w:p>
      <w:pPr>
        <w:spacing w:after="150"/>
      </w:pPr>
      <w:r>
        <w:rPr/>
        <w:t xml:space="preserve">(1)amd企业技术现状</w:t>
      </w:r>
    </w:p>
    <w:p>
      <w:pPr>
        <w:spacing w:after="150"/>
      </w:pPr>
      <w:r>
        <w:rPr/>
        <w:t xml:space="preserve">(2)amd企业生产情况</w:t>
      </w:r>
    </w:p>
    <w:p>
      <w:pPr>
        <w:spacing w:after="150"/>
      </w:pPr>
      <w:r>
        <w:rPr/>
        <w:t xml:space="preserve">(3)amd企业市场现状</w:t>
      </w:r>
    </w:p>
    <w:p>
      <w:pPr>
        <w:spacing w:after="150"/>
      </w:pPr>
      <w:r>
        <w:rPr/>
        <w:t xml:space="preserve">3.arm</w:t>
      </w:r>
    </w:p>
    <w:p>
      <w:pPr>
        <w:spacing w:after="150"/>
      </w:pPr>
      <w:r>
        <w:rPr/>
        <w:t xml:space="preserve">(1)arm企业技术现状</w:t>
      </w:r>
    </w:p>
    <w:p>
      <w:pPr>
        <w:spacing w:after="150"/>
      </w:pPr>
      <w:r>
        <w:rPr/>
        <w:t xml:space="preserve">(2)arm企业生产情况</w:t>
      </w:r>
    </w:p>
    <w:p>
      <w:pPr>
        <w:spacing w:after="150"/>
      </w:pPr>
      <w:r>
        <w:rPr/>
        <w:t xml:space="preserve">(3)arm企业市场现状</w:t>
      </w:r>
    </w:p>
    <w:p>
      <w:pPr>
        <w:spacing w:after="150"/>
      </w:pPr>
      <w:r>
        <w:rPr/>
        <w:t xml:space="preserve">4.海力士</w:t>
      </w:r>
    </w:p>
    <w:p>
      <w:pPr>
        <w:spacing w:after="150"/>
      </w:pPr>
      <w:r>
        <w:rPr/>
        <w:t xml:space="preserve">(1)海力士企业技术现状</w:t>
      </w:r>
    </w:p>
    <w:p>
      <w:pPr>
        <w:spacing w:after="150"/>
      </w:pPr>
      <w:r>
        <w:rPr/>
        <w:t xml:space="preserve">(2)海力士企业生产情况</w:t>
      </w:r>
    </w:p>
    <w:p>
      <w:pPr>
        <w:spacing w:after="150"/>
      </w:pPr>
      <w:r>
        <w:rPr/>
        <w:t xml:space="preserve">(3)海力士企业市场现状</w:t>
      </w:r>
    </w:p>
    <w:p>
      <w:pPr>
        <w:spacing w:after="150"/>
      </w:pPr>
      <w:r>
        <w:rPr/>
        <w:t xml:space="preserve">5.三星</w:t>
      </w:r>
    </w:p>
    <w:p>
      <w:pPr>
        <w:spacing w:after="150"/>
      </w:pPr>
      <w:r>
        <w:rPr/>
        <w:t xml:space="preserve">(1)三星企业技术现状</w:t>
      </w:r>
    </w:p>
    <w:p>
      <w:pPr>
        <w:spacing w:after="150"/>
      </w:pPr>
      <w:r>
        <w:rPr/>
        <w:t xml:space="preserve">(2)三星企业生产情况</w:t>
      </w:r>
    </w:p>
    <w:p>
      <w:pPr>
        <w:spacing w:after="150"/>
      </w:pPr>
      <w:r>
        <w:rPr/>
        <w:t xml:space="preserve">(3)三星企业市场现状</w:t>
      </w:r>
    </w:p>
    <w:p>
      <w:pPr>
        <w:spacing w:after="150"/>
      </w:pPr>
      <w:r>
        <w:rPr/>
        <w:t xml:space="preserve">6.ibm</w:t>
      </w:r>
    </w:p>
    <w:p>
      <w:pPr>
        <w:spacing w:after="150"/>
      </w:pPr>
      <w:r>
        <w:rPr/>
        <w:t xml:space="preserve">(1)ibm企业技术现状</w:t>
      </w:r>
    </w:p>
    <w:p>
      <w:pPr>
        <w:spacing w:after="150"/>
      </w:pPr>
      <w:r>
        <w:rPr/>
        <w:t xml:space="preserve">(2)ibm企业生产情况</w:t>
      </w:r>
    </w:p>
    <w:p>
      <w:pPr>
        <w:spacing w:after="150"/>
      </w:pPr>
      <w:r>
        <w:rPr/>
        <w:t xml:space="preserve">(3)ibm企业市场现状</w:t>
      </w:r>
    </w:p>
    <w:p>
      <w:pPr>
        <w:spacing w:after="150"/>
      </w:pPr>
      <w:r>
        <w:rPr/>
        <w:t xml:space="preserve">7.华为</w:t>
      </w:r>
    </w:p>
    <w:p>
      <w:pPr>
        <w:spacing w:after="150"/>
      </w:pPr>
      <w:r>
        <w:rPr/>
        <w:t xml:space="preserve">(1)华为企业技术现状</w:t>
      </w:r>
    </w:p>
    <w:p>
      <w:pPr>
        <w:spacing w:after="150"/>
      </w:pPr>
      <w:r>
        <w:rPr/>
        <w:t xml:space="preserve">(2)华为企业生产情况</w:t>
      </w:r>
    </w:p>
    <w:p>
      <w:pPr>
        <w:spacing w:after="150"/>
      </w:pPr>
      <w:r>
        <w:rPr/>
        <w:t xml:space="preserve">(3)华为企业现状</w:t>
      </w:r>
    </w:p>
    <w:p>
      <w:pPr>
        <w:spacing w:after="150"/>
      </w:pPr>
      <w:r>
        <w:rPr/>
        <w:t xml:space="preserve">8.惠普</w:t>
      </w:r>
    </w:p>
    <w:p>
      <w:pPr>
        <w:spacing w:after="150"/>
      </w:pPr>
      <w:r>
        <w:rPr/>
        <w:t xml:space="preserve">(1)惠普企业产能现状</w:t>
      </w:r>
    </w:p>
    <w:p>
      <w:pPr>
        <w:spacing w:after="150"/>
      </w:pPr>
      <w:r>
        <w:rPr/>
        <w:t xml:space="preserve">(2)惠普企业规模情况</w:t>
      </w:r>
    </w:p>
    <w:p>
      <w:pPr>
        <w:spacing w:after="150"/>
      </w:pPr>
      <w:r>
        <w:rPr/>
        <w:t xml:space="preserve">(3)惠普企业排名现状</w:t>
      </w:r>
    </w:p>
    <w:p>
      <w:pPr>
        <w:spacing w:after="150"/>
      </w:pPr>
      <w:r>
        <w:rPr/>
        <w:t xml:space="preserve">9.戴尔</w:t>
      </w:r>
    </w:p>
    <w:p>
      <w:pPr>
        <w:spacing w:after="150"/>
      </w:pPr>
      <w:r>
        <w:rPr/>
        <w:t xml:space="preserve">(1)戴尔企业产能现状</w:t>
      </w:r>
    </w:p>
    <w:p>
      <w:pPr>
        <w:spacing w:after="150"/>
      </w:pPr>
      <w:r>
        <w:rPr/>
        <w:t xml:space="preserve">(2)戴尔企业规模情况</w:t>
      </w:r>
    </w:p>
    <w:p>
      <w:pPr>
        <w:spacing w:after="150"/>
      </w:pPr>
      <w:r>
        <w:rPr/>
        <w:t xml:space="preserve">(3)戴尔企业排名现状</w:t>
      </w:r>
    </w:p>
    <w:p>
      <w:pPr>
        <w:spacing w:after="150"/>
      </w:pPr>
      <w:r>
        <w:rPr>
          <w:b w:val="1"/>
          <w:bCs w:val="1"/>
        </w:rPr>
        <w:t xml:space="preserve">第十章 我国服务器行业关键设备发展趋势</w:t>
      </w:r>
    </w:p>
    <w:p>
      <w:pPr>
        <w:spacing w:after="150"/>
      </w:pPr>
      <w:r>
        <w:rPr>
          <w:b w:val="1"/>
          <w:bCs w:val="1"/>
        </w:rPr>
        <w:t xml:space="preserve">第十一章 我国服务器行业生产制造发展趋势</w:t>
      </w:r>
    </w:p>
    <w:p>
      <w:pPr>
        <w:spacing w:after="150"/>
      </w:pPr>
      <w:r>
        <w:rPr>
          <w:b w:val="1"/>
          <w:bCs w:val="1"/>
        </w:rPr>
        <w:t xml:space="preserve">第十二章 我国服务器行业机遇与挑战</w:t>
      </w:r>
    </w:p>
    <w:p>
      <w:pPr>
        <w:spacing w:after="150"/>
      </w:pPr>
      <w:r>
        <w:rPr/>
        <w:t xml:space="preserve">第一节 服务器市场机遇分析</w:t>
      </w:r>
    </w:p>
    <w:p>
      <w:pPr>
        <w:spacing w:after="150"/>
      </w:pPr>
      <w:r>
        <w:rPr/>
        <w:t xml:space="preserve">第二节 服务器市场挑战分析</w:t>
      </w:r>
    </w:p>
    <w:p>
      <w:pPr>
        <w:spacing w:after="150"/>
      </w:pPr>
      <w:r>
        <w:rPr>
          <w:b w:val="1"/>
          <w:bCs w:val="1"/>
        </w:rPr>
        <w:t xml:space="preserve">第十三章 我国服务器的技术优势</w:t>
      </w:r>
    </w:p>
    <w:p>
      <w:pPr>
        <w:spacing w:after="150"/>
      </w:pPr>
      <w:r>
        <w:rPr>
          <w:b w:val="1"/>
          <w:bCs w:val="1"/>
        </w:rPr>
        <w:t xml:space="preserve">第十四章 供应链稳链强链的建议</w:t>
      </w:r>
    </w:p>
    <w:p>
      <w:pPr>
        <w:spacing w:after="150"/>
      </w:pPr>
      <w:r>
        <w:rPr/>
        <w:t xml:space="preserve">第一节 服务器供应链建议</w:t>
      </w:r>
    </w:p>
    <w:p>
      <w:pPr>
        <w:spacing w:after="150"/>
      </w:pPr>
      <w:r>
        <w:rPr>
          <w:b w:val="1"/>
          <w:bCs w:val="1"/>
        </w:rPr>
        <w:t xml:space="preserve">第十五章 2024-2029年服务器行业发展预测</w:t>
      </w:r>
    </w:p>
    <w:p>
      <w:pPr>
        <w:spacing w:after="150"/>
      </w:pPr>
      <w:r>
        <w:rPr/>
        <w:t xml:space="preserve">第一节 未来服务器需求与消费预测</w:t>
      </w:r>
    </w:p>
    <w:p>
      <w:pPr>
        <w:spacing w:after="150"/>
      </w:pPr>
      <w:r>
        <w:rPr/>
        <w:t xml:space="preserve">一、2024-2029年服务器产品消费预测</w:t>
      </w:r>
    </w:p>
    <w:p>
      <w:pPr>
        <w:spacing w:after="150"/>
      </w:pPr>
      <w:r>
        <w:rPr/>
        <w:t xml:space="preserve">二、2024-2029年服务器市场规模预测</w:t>
      </w:r>
    </w:p>
    <w:p>
      <w:pPr>
        <w:spacing w:after="150"/>
      </w:pPr>
      <w:r>
        <w:rPr/>
        <w:t xml:space="preserve">三、2024-2029年服务器行业销售收入预测</w:t>
      </w:r>
    </w:p>
    <w:p>
      <w:pPr>
        <w:spacing w:after="150"/>
      </w:pPr>
      <w:r>
        <w:rPr/>
        <w:t xml:space="preserve">四、2024-2029年服务器行业总资产预测</w:t>
      </w:r>
    </w:p>
    <w:p>
      <w:pPr>
        <w:spacing w:after="150"/>
      </w:pPr>
      <w:r>
        <w:rPr/>
        <w:t xml:space="preserve">第二节 2024-2029年中国服务器行业供需预测</w:t>
      </w:r>
    </w:p>
    <w:p>
      <w:pPr>
        <w:spacing w:after="150"/>
      </w:pPr>
      <w:r>
        <w:rPr/>
        <w:t xml:space="preserve">一、2024-2029年中国服务器供给预测</w:t>
      </w:r>
    </w:p>
    <w:p>
      <w:pPr>
        <w:spacing w:after="150"/>
      </w:pPr>
      <w:r>
        <w:rPr/>
        <w:t xml:space="preserve">二、2024-2029年中国服务器产值预测</w:t>
      </w:r>
    </w:p>
    <w:p>
      <w:pPr>
        <w:spacing w:after="150"/>
      </w:pPr>
      <w:r>
        <w:rPr/>
        <w:t xml:space="preserve">三、2024-2029年中国服务器需求预测</w:t>
      </w:r>
    </w:p>
    <w:p>
      <w:pPr>
        <w:spacing w:after="150"/>
      </w:pPr>
      <w:r>
        <w:rPr/>
        <w:t xml:space="preserve">四、2024-2029年中国服务器供需平衡预测</w:t>
      </w:r>
    </w:p>
    <w:p>
      <w:pPr>
        <w:spacing w:after="150"/>
      </w:pPr>
      <w:r>
        <w:rPr/>
        <w:t xml:space="preserve">五、2024-2029年中国服务器产品价格预测</w:t>
      </w:r>
    </w:p>
    <w:p>
      <w:pPr>
        <w:spacing w:after="150"/>
      </w:pPr>
      <w:r>
        <w:rPr/>
        <w:t xml:space="preserve">第三节 影响服务器行业发展的主要因素</w:t>
      </w:r>
    </w:p>
    <w:p>
      <w:pPr>
        <w:spacing w:after="150"/>
      </w:pPr>
      <w:r>
        <w:rPr/>
        <w:t xml:space="preserve">一、2024-2029年影响服务器行业运行的有利因素分析</w:t>
      </w:r>
    </w:p>
    <w:p>
      <w:pPr>
        <w:spacing w:after="150"/>
      </w:pPr>
      <w:r>
        <w:rPr/>
        <w:t xml:space="preserve">二、2024-2029年影响服务器行业运行的稳定因素分析</w:t>
      </w:r>
    </w:p>
    <w:p>
      <w:pPr>
        <w:spacing w:after="150"/>
      </w:pPr>
      <w:r>
        <w:rPr/>
        <w:t xml:space="preserve">三、2024-2029年影响服务器行业运行的不利因素分析</w:t>
      </w:r>
    </w:p>
    <w:p>
      <w:pPr>
        <w:spacing w:after="150"/>
      </w:pPr>
      <w:r>
        <w:rPr/>
        <w:t xml:space="preserve">四、2024-2029年我国服务器行业发展面临的挑战分析</w:t>
      </w:r>
    </w:p>
    <w:p>
      <w:pPr>
        <w:spacing w:after="150"/>
      </w:pPr>
      <w:r>
        <w:rPr/>
        <w:t xml:space="preserve">五、2024-2029年我国服务器行业发展面临的机遇分析</w:t>
      </w:r>
    </w:p>
    <w:p>
      <w:pPr>
        <w:spacing w:after="150"/>
      </w:pPr>
      <w:r>
        <w:rPr/>
        <w:t xml:space="preserve">第四节 服务器行业投资风险及控制策略分析</w:t>
      </w:r>
    </w:p>
    <w:p>
      <w:pPr>
        <w:spacing w:after="150"/>
      </w:pPr>
      <w:r>
        <w:rPr/>
        <w:t xml:space="preserve">一、2024-2029年服务器行业市场风险及控制策略</w:t>
      </w:r>
    </w:p>
    <w:p>
      <w:pPr>
        <w:spacing w:after="150"/>
      </w:pPr>
      <w:r>
        <w:rPr/>
        <w:t xml:space="preserve">二、2024-2029年服务器行业政策风险及控制策略</w:t>
      </w:r>
    </w:p>
    <w:p>
      <w:pPr>
        <w:spacing w:after="150"/>
      </w:pPr>
      <w:r>
        <w:rPr/>
        <w:t xml:space="preserve">三、2024-2029年服务器行业经营风险及控制策略</w:t>
      </w:r>
    </w:p>
    <w:p>
      <w:pPr>
        <w:spacing w:after="150"/>
      </w:pPr>
      <w:r>
        <w:rPr/>
        <w:t xml:space="preserve">四、2024-2029年服务器行业技术风险及控制策略</w:t>
      </w:r>
    </w:p>
    <w:p>
      <w:pPr>
        <w:spacing w:after="150"/>
      </w:pPr>
      <w:r>
        <w:rPr/>
        <w:t xml:space="preserve">五、2024-2029年服务器同业竞争风险及控制策略</w:t>
      </w:r>
    </w:p>
    <w:p>
      <w:pPr>
        <w:spacing w:after="150"/>
      </w:pPr>
      <w:r>
        <w:rPr/>
        <w:t xml:space="preserve">六、2024-2029年服务器行业其他风险及控制策略</w:t>
      </w:r>
    </w:p>
    <w:p>
      <w:pPr>
        <w:spacing w:after="150"/>
      </w:pPr>
      <w:r>
        <w:rPr>
          <w:b w:val="1"/>
          <w:bCs w:val="1"/>
        </w:rPr>
        <w:t xml:space="preserve">图表目录</w:t>
      </w:r>
    </w:p>
    <w:p>
      <w:pPr>
        <w:spacing w:after="150"/>
      </w:pPr>
      <w:r>
        <w:rPr/>
        <w:t xml:space="preserve">图表：2019-2023年全球微处理器市场规模</w:t>
      </w:r>
    </w:p>
    <w:p>
      <w:pPr>
        <w:spacing w:after="150"/>
      </w:pPr>
      <w:r>
        <w:rPr/>
        <w:t xml:space="preserve">图表：国内服务器主要企业及品牌</w:t>
      </w:r>
    </w:p>
    <w:p>
      <w:pPr>
        <w:spacing w:after="150"/>
      </w:pPr>
      <w:r>
        <w:rPr/>
        <w:t xml:space="preserve">图表：2019-2023年服务器行业出货量分析</w:t>
      </w:r>
    </w:p>
    <w:p>
      <w:pPr>
        <w:spacing w:after="150"/>
      </w:pPr>
      <w:r>
        <w:rPr/>
        <w:t xml:space="preserve">图表：2019-2023年服务器行业利润情况分析</w:t>
      </w:r>
    </w:p>
    <w:p>
      <w:pPr>
        <w:spacing w:after="150"/>
      </w:pPr>
      <w:r>
        <w:rPr/>
        <w:t xml:space="preserve">图表：2024-2029年服务器行业利润预测</w:t>
      </w:r>
    </w:p>
    <w:p>
      <w:pPr>
        <w:spacing w:after="150"/>
      </w:pPr>
      <w:r>
        <w:rPr/>
        <w:t xml:space="preserve">图表：2019-2023年集成电路产量现状</w:t>
      </w:r>
    </w:p>
    <w:p>
      <w:pPr>
        <w:spacing w:after="150"/>
      </w:pPr>
      <w:r>
        <w:rPr/>
        <w:t xml:space="preserve">图表：主要国产服务器芯片(旗舰款)在整数计算单核和性能跑分数据</w:t>
      </w:r>
    </w:p>
    <w:p>
      <w:pPr>
        <w:spacing w:after="150"/>
      </w:pPr>
      <w:r>
        <w:rPr/>
        <w:t xml:space="preserve">图表：国内服务器企业梯队分布</w:t>
      </w:r>
    </w:p>
    <w:p>
      <w:pPr>
        <w:spacing w:after="150"/>
      </w:pPr>
      <w:r>
        <w:rPr/>
        <w:t xml:space="preserve">图表：中国服务器下游应用结构分布情况</w:t>
      </w:r>
    </w:p>
    <w:p>
      <w:pPr>
        <w:spacing w:after="150"/>
      </w:pPr>
      <w:r>
        <w:rPr/>
        <w:t xml:space="preserve">图表：行业相关政策</w:t>
      </w:r>
    </w:p>
    <w:p>
      <w:pPr>
        <w:spacing w:after="150"/>
      </w:pPr>
      <w:r>
        <w:rPr/>
        <w:t xml:space="preserve">图表：近年来电子信息制造相关政策</w:t>
      </w:r>
    </w:p>
    <w:p>
      <w:pPr>
        <w:spacing w:after="150"/>
      </w:pPr>
      <w:r>
        <w:rPr/>
        <w:t xml:space="preserve">图表：2019-2023年以来国家发布的服务器及相关行业政策</w:t>
      </w:r>
    </w:p>
    <w:p>
      <w:pPr>
        <w:spacing w:after="150"/>
      </w:pPr>
      <w:r>
        <w:rPr/>
        <w:t xml:space="preserve">图表：2019-2023年中国服务器市场规模(亿美元)</w:t>
      </w:r>
    </w:p>
    <w:p>
      <w:pPr>
        <w:spacing w:after="150"/>
      </w:pPr>
      <w:r>
        <w:rPr/>
        <w:t xml:space="preserve">图表：2019-2023年服务器行业企业规模分析</w:t>
      </w:r>
    </w:p>
    <w:p>
      <w:pPr>
        <w:spacing w:after="150"/>
      </w:pPr>
      <w:r>
        <w:rPr/>
        <w:t xml:space="preserve">图表：2023年中国服务器行业盈利能力</w:t>
      </w:r>
    </w:p>
    <w:p>
      <w:pPr>
        <w:spacing w:after="150"/>
      </w:pPr>
      <w:r>
        <w:rPr/>
        <w:t xml:space="preserve">图表：2023年中国服务器行业营运能力</w:t>
      </w:r>
    </w:p>
    <w:p>
      <w:pPr>
        <w:spacing w:after="150"/>
      </w:pPr>
      <w:r>
        <w:rPr/>
        <w:t xml:space="preserve">图表：2023年中国服务器行业发展能力</w:t>
      </w:r>
    </w:p>
    <w:p>
      <w:pPr>
        <w:spacing w:after="150"/>
      </w:pPr>
      <w:r>
        <w:rPr/>
        <w:t xml:space="preserve">图表：2023年中国服务器行业偿债能力</w:t>
      </w:r>
    </w:p>
    <w:p>
      <w:pPr>
        <w:spacing w:after="150"/>
      </w:pPr>
      <w:r>
        <w:rPr/>
        <w:t xml:space="preserve">图表：前端工艺流程及设备</w:t>
      </w:r>
    </w:p>
    <w:p>
      <w:pPr>
        <w:spacing w:after="150"/>
      </w:pPr>
      <w:r>
        <w:rPr/>
        <w:t xml:space="preserve">图表：单晶炉高成长性厂商</w:t>
      </w:r>
    </w:p>
    <w:p>
      <w:pPr>
        <w:spacing w:after="150"/>
      </w:pPr>
      <w:r>
        <w:rPr/>
        <w:t xml:space="preserve">图表：cmp设备高成长性厂商</w:t>
      </w:r>
    </w:p>
    <w:p>
      <w:pPr>
        <w:spacing w:after="150"/>
      </w:pPr>
      <w:r>
        <w:rPr/>
        <w:t xml:space="preserve">图表：清洗设备高成长性厂商</w:t>
      </w:r>
    </w:p>
    <w:p>
      <w:pPr>
        <w:spacing w:after="150"/>
      </w:pPr>
      <w:r>
        <w:rPr/>
        <w:t xml:space="preserve">图表：晶圆制造工艺流程及设备</w:t>
      </w:r>
    </w:p>
    <w:p>
      <w:pPr>
        <w:spacing w:after="150"/>
      </w:pPr>
      <w:r>
        <w:rPr/>
        <w:t xml:space="preserve">图表：气相外延炉高成长性厂商</w:t>
      </w:r>
    </w:p>
    <w:p>
      <w:pPr>
        <w:spacing w:after="150"/>
      </w:pPr>
      <w:r>
        <w:rPr/>
        <w:t xml:space="preserve">图表：分子束外延(mbe)高成长性厂商</w:t>
      </w:r>
    </w:p>
    <w:p>
      <w:pPr>
        <w:spacing w:after="150"/>
      </w:pPr>
      <w:r>
        <w:rPr/>
        <w:t xml:space="preserve">图表：氧化炉(vdf)高成长性厂商</w:t>
      </w:r>
    </w:p>
    <w:p>
      <w:pPr>
        <w:spacing w:after="150"/>
      </w:pPr>
      <w:r>
        <w:rPr/>
        <w:t xml:space="preserve">图表：低压化学气相淀积系统(lpcvd)高成长性厂商</w:t>
      </w:r>
    </w:p>
    <w:p>
      <w:pPr>
        <w:spacing w:after="150"/>
      </w:pPr>
      <w:r>
        <w:rPr/>
        <w:t xml:space="preserve">图表：等离子体增强化学气相淀积系统(pecvd)高成长性厂商</w:t>
      </w:r>
    </w:p>
    <w:p>
      <w:pPr>
        <w:spacing w:after="150"/>
      </w:pPr>
      <w:r>
        <w:rPr/>
        <w:t xml:space="preserve">图表：pvd设备高成长性厂商</w:t>
      </w:r>
    </w:p>
    <w:p>
      <w:pPr>
        <w:spacing w:after="150"/>
      </w:pPr>
      <w:r>
        <w:rPr/>
        <w:t xml:space="preserve">图表：磁控溅射台(msa)高成长性厂商</w:t>
      </w:r>
    </w:p>
    <w:p>
      <w:pPr>
        <w:spacing w:after="150"/>
      </w:pPr>
      <w:r>
        <w:rPr/>
        <w:t xml:space="preserve">图表：光刻机高成长性厂商</w:t>
      </w:r>
    </w:p>
    <w:p>
      <w:pPr>
        <w:spacing w:after="150"/>
      </w:pPr>
      <w:r>
        <w:rPr/>
        <w:t xml:space="preserve">图表：刻蚀设备高成长性厂商</w:t>
      </w:r>
    </w:p>
    <w:p>
      <w:pPr>
        <w:spacing w:after="150"/>
      </w:pPr>
      <w:r>
        <w:rPr/>
        <w:t xml:space="preserve">图表：离子注入机(ibi)高成长性厂商</w:t>
      </w:r>
    </w:p>
    <w:p>
      <w:pPr>
        <w:spacing w:after="150"/>
      </w:pPr>
      <w:r>
        <w:rPr/>
        <w:t xml:space="preserve">图表：涂胶显影设备高成长性厂商</w:t>
      </w:r>
    </w:p>
    <w:p>
      <w:pPr>
        <w:spacing w:after="150"/>
      </w:pPr>
      <w:r>
        <w:rPr/>
        <w:t xml:space="preserve">图表：封装工艺历程及设备</w:t>
      </w:r>
    </w:p>
    <w:p>
      <w:pPr>
        <w:spacing w:after="150"/>
      </w:pPr>
      <w:r>
        <w:rPr/>
        <w:t xml:space="preserve">图表：晶圆减薄机高成长性厂商</w:t>
      </w:r>
    </w:p>
    <w:p>
      <w:pPr>
        <w:spacing w:after="150"/>
      </w:pPr>
      <w:r>
        <w:rPr/>
        <w:t xml:space="preserve">图表：晶圆划片机(ds)高成长性厂商</w:t>
      </w:r>
    </w:p>
    <w:p>
      <w:pPr>
        <w:spacing w:after="150"/>
      </w:pPr>
      <w:r>
        <w:rPr/>
        <w:t xml:space="preserve">图表：部引线键合机高成长性厂商</w:t>
      </w:r>
    </w:p>
    <w:p>
      <w:pPr>
        <w:spacing w:after="150"/>
      </w:pPr>
      <w:r>
        <w:rPr/>
        <w:t xml:space="preserve">图表：测试设备</w:t>
      </w:r>
    </w:p>
    <w:p>
      <w:pPr>
        <w:spacing w:after="150"/>
      </w:pPr>
      <w:r>
        <w:rPr/>
        <w:t xml:space="preserve">图表：检测设备高成长性厂商</w:t>
      </w:r>
    </w:p>
    <w:p>
      <w:pPr>
        <w:spacing w:after="150"/>
      </w:pPr>
      <w:r>
        <w:rPr/>
        <w:t xml:space="preserve">图表：探针测试台高成长性厂商</w:t>
      </w:r>
    </w:p>
    <w:p>
      <w:pPr>
        <w:spacing w:after="150"/>
      </w:pPr>
      <w:r>
        <w:rPr/>
        <w:t xml:space="preserve">图表：测试机高成长性厂商</w:t>
      </w:r>
    </w:p>
    <w:p>
      <w:pPr>
        <w:spacing w:after="150"/>
      </w:pPr>
      <w:r>
        <w:rPr/>
        <w:t xml:space="preserve">图表：2024-2029年服务器市场规模预测</w:t>
      </w:r>
    </w:p>
    <w:p>
      <w:pPr>
        <w:spacing w:after="150"/>
      </w:pPr>
      <w:r>
        <w:rPr/>
        <w:t xml:space="preserve">图表：2024-2029年服务器行业销售收入预测</w:t>
      </w:r>
    </w:p>
    <w:p>
      <w:pPr>
        <w:spacing w:after="150"/>
      </w:pPr>
      <w:r>
        <w:rPr/>
        <w:t xml:space="preserve">图表：2024-2029年服务器行业总资产预测</w:t>
      </w:r>
    </w:p>
    <w:p>
      <w:pPr>
        <w:spacing w:after="150"/>
      </w:pPr>
      <w:r>
        <w:rPr/>
        <w:t xml:space="preserve">图表：2024-2029年中国服务器供给预测</w:t>
      </w:r>
    </w:p>
    <w:p>
      <w:pPr>
        <w:spacing w:after="150"/>
      </w:pPr>
      <w:r>
        <w:rPr/>
        <w:t xml:space="preserve">图表：2024-2029年中国服务器产值预测</w:t>
      </w:r>
    </w:p>
    <w:p>
      <w:pPr>
        <w:spacing w:after="150"/>
      </w:pPr>
      <w:r>
        <w:rPr/>
        <w:t xml:space="preserve">图表：2024-2029年中国服务器需求预测</w:t>
      </w:r>
    </w:p>
    <w:p>
      <w:pPr>
        <w:spacing w:after="150"/>
      </w:pPr>
      <w:r>
        <w:rPr/>
        <w:t xml:space="preserve">图表：2024-2029年中国服务器产品价格预测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中国服务器行业市场发展现状及发展趋势研究报告(2024-2029版)</dc:title>
  <dc:description>中国服务器行业市场发展现状及发展趋势研究报告(2024-2029版)</dc:description>
  <dc:subject>中国服务器行业市场发展现状及发展趋势研究报告(2024-2029版)</dc:subject>
  <cp:keywords>研究报告</cp:keywords>
  <cp:category>研究报告</cp:category>
  <cp:lastModifiedBy>北京中道泰和信息咨询有限公司</cp:lastModifiedBy>
  <dcterms:created xsi:type="dcterms:W3CDTF">2024-01-26T03:22:59+08:00</dcterms:created>
  <dcterms:modified xsi:type="dcterms:W3CDTF">2024-01-26T03:22:59+08:00</dcterms:modified>
</cp:coreProperties>
</file>

<file path=docProps/custom.xml><?xml version="1.0" encoding="utf-8"?>
<Properties xmlns="http://schemas.openxmlformats.org/officeDocument/2006/custom-properties" xmlns:vt="http://schemas.openxmlformats.org/officeDocument/2006/docPropsVTypes"/>
</file>