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软性隐形眼镜行业市场发展现状及竞争格局与投资战略研究报告(2024-2029版)</w:t>
      </w:r>
    </w:p>
    <w:p>
      <w:pPr>
        <w:spacing w:after="150"/>
      </w:pPr>
      <w:r>
        <w:rPr>
          <w:b w:val="1"/>
          <w:bCs w:val="1"/>
        </w:rPr>
        <w:t xml:space="preserve">报告简介</w:t>
      </w:r>
    </w:p>
    <w:p>
      <w:pPr>
        <w:spacing w:after="150"/>
      </w:pPr>
      <w:r>
        <w:rPr/>
        <w:t xml:space="preserve">隐形眼镜(contact lens)是一种直接附在角膜表面泪液层上的镜片，通过改变眼睛的屈光能力，而达到矫正近视、远视、散光，以及治疗某些眼部疾病的目的。根据材料的软硬它包括硬性、半硬性、软性三种。</w:t>
      </w:r>
    </w:p>
    <w:p>
      <w:pPr>
        <w:spacing w:after="150"/>
      </w:pPr>
      <w:r>
        <w:rPr/>
        <w:t xml:space="preserve">隐形眼镜对高度近视及高度散光的视力矫正效果，比普通眼镜起到的效果更佳，而且视野不受镜架限制的困扰，但是配戴时间不宜过长，因为如果长期每日配戴隐形眼镜，又长期处于空调环境中，难免眼睛干涩疲劳，除了要多眨眼、多休息外，尽量不要连续戴普通水凝胶材质的隐形眼镜超过12小时，不可戴镜午睡，更不可戴镜晚上睡觉。另外，有干眼症、睫毛倒长、眼睑内翻或外翻、生活工作环境属高温多尘的近视族，建议慎重配戴隐形眼镜。</w:t>
      </w:r>
    </w:p>
    <w:p>
      <w:pPr>
        <w:spacing w:after="150"/>
      </w:pPr>
      <w:r>
        <w:rPr/>
        <w:t xml:space="preserve">特殊功能：防紫外线隐形眼镜通过对化学原材料单体中增加紫外线吸收物质，能阻隔99%有害紫外线B和80%以上的紫外线A，紫外线能通过角膜进入眼内，引起对眼的伤害，例如白内障、雪盲等等。由于隐形眼镜紧贴眼球，排除了框架镜周边漏光，适合室内外各种场合需要。具有更好的防止紫外线，眼睛健康安全更有保障。</w:t>
      </w:r>
    </w:p>
    <w:p>
      <w:pPr>
        <w:spacing w:after="150"/>
      </w:pPr>
      <w:r>
        <w:rPr/>
        <w:t xml:space="preserve">本报告最大的特点就是前瞻性和适时性。报告根据软性隐形眼镜行业的发展轨迹及多年的实践经验，对行业未来的发展趋势做出审慎分析与预测，是软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软性隐形眼镜行业发展概述</w:t>
      </w:r>
    </w:p>
    <w:p>
      <w:pPr>
        <w:spacing w:after="150"/>
      </w:pPr>
      <w:r>
        <w:rPr/>
        <w:t xml:space="preserve">第一节 软性隐形眼镜的概念</w:t>
      </w:r>
    </w:p>
    <w:p>
      <w:pPr>
        <w:spacing w:after="150"/>
      </w:pPr>
      <w:r>
        <w:rPr/>
        <w:t xml:space="preserve">一、软性隐形眼镜的界定</w:t>
      </w:r>
    </w:p>
    <w:p>
      <w:pPr>
        <w:spacing w:after="150"/>
      </w:pPr>
      <w:r>
        <w:rPr/>
        <w:t xml:space="preserve">二、软性隐形眼镜的特点</w:t>
      </w:r>
    </w:p>
    <w:p>
      <w:pPr>
        <w:spacing w:after="150"/>
      </w:pPr>
      <w:r>
        <w:rPr/>
        <w:t xml:space="preserve">第二节 软性隐形眼镜行业发展成熟度</w:t>
      </w:r>
    </w:p>
    <w:p>
      <w:pPr>
        <w:spacing w:after="150"/>
      </w:pPr>
      <w:r>
        <w:rPr/>
        <w:t xml:space="preserve">一、软性隐形眼镜行业发展周期分析</w:t>
      </w:r>
    </w:p>
    <w:p>
      <w:pPr>
        <w:spacing w:after="150"/>
      </w:pPr>
      <w:r>
        <w:rPr/>
        <w:t xml:space="preserve">二、软性隐形眼镜行业中外市场成熟度对比</w:t>
      </w:r>
    </w:p>
    <w:p>
      <w:pPr>
        <w:spacing w:after="150"/>
      </w:pPr>
      <w:r>
        <w:rPr>
          <w:b w:val="1"/>
          <w:bCs w:val="1"/>
        </w:rPr>
        <w:t xml:space="preserve">第二章 2019-2023年中国软性隐形眼镜行业运行环境分析</w:t>
      </w:r>
    </w:p>
    <w:p>
      <w:pPr>
        <w:spacing w:after="150"/>
      </w:pPr>
      <w:r>
        <w:rPr/>
        <w:t xml:space="preserve">第一节 2019-2023年中国宏观经济环境分析</w:t>
      </w:r>
    </w:p>
    <w:p>
      <w:pPr>
        <w:spacing w:after="150"/>
      </w:pPr>
      <w:r>
        <w:rPr/>
        <w:t xml:space="preserve">第二节 2019-2023年中国软性隐形眼镜行业发展政策环境分析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二、软性隐形眼镜行业政策分析</w:t>
      </w:r>
    </w:p>
    <w:p>
      <w:pPr>
        <w:spacing w:after="150"/>
      </w:pPr>
      <w:r>
        <w:rPr/>
        <w:t xml:space="preserve">三、相关行业政策影响分析</w:t>
      </w:r>
    </w:p>
    <w:p>
      <w:pPr>
        <w:spacing w:after="150"/>
      </w:pPr>
      <w:r>
        <w:rPr/>
        <w:t xml:space="preserve">第三节 2019-2023年中国软性隐形眼镜行业发展社会环境分析</w:t>
      </w:r>
    </w:p>
    <w:p>
      <w:pPr>
        <w:spacing w:after="150"/>
      </w:pPr>
      <w:r>
        <w:rPr>
          <w:b w:val="1"/>
          <w:bCs w:val="1"/>
        </w:rPr>
        <w:t xml:space="preserve">第三章 2022-2023年中国软性隐形眼镜行业市场发展分析</w:t>
      </w:r>
    </w:p>
    <w:p>
      <w:pPr>
        <w:spacing w:after="150"/>
      </w:pPr>
      <w:r>
        <w:rPr/>
        <w:t xml:space="preserve">第一节 软性隐形眼镜行业市场发展现状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软性隐形眼镜行业技术发展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中国软性隐形眼镜行业消费市场分析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软性隐形眼镜行业产销数据统计分析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2024-2029年软性隐形眼镜行业市场发展趋势</w:t>
      </w:r>
    </w:p>
    <w:p>
      <w:pPr>
        <w:spacing w:after="150"/>
      </w:pPr>
      <w:r>
        <w:rPr>
          <w:b w:val="1"/>
          <w:bCs w:val="1"/>
        </w:rPr>
        <w:t xml:space="preserve">第四章 中国软性隐形眼镜行业供给情况分析及趋势</w:t>
      </w:r>
    </w:p>
    <w:p>
      <w:pPr>
        <w:spacing w:after="150"/>
      </w:pPr>
      <w:r>
        <w:rPr/>
        <w:t xml:space="preserve">第一节 2019-2023年中国软性隐形眼镜行业市场供给分析</w:t>
      </w:r>
    </w:p>
    <w:p>
      <w:pPr>
        <w:spacing w:after="150"/>
      </w:pPr>
      <w:r>
        <w:rPr/>
        <w:t xml:space="preserve">一、软性隐形眼镜整体供给情况分析</w:t>
      </w:r>
    </w:p>
    <w:p>
      <w:pPr>
        <w:spacing w:after="150"/>
      </w:pPr>
      <w:r>
        <w:rPr/>
        <w:t xml:space="preserve">二、软性隐形眼镜重点区域供给分析</w:t>
      </w:r>
    </w:p>
    <w:p>
      <w:pPr>
        <w:spacing w:after="150"/>
      </w:pPr>
      <w:r>
        <w:rPr/>
        <w:t xml:space="preserve">第二节 软性隐形眼镜行业供给关系因素分析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2024-2029年中国软性隐形眼镜行业市场供给趋势</w:t>
      </w:r>
    </w:p>
    <w:p>
      <w:pPr>
        <w:spacing w:after="150"/>
      </w:pPr>
      <w:r>
        <w:rPr/>
        <w:t xml:space="preserve">一、软性隐形眼镜整体供给情况趋势分析</w:t>
      </w:r>
    </w:p>
    <w:p>
      <w:pPr>
        <w:spacing w:after="150"/>
      </w:pPr>
      <w:r>
        <w:rPr/>
        <w:t xml:space="preserve">二、软性隐形眼镜重点区域供给趋势分析</w:t>
      </w:r>
    </w:p>
    <w:p>
      <w:pPr>
        <w:spacing w:after="150"/>
      </w:pPr>
      <w:r>
        <w:rPr/>
        <w:t xml:space="preserve">三、影响未来软性隐形眼镜供给的因素分析</w:t>
      </w:r>
    </w:p>
    <w:p>
      <w:pPr>
        <w:spacing w:after="150"/>
      </w:pPr>
      <w:r>
        <w:rPr>
          <w:b w:val="1"/>
          <w:bCs w:val="1"/>
        </w:rPr>
        <w:t xml:space="preserve">第五章 软性隐形眼镜行业产品价格分析</w:t>
      </w:r>
    </w:p>
    <w:p>
      <w:pPr>
        <w:spacing w:after="150"/>
      </w:pPr>
      <w:r>
        <w:rPr/>
        <w:t xml:space="preserve">第一节 中国软性隐形眼镜行业产品历年价格回顾</w:t>
      </w:r>
    </w:p>
    <w:p>
      <w:pPr>
        <w:spacing w:after="150"/>
      </w:pPr>
      <w:r>
        <w:rPr/>
        <w:t xml:space="preserve">第二节 中国软性隐形眼镜行业产品当前市场价格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中国软性隐形眼镜行业产品价格影响因素分析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软性隐形眼镜主要上下游产品分析</w:t>
      </w:r>
    </w:p>
    <w:p>
      <w:pPr>
        <w:spacing w:after="150"/>
      </w:pPr>
      <w:r>
        <w:rPr/>
        <w:t xml:space="preserve">第一节 软性隐形眼镜上下游分析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软性隐形眼镜行业产业链分析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2023年中国软性隐形眼镜行业渠道分析及策略</w:t>
      </w:r>
    </w:p>
    <w:p>
      <w:pPr>
        <w:spacing w:after="150"/>
      </w:pPr>
      <w:r>
        <w:rPr/>
        <w:t xml:space="preserve">第一节 软性隐形眼镜行业渠道分析</w:t>
      </w:r>
    </w:p>
    <w:p>
      <w:pPr>
        <w:spacing w:after="150"/>
      </w:pPr>
      <w:r>
        <w:rPr/>
        <w:t xml:space="preserve">一、渠道形式及对比</w:t>
      </w:r>
    </w:p>
    <w:p>
      <w:pPr>
        <w:spacing w:after="150"/>
      </w:pPr>
      <w:r>
        <w:rPr/>
        <w:t xml:space="preserve">二、各类渠道对软性隐形眼镜行业的影响</w:t>
      </w:r>
    </w:p>
    <w:p>
      <w:pPr>
        <w:spacing w:after="150"/>
      </w:pPr>
      <w:r>
        <w:rPr/>
        <w:t xml:space="preserve">三、主要软性隐形眼镜企业渠道策略研究</w:t>
      </w:r>
    </w:p>
    <w:p>
      <w:pPr>
        <w:spacing w:after="150"/>
      </w:pPr>
      <w:r>
        <w:rPr/>
        <w:t xml:space="preserve">第二节 软性隐形眼镜行业用户分析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软性隐形眼镜行业营销策略分析</w:t>
      </w:r>
    </w:p>
    <w:p>
      <w:pPr>
        <w:spacing w:after="150"/>
      </w:pPr>
      <w:r>
        <w:rPr/>
        <w:t xml:space="preserve">一、中国软性隐形眼镜营销概况</w:t>
      </w:r>
    </w:p>
    <w:p>
      <w:pPr>
        <w:spacing w:after="150"/>
      </w:pPr>
      <w:r>
        <w:rPr/>
        <w:t xml:space="preserve">二、软性隐形眼镜营销策略探讨</w:t>
      </w:r>
    </w:p>
    <w:p>
      <w:pPr>
        <w:spacing w:after="150"/>
      </w:pPr>
      <w:r>
        <w:rPr/>
        <w:t xml:space="preserve">三、软性隐形眼镜营销发展趋势</w:t>
      </w:r>
    </w:p>
    <w:p>
      <w:pPr>
        <w:spacing w:after="150"/>
      </w:pPr>
      <w:r>
        <w:rPr>
          <w:b w:val="1"/>
          <w:bCs w:val="1"/>
        </w:rPr>
        <w:t xml:space="preserve">第八章 2019-2023年中国软性隐形眼镜行业主要指标监测分析</w:t>
      </w:r>
    </w:p>
    <w:p>
      <w:pPr>
        <w:spacing w:after="150"/>
      </w:pPr>
      <w:r>
        <w:rPr/>
        <w:t xml:space="preserve">第一节 2019-2023年中国软性隐形眼镜产业工业总产值分析</w:t>
      </w:r>
    </w:p>
    <w:p>
      <w:pPr>
        <w:spacing w:after="150"/>
      </w:pPr>
      <w:r>
        <w:rPr/>
        <w:t xml:space="preserve">一、2019-2023年中国软性隐形眼镜产业工业总产值分析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2019-2023年中国软性隐形眼镜产业主营业务收入分析</w:t>
      </w:r>
    </w:p>
    <w:p>
      <w:pPr>
        <w:spacing w:after="150"/>
      </w:pPr>
      <w:r>
        <w:rPr/>
        <w:t xml:space="preserve">一、2019-2023年中国软性隐形眼镜产业主营业务收入分析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2019-2023年中国软性隐形眼镜产业产品成本费用分析</w:t>
      </w:r>
    </w:p>
    <w:p>
      <w:pPr>
        <w:spacing w:after="150"/>
      </w:pPr>
      <w:r>
        <w:rPr/>
        <w:t xml:space="preserve">一、2019-2023年中国软性隐形眼镜产业销售成本分析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2019-2023年中国软性隐形眼镜产业利润总额分析</w:t>
      </w:r>
    </w:p>
    <w:p>
      <w:pPr>
        <w:spacing w:after="150"/>
      </w:pPr>
      <w:r>
        <w:rPr/>
        <w:t xml:space="preserve">一、2019-2023年中国软性隐形眼镜产业利润总额分析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2019-2023年中国软性隐形眼镜产业资产负债分析</w:t>
      </w:r>
    </w:p>
    <w:p>
      <w:pPr>
        <w:spacing w:after="150"/>
      </w:pPr>
      <w:r>
        <w:rPr/>
        <w:t xml:space="preserve">一、2019-2023年中国软性隐形眼镜产业资产负债分析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2019-2023年中国软性隐形眼镜行业财务指标分析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中国软性隐形眼镜行业区域市场分析</w:t>
      </w:r>
    </w:p>
    <w:p>
      <w:pPr>
        <w:spacing w:after="150"/>
      </w:pPr>
      <w:r>
        <w:rPr/>
        <w:t xml:space="preserve">第一节 华北地区软性隐形眼镜行业分析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西北地区软性隐形眼镜行业分析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公司对软性隐形眼镜行业竞争格局分析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2019-2023年软性隐形眼镜行业竞争格局分析</w:t>
      </w:r>
    </w:p>
    <w:p>
      <w:pPr>
        <w:spacing w:after="150"/>
      </w:pPr>
      <w:r>
        <w:rPr/>
        <w:t xml:space="preserve">一、2019-2023年国内外软性隐形眼镜竞争分析</w:t>
      </w:r>
    </w:p>
    <w:p>
      <w:pPr>
        <w:spacing w:after="150"/>
      </w:pPr>
      <w:r>
        <w:rPr/>
        <w:t xml:space="preserve">二、2019-2023年我国软性隐形眼镜市场竞争分析</w:t>
      </w:r>
    </w:p>
    <w:p>
      <w:pPr>
        <w:spacing w:after="150"/>
      </w:pPr>
      <w:r>
        <w:rPr/>
        <w:t xml:space="preserve">三、2024-2029年国内主要软性隐形眼镜企业动向</w:t>
      </w:r>
    </w:p>
    <w:p>
      <w:pPr>
        <w:spacing w:after="150"/>
      </w:pPr>
      <w:r>
        <w:rPr>
          <w:b w:val="1"/>
          <w:bCs w:val="1"/>
        </w:rPr>
        <w:t xml:space="preserve">第十一章 软性隐形眼镜企业竞争策略分析</w:t>
      </w:r>
    </w:p>
    <w:p>
      <w:pPr>
        <w:spacing w:after="150"/>
      </w:pPr>
      <w:r>
        <w:rPr/>
        <w:t xml:space="preserve">第一节 软性隐形眼镜市场竞争策略分析</w:t>
      </w:r>
    </w:p>
    <w:p>
      <w:pPr>
        <w:spacing w:after="150"/>
      </w:pPr>
      <w:r>
        <w:rPr/>
        <w:t xml:space="preserve">一、2023年软性隐形眼镜市场增长潜力分析</w:t>
      </w:r>
    </w:p>
    <w:p>
      <w:pPr>
        <w:spacing w:after="150"/>
      </w:pPr>
      <w:r>
        <w:rPr/>
        <w:t xml:space="preserve">二、2023年软性隐形眼镜主要潜力品种分析</w:t>
      </w:r>
    </w:p>
    <w:p>
      <w:pPr>
        <w:spacing w:after="150"/>
      </w:pPr>
      <w:r>
        <w:rPr/>
        <w:t xml:space="preserve">三、现有软性隐形眼镜产品竞争策略分析</w:t>
      </w:r>
    </w:p>
    <w:p>
      <w:pPr>
        <w:spacing w:after="150"/>
      </w:pPr>
      <w:r>
        <w:rPr/>
        <w:t xml:space="preserve">四、潜力软性隐形眼镜品种竞争策略选择</w:t>
      </w:r>
    </w:p>
    <w:p>
      <w:pPr>
        <w:spacing w:after="150"/>
      </w:pPr>
      <w:r>
        <w:rPr/>
        <w:t xml:space="preserve">五、典型企业产品竞争策略分析</w:t>
      </w:r>
    </w:p>
    <w:p>
      <w:pPr>
        <w:spacing w:after="150"/>
      </w:pPr>
      <w:r>
        <w:rPr/>
        <w:t xml:space="preserve">第二节 软性隐形眼镜企业竞争策略分析</w:t>
      </w:r>
    </w:p>
    <w:p>
      <w:pPr>
        <w:spacing w:after="150"/>
      </w:pPr>
      <w:r>
        <w:rPr/>
        <w:t xml:space="preserve">第三节 软性隐形眼镜行业产品定位及市场推广策略分析</w:t>
      </w:r>
    </w:p>
    <w:p>
      <w:pPr>
        <w:spacing w:after="150"/>
      </w:pPr>
      <w:r>
        <w:rPr/>
        <w:t xml:space="preserve">一、软性隐形眼镜行业产品市场定位</w:t>
      </w:r>
    </w:p>
    <w:p>
      <w:pPr>
        <w:spacing w:after="150"/>
      </w:pPr>
      <w:r>
        <w:rPr/>
        <w:t xml:space="preserve">二、软性隐形眼镜行业广告推广策略</w:t>
      </w:r>
    </w:p>
    <w:p>
      <w:pPr>
        <w:spacing w:after="150"/>
      </w:pPr>
      <w:r>
        <w:rPr/>
        <w:t xml:space="preserve">三、软性隐形眼镜行业产品促销策略</w:t>
      </w:r>
    </w:p>
    <w:p>
      <w:pPr>
        <w:spacing w:after="150"/>
      </w:pPr>
      <w:r>
        <w:rPr/>
        <w:t xml:space="preserve">四、软性隐形眼镜行业招商加盟策略</w:t>
      </w:r>
    </w:p>
    <w:p>
      <w:pPr>
        <w:spacing w:after="150"/>
      </w:pPr>
      <w:r>
        <w:rPr/>
        <w:t xml:space="preserve">五、软性隐形眼镜行业网络推广策略</w:t>
      </w:r>
    </w:p>
    <w:p>
      <w:pPr>
        <w:spacing w:after="150"/>
      </w:pPr>
      <w:r>
        <w:rPr>
          <w:b w:val="1"/>
          <w:bCs w:val="1"/>
        </w:rPr>
        <w:t xml:space="preserve">第十二章 软性隐形眼镜企业竞争分析</w:t>
      </w:r>
    </w:p>
    <w:p>
      <w:pPr>
        <w:spacing w:after="150"/>
      </w:pPr>
      <w:r>
        <w:rPr/>
        <w:t xml:space="preserve">第一节 北京博士伦眼睛护理产品有限公司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海昌隐形眼镜有限公司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安视优强生视力健商贸(上海)有限公司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库博光学产品贸易(上海)有限公司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上海卫康光学眼镜有限公司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爱尔康(中国)眼科产品有限公司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欧普康视科技股份有限公司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欧普康视科技股份有限公司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江苏视准医疗器械有限公司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河北汉诺实隐形眼镜有限公司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软性隐形眼镜行业投资战略研究</w:t>
      </w:r>
    </w:p>
    <w:p>
      <w:pPr>
        <w:spacing w:after="150"/>
      </w:pPr>
      <w:r>
        <w:rPr/>
        <w:t xml:space="preserve">第一节 软性隐形眼镜行业发展战略研究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对我国软性隐形眼镜品牌的战略思考</w:t>
      </w:r>
    </w:p>
    <w:p>
      <w:pPr>
        <w:spacing w:after="150"/>
      </w:pPr>
      <w:r>
        <w:rPr/>
        <w:t xml:space="preserve">一、企业品牌的重要性</w:t>
      </w:r>
    </w:p>
    <w:p>
      <w:pPr>
        <w:spacing w:after="150"/>
      </w:pPr>
      <w:r>
        <w:rPr/>
        <w:t xml:space="preserve">二、软性隐形眼镜实施品牌战略的意义</w:t>
      </w:r>
    </w:p>
    <w:p>
      <w:pPr>
        <w:spacing w:after="150"/>
      </w:pPr>
      <w:r>
        <w:rPr/>
        <w:t xml:space="preserve">三、软性隐形眼镜企业品牌的现状分析</w:t>
      </w:r>
    </w:p>
    <w:p>
      <w:pPr>
        <w:spacing w:after="150"/>
      </w:pPr>
      <w:r>
        <w:rPr/>
        <w:t xml:space="preserve">四、我国软性隐形眼镜企业的品牌战略</w:t>
      </w:r>
    </w:p>
    <w:p>
      <w:pPr>
        <w:spacing w:after="150"/>
      </w:pPr>
      <w:r>
        <w:rPr/>
        <w:t xml:space="preserve">五、软性隐形眼镜品牌战略管理的策略</w:t>
      </w:r>
    </w:p>
    <w:p>
      <w:pPr>
        <w:spacing w:after="150"/>
      </w:pPr>
      <w:r>
        <w:rPr/>
        <w:t xml:space="preserve">第三节 软性隐形眼镜行业投资战略研究</w:t>
      </w:r>
    </w:p>
    <w:p>
      <w:pPr>
        <w:spacing w:after="150"/>
      </w:pPr>
      <w:r>
        <w:rPr>
          <w:b w:val="1"/>
          <w:bCs w:val="1"/>
        </w:rPr>
        <w:t xml:space="preserve">图表目录</w:t>
      </w:r>
    </w:p>
    <w:p>
      <w:pPr>
        <w:spacing w:after="150"/>
      </w:pPr>
      <w:r>
        <w:rPr/>
        <w:t xml:space="preserve">图表：软性隐形眼镜行业生命周期图</w:t>
      </w:r>
    </w:p>
    <w:p>
      <w:pPr>
        <w:spacing w:after="150"/>
      </w:pPr>
      <w:r>
        <w:rPr/>
        <w:t xml:space="preserve">图表：软性隐形眼镜产品国内、国际市场成熟度对比</w:t>
      </w:r>
    </w:p>
    <w:p>
      <w:pPr>
        <w:spacing w:after="150"/>
      </w:pPr>
      <w:r>
        <w:rPr/>
        <w:t xml:space="preserve">图表：软性隐形眼镜产品行业主要竞争因素分析</w:t>
      </w:r>
    </w:p>
    <w:p>
      <w:pPr>
        <w:spacing w:after="150"/>
      </w:pPr>
      <w:r>
        <w:rPr/>
        <w:t xml:space="preserve">图表：2019-2023年软性隐形眼镜产品消费量变化图</w:t>
      </w:r>
    </w:p>
    <w:p>
      <w:pPr>
        <w:spacing w:after="150"/>
      </w:pPr>
      <w:r>
        <w:rPr/>
        <w:t xml:space="preserve">图表：2022-2023年软性隐形眼镜企业品牌集中度分析</w:t>
      </w:r>
    </w:p>
    <w:p>
      <w:pPr>
        <w:spacing w:after="150"/>
      </w:pPr>
      <w:r>
        <w:rPr/>
        <w:t xml:space="preserve">图表：2019-2023年软性隐形眼镜产品产能分析</w:t>
      </w:r>
    </w:p>
    <w:p>
      <w:pPr>
        <w:spacing w:after="150"/>
      </w:pPr>
      <w:r>
        <w:rPr/>
        <w:t xml:space="preserve">图表：2019-2023年中国软性隐形眼镜产业工业总产值分析</w:t>
      </w:r>
    </w:p>
    <w:p>
      <w:pPr>
        <w:spacing w:after="150"/>
      </w:pPr>
      <w:r>
        <w:rPr/>
        <w:t xml:space="preserve">图表：2019-2023年软性隐形眼镜不同规模企业工业总产值分析</w:t>
      </w:r>
    </w:p>
    <w:p>
      <w:pPr>
        <w:spacing w:after="150"/>
      </w:pPr>
      <w:r>
        <w:rPr/>
        <w:t xml:space="preserve">图表：2019-2023年软性隐形眼镜不同所有制企业工业总产值比较</w:t>
      </w:r>
    </w:p>
    <w:p>
      <w:pPr>
        <w:spacing w:after="150"/>
      </w:pPr>
      <w:r>
        <w:rPr/>
        <w:t xml:space="preserve">图表：2019-2023年中国软性隐形眼镜产业主营业务收入分析</w:t>
      </w:r>
    </w:p>
    <w:p>
      <w:pPr>
        <w:spacing w:after="150"/>
      </w:pPr>
      <w:r>
        <w:rPr/>
        <w:t xml:space="preserve">图表：2022-2023年软性隐形眼镜不同规模企业主营业务收入分析</w:t>
      </w:r>
    </w:p>
    <w:p>
      <w:pPr>
        <w:spacing w:after="150"/>
      </w:pPr>
      <w:r>
        <w:rPr/>
        <w:t xml:space="preserve">图表：2022-2023年软性隐形眼镜不同所有制企业主营业务收入比较</w:t>
      </w:r>
    </w:p>
    <w:p>
      <w:pPr>
        <w:spacing w:after="150"/>
      </w:pPr>
      <w:r>
        <w:rPr/>
        <w:t xml:space="preserve">图表：2019-2023年中国软性隐形眼镜产业销售成本分析</w:t>
      </w:r>
    </w:p>
    <w:p>
      <w:pPr>
        <w:spacing w:after="150"/>
      </w:pPr>
      <w:r>
        <w:rPr/>
        <w:t xml:space="preserve">图表：2022-2023年软性隐形眼镜不同规模企业销售成本比较分析</w:t>
      </w:r>
    </w:p>
    <w:p>
      <w:pPr>
        <w:spacing w:after="150"/>
      </w:pPr>
      <w:r>
        <w:rPr/>
        <w:t xml:space="preserve">图表：2022-2023年软性隐形眼镜不同所有制企业销售成本比较分析</w:t>
      </w:r>
    </w:p>
    <w:p>
      <w:pPr>
        <w:spacing w:after="150"/>
      </w:pPr>
      <w:r>
        <w:rPr/>
        <w:t xml:space="preserve">图表：2019-2023年中国软性隐形眼镜产业利润总额分析</w:t>
      </w:r>
    </w:p>
    <w:p>
      <w:pPr>
        <w:spacing w:after="150"/>
      </w:pPr>
      <w:r>
        <w:rPr/>
        <w:t xml:space="preserve">图表：2019-2023年软性隐形眼镜不同规模企业利润总额比较分析</w:t>
      </w:r>
    </w:p>
    <w:p>
      <w:pPr>
        <w:spacing w:after="150"/>
      </w:pPr>
      <w:r>
        <w:rPr/>
        <w:t xml:space="preserve">图表：2019-2023年软性隐形眼镜不同所有制企业利润总额比较分析</w:t>
      </w:r>
    </w:p>
    <w:p>
      <w:pPr>
        <w:spacing w:after="150"/>
      </w:pPr>
      <w:r>
        <w:rPr/>
        <w:t xml:space="preserve">图表：2019-2023年中国软性隐形眼镜产业资产负债分析</w:t>
      </w:r>
    </w:p>
    <w:p>
      <w:pPr>
        <w:spacing w:after="150"/>
      </w:pPr>
      <w:r>
        <w:rPr/>
        <w:t xml:space="preserve">图表：2022-2023年软性隐形眼镜不同规模企业资产比较分析</w:t>
      </w:r>
    </w:p>
    <w:p>
      <w:pPr>
        <w:spacing w:after="150"/>
      </w:pPr>
      <w:r>
        <w:rPr/>
        <w:t xml:space="preserve">图表：2022-2023年软性隐形眼镜不同规模企业负债比较分析</w:t>
      </w:r>
    </w:p>
    <w:p>
      <w:pPr>
        <w:spacing w:after="150"/>
      </w:pPr>
      <w:r>
        <w:rPr/>
        <w:t xml:space="preserve">图表：2022-2023年软性隐形眼镜不同所有制企业资产比较分析</w:t>
      </w:r>
    </w:p>
    <w:p>
      <w:pPr>
        <w:spacing w:after="150"/>
      </w:pPr>
      <w:r>
        <w:rPr/>
        <w:t xml:space="preserve">图表：2022-2023年软性隐形眼镜不同所有制企业负债比较分析</w:t>
      </w:r>
    </w:p>
    <w:p>
      <w:pPr>
        <w:spacing w:after="150"/>
      </w:pPr>
      <w:r>
        <w:rPr/>
        <w:t xml:space="preserve">图表：2022-2023年我国软性隐形眼镜行业销售利润率</w:t>
      </w:r>
    </w:p>
    <w:p>
      <w:pPr>
        <w:spacing w:after="150"/>
      </w:pPr>
      <w:r>
        <w:rPr/>
        <w:t xml:space="preserve">图表：2023年我国软性隐形眼镜行业偿债能力情况</w:t>
      </w:r>
    </w:p>
    <w:p>
      <w:pPr>
        <w:spacing w:after="150"/>
      </w:pPr>
      <w:r>
        <w:rPr/>
        <w:t xml:space="preserve">图表：2023年我国软性隐形眼镜行业营运能力情况</w:t>
      </w:r>
    </w:p>
    <w:p>
      <w:pPr>
        <w:spacing w:after="150"/>
      </w:pPr>
      <w:r>
        <w:rPr/>
        <w:t xml:space="preserve">图表：2022-2023年我国软性隐形眼镜行业资产增长率</w:t>
      </w:r>
    </w:p>
    <w:p>
      <w:pPr>
        <w:spacing w:after="150"/>
      </w:pPr>
      <w:r>
        <w:rPr/>
        <w:t xml:space="preserve">图表：2022-2023年我国软性隐形眼镜行业利润增长率</w:t>
      </w:r>
    </w:p>
    <w:p>
      <w:pPr>
        <w:spacing w:after="150"/>
      </w:pPr>
      <w:r>
        <w:rPr/>
        <w:t xml:space="preserve">图表：软性隐形眼镜行业"波特五力"分析</w:t>
      </w:r>
    </w:p>
    <w:p>
      <w:pPr>
        <w:spacing w:after="150"/>
      </w:pPr>
      <w:r>
        <w:rPr/>
        <w:t xml:space="preserve">图表：生命周期各发展阶段的影响</w:t>
      </w:r>
    </w:p>
    <w:p>
      <w:pPr>
        <w:spacing w:after="150"/>
      </w:pPr>
      <w:r>
        <w:rPr/>
        <w:t xml:space="preserve">图表：2024-2029年软性隐形眼镜产品消费预测</w:t>
      </w:r>
    </w:p>
    <w:p>
      <w:pPr>
        <w:spacing w:after="150"/>
      </w:pPr>
      <w:r>
        <w:rPr/>
        <w:t xml:space="preserve">图表：2024-2029年软性隐形眼镜市场规模预测</w:t>
      </w:r>
    </w:p>
    <w:p>
      <w:pPr>
        <w:spacing w:after="150"/>
      </w:pPr>
      <w:r>
        <w:rPr/>
        <w:t xml:space="preserve">图表：2024-2029年软性隐形眼镜行业总产值预测</w:t>
      </w:r>
    </w:p>
    <w:p>
      <w:pPr>
        <w:spacing w:after="150"/>
      </w:pPr>
      <w:r>
        <w:rPr/>
        <w:t xml:space="preserve">图表：2024-2029年软性隐形眼镜行业销售收入预测</w:t>
      </w:r>
    </w:p>
    <w:p>
      <w:pPr>
        <w:spacing w:after="150"/>
      </w:pPr>
      <w:r>
        <w:rPr/>
        <w:t xml:space="preserve">图表：2024-2029年软性隐形眼镜行业总资产预测</w:t>
      </w:r>
    </w:p>
    <w:p>
      <w:pPr>
        <w:spacing w:after="150"/>
      </w:pPr>
      <w:r>
        <w:rPr/>
        <w:t xml:space="preserve">图表：2024-2029年中国软性隐形眼镜供给量预测</w:t>
      </w:r>
    </w:p>
    <w:p>
      <w:pPr>
        <w:spacing w:after="150"/>
      </w:pPr>
      <w:r>
        <w:rPr/>
        <w:t xml:space="preserve">图表：2024-2029年中国软性隐形眼镜产量预测</w:t>
      </w:r>
    </w:p>
    <w:p>
      <w:pPr>
        <w:spacing w:after="150"/>
      </w:pPr>
      <w:r>
        <w:rPr/>
        <w:t xml:space="preserve">图表：2024-2029年中国软性隐形眼镜需求量预测</w:t>
      </w:r>
    </w:p>
    <w:p>
      <w:pPr>
        <w:spacing w:after="150"/>
      </w:pPr>
      <w:r>
        <w:rPr/>
        <w:t xml:space="preserve">图表：2024-2029年中国软性隐形眼镜供需平衡预测</w:t>
      </w:r>
    </w:p>
    <w:p>
      <w:pPr>
        <w:spacing w:after="150"/>
      </w:pPr>
      <w:r>
        <w:rPr/>
        <w:t xml:space="preserve">图表：软性隐形眼镜行业新进入者应注意的障碍分析</w:t>
      </w:r>
    </w:p>
    <w:p>
      <w:pPr>
        <w:spacing w:after="150"/>
      </w:pPr>
      <w:r>
        <w:rPr/>
        <w:t xml:space="preserve">图表：2024-2029年影响软性隐形眼镜行业运行的有利因素</w:t>
      </w:r>
    </w:p>
    <w:p>
      <w:pPr>
        <w:spacing w:after="150"/>
      </w:pPr>
      <w:r>
        <w:rPr/>
        <w:t xml:space="preserve">图表：2024-2029年影响软性隐形眼镜行业运行的稳定因素</w:t>
      </w:r>
    </w:p>
    <w:p>
      <w:pPr>
        <w:spacing w:after="150"/>
      </w:pPr>
      <w:r>
        <w:rPr/>
        <w:t xml:space="preserve">图表：2024-2029年影响软性隐形眼镜行业运行的不利因素</w:t>
      </w:r>
    </w:p>
    <w:p>
      <w:pPr>
        <w:spacing w:after="150"/>
      </w:pPr>
      <w:r>
        <w:rPr/>
        <w:t xml:space="preserve">图表：2024-2029年我国软性隐形眼镜行业发展面临的挑战</w:t>
      </w:r>
    </w:p>
    <w:p>
      <w:pPr>
        <w:spacing w:after="150"/>
      </w:pPr>
      <w:r>
        <w:rPr/>
        <w:t xml:space="preserve">图表：2024-2029年我国软性隐形眼镜行业发展面临机遇</w:t>
      </w:r>
    </w:p>
    <w:p>
      <w:pPr>
        <w:spacing w:after="150"/>
      </w:pPr>
      <w:r>
        <w:rPr/>
        <w:t xml:space="preserve">图表：2024-2029年软性隐形眼镜行业经营风险及控制策略</w:t>
      </w:r>
    </w:p>
    <w:p>
      <w:pPr>
        <w:spacing w:after="150"/>
      </w:pPr>
      <w:r>
        <w:rPr/>
        <w:t xml:space="preserve">图表：2024-2029年软性隐形眼镜行业同业竞争风险及控制策略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软性隐形眼镜行业市场发展现状及竞争格局与投资战略研究报告(2024-2029版)</dc:title>
  <dc:description>软性隐形眼镜行业市场发展现状及竞争格局与投资战略研究报告(2024-2029版)</dc:description>
  <dc:subject>软性隐形眼镜行业市场发展现状及竞争格局与投资战略研究报告(2024-2029版)</dc:subject>
  <cp:keywords>研究报告</cp:keywords>
  <cp:category>研究报告</cp:category>
  <cp:lastModifiedBy>北京中道泰和信息咨询有限公司</cp:lastModifiedBy>
  <dcterms:created xsi:type="dcterms:W3CDTF">2024-01-26T03:22:51+08:00</dcterms:created>
  <dcterms:modified xsi:type="dcterms:W3CDTF">2024-01-26T03:22:51+08:00</dcterms:modified>
</cp:coreProperties>
</file>

<file path=docProps/custom.xml><?xml version="1.0" encoding="utf-8"?>
<Properties xmlns="http://schemas.openxmlformats.org/officeDocument/2006/custom-properties" xmlns:vt="http://schemas.openxmlformats.org/officeDocument/2006/docPropsVTypes"/>
</file>