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清香型白酒行业市场发展现状及竞争格局与投资战略研究报告(2025-2030版)</w:t>
      </w:r>
    </w:p>
    <w:p>
      <w:pPr>
        <w:spacing w:after="150"/>
      </w:pPr>
      <w:r>
        <w:rPr>
          <w:b w:val="1"/>
          <w:bCs w:val="1"/>
        </w:rPr>
        <w:t xml:space="preserve">报告简介</w:t>
      </w:r>
    </w:p>
    <w:p>
      <w:pPr>
        <w:spacing w:after="150"/>
      </w:pPr>
      <w:r>
        <w:rPr/>
        <w:t xml:space="preserve">清香型白酒亦称汾香型，以山西汾酒、汾阳王酒等为代表，属大曲酒类。它入口绵，落口甜，香气清正。清香型白酒以高梁等谷物为原料，以大麦和豌豆制成的中温大曲为糖化发酵剂，采用清蒸清糟酿造工艺、固态地缸发酵、清蒸流酒，强调“清蒸排杂、清洁卫生”，即都在一个“清”字上下功夫，“一清到底”，不应有浓香或酱香及其异香和邪杂气味。</w:t>
      </w:r>
    </w:p>
    <w:p>
      <w:pPr>
        <w:spacing w:after="150"/>
      </w:pPr>
      <w:r>
        <w:rPr/>
        <w:t xml:space="preserve">在激烈的市场竞争中，企业及投资者能否做出适时有效的市场决策是制胜的关键。清香型白酒行业研究报告就是为了解行情、分析环境提供依据，是企业了解市场和把握发展方向的重要手段，是辅助企业决策的重要工具。报告根据清香型白酒行业监测统计数据指标体系，研究一定时期内中国清香型白酒行业生产消费的现状、变化及趋势。清香型白酒报告有助于企业及投资者洞察中国清香型白酒行业市场供需行为，评估中国清香型白酒行业投资价值，为相关企业提供第三方的决策支持。报告内容有助于清香型白酒行业企业、投资者了解市场供需情况，并可以为企业市场推广计划的制定提供第三方决策支持。该报告第一时间为客户提供中国清香型白酒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清香型白酒行业市场发展状况、关联行业发展状况、行业竞争状况、优势企业发展状况、消费现状以及行业营销进行了深入的分析，在总结中国清香型白酒行业发展历程的基础上，结合新时期的各方面因素，对中国清香型白酒行业的发展趋势给予了细致和审慎的预测论证。本报告是清香型白酒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清香型白酒行业发展概述</w:t>
      </w:r>
    </w:p>
    <w:p>
      <w:pPr>
        <w:spacing w:before="75" w:after="0"/>
      </w:pPr>
      <w:r>
        <w:rPr/>
        <w:t xml:space="preserve">第一节 清香型白酒的概念</w:t>
      </w:r>
    </w:p>
    <w:p>
      <w:pPr>
        <w:spacing w:before="75" w:after="0"/>
      </w:pPr>
      <w:r>
        <w:rPr/>
        <w:t xml:space="preserve">一、清香型白酒的界定</w:t>
      </w:r>
    </w:p>
    <w:p>
      <w:pPr>
        <w:spacing w:before="75" w:after="0"/>
      </w:pPr>
      <w:r>
        <w:rPr/>
        <w:t xml:space="preserve">二、清香型白酒的特点</w:t>
      </w:r>
    </w:p>
    <w:p>
      <w:pPr>
        <w:spacing w:before="75" w:after="0"/>
      </w:pPr>
      <w:r>
        <w:rPr/>
        <w:t xml:space="preserve">第二节 清香型白酒行业发展成熟度</w:t>
      </w:r>
    </w:p>
    <w:p>
      <w:pPr>
        <w:spacing w:before="75" w:after="0"/>
      </w:pPr>
      <w:r>
        <w:rPr/>
        <w:t xml:space="preserve">一、清香型白酒行业发展周期分析</w:t>
      </w:r>
    </w:p>
    <w:p>
      <w:pPr>
        <w:spacing w:before="75" w:after="0"/>
      </w:pPr>
      <w:r>
        <w:rPr/>
        <w:t xml:space="preserve">二、清香型白酒行业中外市场成熟度对比</w:t>
      </w:r>
    </w:p>
    <w:p>
      <w:pPr>
        <w:spacing w:before="75" w:after="0"/>
      </w:pPr>
      <w:r>
        <w:rPr>
          <w:b w:val="1"/>
          <w:bCs w:val="1"/>
        </w:rPr>
        <w:t xml:space="preserve">第二章 2020-2025年中国清香型白酒行业运行环境分析</w:t>
      </w:r>
    </w:p>
    <w:p>
      <w:pPr>
        <w:spacing w:before="75" w:after="0"/>
      </w:pPr>
      <w:r>
        <w:rPr/>
        <w:t xml:space="preserve">第一节 2020-2025年中国宏观经济环境分析</w:t>
      </w:r>
    </w:p>
    <w:p>
      <w:pPr>
        <w:spacing w:before="75" w:after="0"/>
      </w:pPr>
      <w:r>
        <w:rPr/>
        <w:t xml:space="preserve">第二节 2020-2025年中国清香型白酒行业发展政策环境分析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2、宏观政策逆向调节需要加强针对性</w:t>
      </w:r>
    </w:p>
    <w:p>
      <w:pPr>
        <w:spacing w:before="75" w:after="0"/>
      </w:pPr>
      <w:r>
        <w:rPr/>
        <w:t xml:space="preserve">二、清香型白酒行业政策分析</w:t>
      </w:r>
    </w:p>
    <w:p>
      <w:pPr>
        <w:spacing w:before="75" w:after="0"/>
      </w:pPr>
      <w:r>
        <w:rPr/>
        <w:t xml:space="preserve">三、相关行业政策影响分析</w:t>
      </w:r>
    </w:p>
    <w:p>
      <w:pPr>
        <w:spacing w:before="75" w:after="0"/>
      </w:pPr>
      <w:r>
        <w:rPr/>
        <w:t xml:space="preserve">第三节 2020-2025年中国清香型白酒行业发展社会环境分析</w:t>
      </w:r>
    </w:p>
    <w:p>
      <w:pPr>
        <w:spacing w:before="75" w:after="0"/>
      </w:pPr>
      <w:r>
        <w:rPr>
          <w:b w:val="1"/>
          <w:bCs w:val="1"/>
        </w:rPr>
        <w:t xml:space="preserve">第三章 2020-2025年中国清香型白酒行业市场发展分析</w:t>
      </w:r>
    </w:p>
    <w:p>
      <w:pPr>
        <w:spacing w:before="75" w:after="0"/>
      </w:pPr>
      <w:r>
        <w:rPr/>
        <w:t xml:space="preserve">第一节 清香型白酒行业市场发展现状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清香型白酒行业技术发展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中国清香型白酒行业消费市场分析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清香型白酒行业产销数据统计分析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2025-2030年清香型白酒行业市场发展趋势</w:t>
      </w:r>
    </w:p>
    <w:p>
      <w:pPr>
        <w:spacing w:before="75" w:after="0"/>
      </w:pPr>
      <w:r>
        <w:rPr>
          <w:b w:val="1"/>
          <w:bCs w:val="1"/>
        </w:rPr>
        <w:t xml:space="preserve">第四章 中国清香型白酒行业供给情况分析及趋势</w:t>
      </w:r>
    </w:p>
    <w:p>
      <w:pPr>
        <w:spacing w:before="75" w:after="0"/>
      </w:pPr>
      <w:r>
        <w:rPr/>
        <w:t xml:space="preserve">第一节 2020-2025年中国清香型白酒行业市场供给分析</w:t>
      </w:r>
    </w:p>
    <w:p>
      <w:pPr>
        <w:spacing w:before="75" w:after="0"/>
      </w:pPr>
      <w:r>
        <w:rPr/>
        <w:t xml:space="preserve">一、清香型白酒整体供给情况分析</w:t>
      </w:r>
    </w:p>
    <w:p>
      <w:pPr>
        <w:spacing w:before="75" w:after="0"/>
      </w:pPr>
      <w:r>
        <w:rPr/>
        <w:t xml:space="preserve">二、清香型白酒重点区域供给分析</w:t>
      </w:r>
    </w:p>
    <w:p>
      <w:pPr>
        <w:spacing w:before="75" w:after="0"/>
      </w:pPr>
      <w:r>
        <w:rPr/>
        <w:t xml:space="preserve">第二节 清香型白酒行业供给关系因素分析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2025-2030年中国清香型白酒行业市场供给趋势</w:t>
      </w:r>
    </w:p>
    <w:p>
      <w:pPr>
        <w:spacing w:before="75" w:after="0"/>
      </w:pPr>
      <w:r>
        <w:rPr/>
        <w:t xml:space="preserve">一、清香型白酒整体供给情况趋势分析</w:t>
      </w:r>
    </w:p>
    <w:p>
      <w:pPr>
        <w:spacing w:before="75" w:after="0"/>
      </w:pPr>
      <w:r>
        <w:rPr/>
        <w:t xml:space="preserve">二、清香型白酒重点区域供给趋势分析</w:t>
      </w:r>
    </w:p>
    <w:p>
      <w:pPr>
        <w:spacing w:before="75" w:after="0"/>
      </w:pPr>
      <w:r>
        <w:rPr/>
        <w:t xml:space="preserve">三、影响未来清香型白酒供给的因素分析</w:t>
      </w:r>
    </w:p>
    <w:p>
      <w:pPr>
        <w:spacing w:before="75" w:after="0"/>
      </w:pPr>
      <w:r>
        <w:rPr>
          <w:b w:val="1"/>
          <w:bCs w:val="1"/>
        </w:rPr>
        <w:t xml:space="preserve">第五章 清香型白酒行业产品价格分析</w:t>
      </w:r>
    </w:p>
    <w:p>
      <w:pPr>
        <w:spacing w:before="75" w:after="0"/>
      </w:pPr>
      <w:r>
        <w:rPr/>
        <w:t xml:space="preserve">第一节 中国清香型白酒行业产品历年价格回顾</w:t>
      </w:r>
    </w:p>
    <w:p>
      <w:pPr>
        <w:spacing w:before="75" w:after="0"/>
      </w:pPr>
      <w:r>
        <w:rPr/>
        <w:t xml:space="preserve">第二节 中国清香型白酒行业产品当前市场价格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中国清香型白酒行业产品价格影响因素分析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清香型白酒主要上下游产品分析</w:t>
      </w:r>
    </w:p>
    <w:p>
      <w:pPr>
        <w:spacing w:before="75" w:after="0"/>
      </w:pPr>
      <w:r>
        <w:rPr/>
        <w:t xml:space="preserve">第一节 清香型白酒上下游分析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清香型白酒行业产业链分析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中国清香型白酒行业渠道分析及策略</w:t>
      </w:r>
    </w:p>
    <w:p>
      <w:pPr>
        <w:spacing w:before="75" w:after="0"/>
      </w:pPr>
      <w:r>
        <w:rPr/>
        <w:t xml:space="preserve">第一节 清香型白酒行业渠道分析</w:t>
      </w:r>
    </w:p>
    <w:p>
      <w:pPr>
        <w:spacing w:before="75" w:after="0"/>
      </w:pPr>
      <w:r>
        <w:rPr/>
        <w:t xml:space="preserve">一、渠道形式及对比</w:t>
      </w:r>
    </w:p>
    <w:p>
      <w:pPr>
        <w:spacing w:before="75" w:after="0"/>
      </w:pPr>
      <w:r>
        <w:rPr/>
        <w:t xml:space="preserve">二、各类渠道对清香型白酒行业的影响</w:t>
      </w:r>
    </w:p>
    <w:p>
      <w:pPr>
        <w:spacing w:before="75" w:after="0"/>
      </w:pPr>
      <w:r>
        <w:rPr/>
        <w:t xml:space="preserve">三、主要清香型白酒企业渠道策略研究</w:t>
      </w:r>
    </w:p>
    <w:p>
      <w:pPr>
        <w:spacing w:before="75" w:after="0"/>
      </w:pPr>
      <w:r>
        <w:rPr/>
        <w:t xml:space="preserve">第二节 清香型白酒行业用户分析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清香型白酒行业营销策略分析</w:t>
      </w:r>
    </w:p>
    <w:p>
      <w:pPr>
        <w:spacing w:before="75" w:after="0"/>
      </w:pPr>
      <w:r>
        <w:rPr/>
        <w:t xml:space="preserve">一、中国清香型白酒营销概况</w:t>
      </w:r>
    </w:p>
    <w:p>
      <w:pPr>
        <w:spacing w:before="75" w:after="0"/>
      </w:pPr>
      <w:r>
        <w:rPr/>
        <w:t xml:space="preserve">二、清香型白酒营销策略探讨</w:t>
      </w:r>
    </w:p>
    <w:p>
      <w:pPr>
        <w:spacing w:before="75" w:after="0"/>
      </w:pPr>
      <w:r>
        <w:rPr/>
        <w:t xml:space="preserve">三、清香型白酒营销发展趋势</w:t>
      </w:r>
    </w:p>
    <w:p>
      <w:pPr>
        <w:spacing w:before="75" w:after="0"/>
      </w:pPr>
      <w:r>
        <w:rPr>
          <w:b w:val="1"/>
          <w:bCs w:val="1"/>
        </w:rPr>
        <w:t xml:space="preserve">第八章 2020-2025年中国清香型白酒行业主要指标监测分析</w:t>
      </w:r>
    </w:p>
    <w:p>
      <w:pPr>
        <w:spacing w:before="75" w:after="0"/>
      </w:pPr>
      <w:r>
        <w:rPr/>
        <w:t xml:space="preserve">第一节 2020-2025年中国清香型白酒产业工业总产值分析</w:t>
      </w:r>
    </w:p>
    <w:p>
      <w:pPr>
        <w:spacing w:before="75" w:after="0"/>
      </w:pPr>
      <w:r>
        <w:rPr/>
        <w:t xml:space="preserve">一、2020-2025年中国清香型白酒产业工业总产值分析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2020-2025年中国清香型白酒产业主营业务收入分析</w:t>
      </w:r>
    </w:p>
    <w:p>
      <w:pPr>
        <w:spacing w:before="75" w:after="0"/>
      </w:pPr>
      <w:r>
        <w:rPr/>
        <w:t xml:space="preserve">一、2020-2025年中国清香型白酒产业主营业务收入分析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2020-2025年中国清香型白酒产业产品成本费用分析</w:t>
      </w:r>
    </w:p>
    <w:p>
      <w:pPr>
        <w:spacing w:before="75" w:after="0"/>
      </w:pPr>
      <w:r>
        <w:rPr/>
        <w:t xml:space="preserve">一、2020-2025年中国清香型白酒产业销售成本分析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2020-2025年中国清香型白酒产业利润总额分析</w:t>
      </w:r>
    </w:p>
    <w:p>
      <w:pPr>
        <w:spacing w:before="75" w:after="0"/>
      </w:pPr>
      <w:r>
        <w:rPr/>
        <w:t xml:space="preserve">一、2020-2025年中国清香型白酒产业利润总额分析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2020-2025年中国清香型白酒产业资产负债分析</w:t>
      </w:r>
    </w:p>
    <w:p>
      <w:pPr>
        <w:spacing w:before="75" w:after="0"/>
      </w:pPr>
      <w:r>
        <w:rPr/>
        <w:t xml:space="preserve">一、2020-2025年中国清香型白酒产业资产负债分析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2020-2025年中国清香型白酒行业财务指标分析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中国清香型白酒行业区域市场分析</w:t>
      </w:r>
    </w:p>
    <w:p>
      <w:pPr>
        <w:spacing w:before="75" w:after="0"/>
      </w:pPr>
      <w:r>
        <w:rPr/>
        <w:t xml:space="preserve">第一节 华北地区清香型白酒行业分析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东北地区清香型白酒行业分析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华东地区清香型白酒行业分析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华南地区清香型白酒行业分析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华中地区清香型白酒行业分析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西南地区清香型白酒行业分析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西北地区清香型白酒行业分析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公司对清香型白酒行业竞争格局分析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2020-2025年清香型白酒行业竞争格局分析</w:t>
      </w:r>
    </w:p>
    <w:p>
      <w:pPr>
        <w:spacing w:before="75" w:after="0"/>
      </w:pPr>
      <w:r>
        <w:rPr/>
        <w:t xml:space="preserve">一、2020-2025年国内外清香型白酒竞争分析</w:t>
      </w:r>
    </w:p>
    <w:p>
      <w:pPr>
        <w:spacing w:before="75" w:after="0"/>
      </w:pPr>
      <w:r>
        <w:rPr/>
        <w:t xml:space="preserve">二、2020-2025年我国清香型白酒市场竞争分析</w:t>
      </w:r>
    </w:p>
    <w:p>
      <w:pPr>
        <w:spacing w:before="75" w:after="0"/>
      </w:pPr>
      <w:r>
        <w:rPr/>
        <w:t xml:space="preserve">三、2025-2030年国内主要清香型白酒企业动向</w:t>
      </w:r>
    </w:p>
    <w:p>
      <w:pPr>
        <w:spacing w:before="75" w:after="0"/>
      </w:pPr>
      <w:r>
        <w:rPr>
          <w:b w:val="1"/>
          <w:bCs w:val="1"/>
        </w:rPr>
        <w:t xml:space="preserve">第十一章 清香型白酒企业竞争策略分析</w:t>
      </w:r>
    </w:p>
    <w:p>
      <w:pPr>
        <w:spacing w:before="75" w:after="0"/>
      </w:pPr>
      <w:r>
        <w:rPr/>
        <w:t xml:space="preserve">第一节 清香型白酒市场竞争策略分析</w:t>
      </w:r>
    </w:p>
    <w:p>
      <w:pPr>
        <w:spacing w:before="75" w:after="0"/>
      </w:pPr>
      <w:r>
        <w:rPr/>
        <w:t xml:space="preserve">一、清香型白酒市场增长潜力分析</w:t>
      </w:r>
    </w:p>
    <w:p>
      <w:pPr>
        <w:spacing w:before="75" w:after="0"/>
      </w:pPr>
      <w:r>
        <w:rPr/>
        <w:t xml:space="preserve">二、清香型白酒主要潜力品种分析</w:t>
      </w:r>
    </w:p>
    <w:p>
      <w:pPr>
        <w:spacing w:before="75" w:after="0"/>
      </w:pPr>
      <w:r>
        <w:rPr/>
        <w:t xml:space="preserve">三、现有清香型白酒产品竞争策略分析</w:t>
      </w:r>
    </w:p>
    <w:p>
      <w:pPr>
        <w:spacing w:before="75" w:after="0"/>
      </w:pPr>
      <w:r>
        <w:rPr/>
        <w:t xml:space="preserve">四、潜力清香型白酒品种竞争策略选择</w:t>
      </w:r>
    </w:p>
    <w:p>
      <w:pPr>
        <w:spacing w:before="75" w:after="0"/>
      </w:pPr>
      <w:r>
        <w:rPr/>
        <w:t xml:space="preserve">五、典型企业产品竞争策略分析</w:t>
      </w:r>
    </w:p>
    <w:p>
      <w:pPr>
        <w:spacing w:before="75" w:after="0"/>
      </w:pPr>
      <w:r>
        <w:rPr/>
        <w:t xml:space="preserve">第二节 清香型白酒企业竞争策略分析</w:t>
      </w:r>
    </w:p>
    <w:p>
      <w:pPr>
        <w:spacing w:before="75" w:after="0"/>
      </w:pPr>
      <w:r>
        <w:rPr/>
        <w:t xml:space="preserve">第三节 清香型白酒行业产品定位及市场推广策略分析</w:t>
      </w:r>
    </w:p>
    <w:p>
      <w:pPr>
        <w:spacing w:before="75" w:after="0"/>
      </w:pPr>
      <w:r>
        <w:rPr/>
        <w:t xml:space="preserve">一、清香型白酒行业产品市场定位</w:t>
      </w:r>
    </w:p>
    <w:p>
      <w:pPr>
        <w:spacing w:before="75" w:after="0"/>
      </w:pPr>
      <w:r>
        <w:rPr/>
        <w:t xml:space="preserve">二、清香型白酒行业广告推广策略</w:t>
      </w:r>
    </w:p>
    <w:p>
      <w:pPr>
        <w:spacing w:before="75" w:after="0"/>
      </w:pPr>
      <w:r>
        <w:rPr/>
        <w:t xml:space="preserve">三、清香型白酒行业产品促销策略</w:t>
      </w:r>
    </w:p>
    <w:p>
      <w:pPr>
        <w:spacing w:before="75" w:after="0"/>
      </w:pPr>
      <w:r>
        <w:rPr/>
        <w:t xml:space="preserve">四、清香型白酒行业招商加盟策略</w:t>
      </w:r>
    </w:p>
    <w:p>
      <w:pPr>
        <w:spacing w:before="75" w:after="0"/>
      </w:pPr>
      <w:r>
        <w:rPr/>
        <w:t xml:space="preserve">五、清香型白酒行业网络推广策略</w:t>
      </w:r>
    </w:p>
    <w:p>
      <w:pPr>
        <w:spacing w:before="75" w:after="0"/>
      </w:pPr>
      <w:r>
        <w:rPr>
          <w:b w:val="1"/>
          <w:bCs w:val="1"/>
        </w:rPr>
        <w:t xml:space="preserve">第十二章 清香型白酒企业竞争分析</w:t>
      </w:r>
    </w:p>
    <w:p>
      <w:pPr>
        <w:spacing w:before="75" w:after="0"/>
      </w:pPr>
      <w:r>
        <w:rPr/>
        <w:t xml:space="preserve">第一节 山西杏花村汾酒厂股份有限公司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河南省宝丰酒业集团有限公司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亚洲酿酒(厦门)有限公司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泸州老窖股份有限公司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安徽口子酒业股份有限公司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北京顺鑫农业股份有限公司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吉林省荣发食品集团</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河北衡水老白干酒业股份有限公司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金门酒厂(厦门)贸易有限公司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武汉天龙黄鹤楼酒业有限公司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清香型白酒行业投资战略研究</w:t>
      </w:r>
    </w:p>
    <w:p>
      <w:pPr>
        <w:spacing w:before="75" w:after="0"/>
      </w:pPr>
      <w:r>
        <w:rPr/>
        <w:t xml:space="preserve">第一节 清香型白酒行业发展战略研究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对我国清香型白酒品牌的战略思考</w:t>
      </w:r>
    </w:p>
    <w:p>
      <w:pPr>
        <w:spacing w:before="75" w:after="0"/>
      </w:pPr>
      <w:r>
        <w:rPr/>
        <w:t xml:space="preserve">一、企业品牌的重要性</w:t>
      </w:r>
    </w:p>
    <w:p>
      <w:pPr>
        <w:spacing w:before="75" w:after="0"/>
      </w:pPr>
      <w:r>
        <w:rPr/>
        <w:t xml:space="preserve">二、清香型白酒实施品牌战略的意义</w:t>
      </w:r>
    </w:p>
    <w:p>
      <w:pPr>
        <w:spacing w:before="75" w:after="0"/>
      </w:pPr>
      <w:r>
        <w:rPr/>
        <w:t xml:space="preserve">三、清香型白酒企业品牌的现状分析</w:t>
      </w:r>
    </w:p>
    <w:p>
      <w:pPr>
        <w:spacing w:before="75" w:after="0"/>
      </w:pPr>
      <w:r>
        <w:rPr/>
        <w:t xml:space="preserve">四、我国清香型白酒企业的品牌战略</w:t>
      </w:r>
    </w:p>
    <w:p>
      <w:pPr>
        <w:spacing w:before="75" w:after="0"/>
      </w:pPr>
      <w:r>
        <w:rPr/>
        <w:t xml:space="preserve">五、清香型白酒品牌战略管理的策略</w:t>
      </w:r>
    </w:p>
    <w:p>
      <w:pPr>
        <w:spacing w:before="75" w:after="0"/>
      </w:pPr>
      <w:r>
        <w:rPr/>
        <w:t xml:space="preserve">第三节 清香型白酒行业投资战略研究</w:t>
      </w:r>
    </w:p>
    <w:p>
      <w:pPr>
        <w:spacing w:before="75" w:after="0"/>
      </w:pPr>
      <w:r>
        <w:rPr>
          <w:b w:val="1"/>
          <w:bCs w:val="1"/>
        </w:rPr>
        <w:t xml:space="preserve">图表目录</w:t>
      </w:r>
    </w:p>
    <w:p>
      <w:pPr>
        <w:spacing w:before="75" w:after="0"/>
      </w:pPr>
      <w:r>
        <w:rPr/>
        <w:t xml:space="preserve">图表：清香型白酒行业生命周期图</w:t>
      </w:r>
    </w:p>
    <w:p>
      <w:pPr>
        <w:spacing w:before="75" w:after="0"/>
      </w:pPr>
      <w:r>
        <w:rPr/>
        <w:t xml:space="preserve">图表：清香型白酒产品国内、国际市场成熟度对比</w:t>
      </w:r>
    </w:p>
    <w:p>
      <w:pPr>
        <w:spacing w:before="75" w:after="0"/>
      </w:pPr>
      <w:r>
        <w:rPr/>
        <w:t xml:space="preserve">图表：清香型白酒产品行业主要竞争因素分析</w:t>
      </w:r>
    </w:p>
    <w:p>
      <w:pPr>
        <w:spacing w:before="75" w:after="0"/>
      </w:pPr>
      <w:r>
        <w:rPr/>
        <w:t xml:space="preserve">图表：2020-2025年清香型白酒产品消费量变化图</w:t>
      </w:r>
    </w:p>
    <w:p>
      <w:pPr>
        <w:spacing w:before="75" w:after="0"/>
      </w:pPr>
      <w:r>
        <w:rPr/>
        <w:t xml:space="preserve">图表：2020-2025年清香型白酒企业品牌集中度分析</w:t>
      </w:r>
    </w:p>
    <w:p>
      <w:pPr>
        <w:spacing w:before="75" w:after="0"/>
      </w:pPr>
      <w:r>
        <w:rPr/>
        <w:t xml:space="preserve">图表：2020-2025年清香型白酒产品产能分析</w:t>
      </w:r>
    </w:p>
    <w:p>
      <w:pPr>
        <w:spacing w:before="75" w:after="0"/>
      </w:pPr>
      <w:r>
        <w:rPr/>
        <w:t xml:space="preserve">图表：2020-2025年中国清香型白酒产业工业总产值分析</w:t>
      </w:r>
    </w:p>
    <w:p>
      <w:pPr>
        <w:spacing w:before="75" w:after="0"/>
      </w:pPr>
      <w:r>
        <w:rPr/>
        <w:t xml:space="preserve">图表：2020-2025年清香型白酒不同规模企业工业总产值分析</w:t>
      </w:r>
    </w:p>
    <w:p>
      <w:pPr>
        <w:spacing w:before="75" w:after="0"/>
      </w:pPr>
      <w:r>
        <w:rPr/>
        <w:t xml:space="preserve">图表：2020-2025年清香型白酒不同所有制企业工业总产值比较</w:t>
      </w:r>
    </w:p>
    <w:p>
      <w:pPr>
        <w:spacing w:before="75" w:after="0"/>
      </w:pPr>
      <w:r>
        <w:rPr/>
        <w:t xml:space="preserve">图表：2020-2025年中国清香型白酒产业主营业务收入分析</w:t>
      </w:r>
    </w:p>
    <w:p>
      <w:pPr>
        <w:spacing w:before="75" w:after="0"/>
      </w:pPr>
      <w:r>
        <w:rPr/>
        <w:t xml:space="preserve">图表：2020-2025年清香型白酒不同规模企业主营业务收入分析</w:t>
      </w:r>
    </w:p>
    <w:p>
      <w:pPr>
        <w:spacing w:before="75" w:after="0"/>
      </w:pPr>
      <w:r>
        <w:rPr/>
        <w:t xml:space="preserve">图表：2020-2025年清香型白酒不同所有制企业主营业务收入比较</w:t>
      </w:r>
    </w:p>
    <w:p>
      <w:pPr>
        <w:spacing w:before="75" w:after="0"/>
      </w:pPr>
      <w:r>
        <w:rPr/>
        <w:t xml:space="preserve">图表：2020-2025年中国清香型白酒产业销售成本分析</w:t>
      </w:r>
    </w:p>
    <w:p>
      <w:pPr>
        <w:spacing w:before="75" w:after="0"/>
      </w:pPr>
      <w:r>
        <w:rPr/>
        <w:t xml:space="preserve">图表：2020-2025年清香型白酒不同规模企业销售成本比较分析</w:t>
      </w:r>
    </w:p>
    <w:p>
      <w:pPr>
        <w:spacing w:before="75" w:after="0"/>
      </w:pPr>
      <w:r>
        <w:rPr/>
        <w:t xml:space="preserve">图表：2020-2025年清香型白酒不同所有制企业销售成本比较分析</w:t>
      </w:r>
    </w:p>
    <w:p>
      <w:pPr>
        <w:spacing w:before="75" w:after="0"/>
      </w:pPr>
      <w:r>
        <w:rPr/>
        <w:t xml:space="preserve">图表：2020-2025年中国清香型白酒产业利润总额分析</w:t>
      </w:r>
    </w:p>
    <w:p>
      <w:pPr>
        <w:spacing w:before="75" w:after="0"/>
      </w:pPr>
      <w:r>
        <w:rPr/>
        <w:t xml:space="preserve">图表：2020-2025年清香型白酒不同规模企业利润总额比较分析</w:t>
      </w:r>
    </w:p>
    <w:p>
      <w:pPr>
        <w:spacing w:before="75" w:after="0"/>
      </w:pPr>
      <w:r>
        <w:rPr/>
        <w:t xml:space="preserve">图表：2020-2025年清香型白酒不同所有制企业利润总额比较分析</w:t>
      </w:r>
    </w:p>
    <w:p>
      <w:pPr>
        <w:spacing w:before="75" w:after="0"/>
      </w:pPr>
      <w:r>
        <w:rPr/>
        <w:t xml:space="preserve">图表：2020-2025年中国清香型白酒产业资产负债分析</w:t>
      </w:r>
    </w:p>
    <w:p>
      <w:pPr>
        <w:spacing w:before="75" w:after="0"/>
      </w:pPr>
      <w:r>
        <w:rPr/>
        <w:t xml:space="preserve">图表：2020-2025年清香型白酒不同规模企业资产比较分析</w:t>
      </w:r>
    </w:p>
    <w:p>
      <w:pPr>
        <w:spacing w:before="75" w:after="0"/>
      </w:pPr>
      <w:r>
        <w:rPr/>
        <w:t xml:space="preserve">图表：2020-2025年清香型白酒不同规模企业负债比较分析</w:t>
      </w:r>
    </w:p>
    <w:p>
      <w:pPr>
        <w:spacing w:before="75" w:after="0"/>
      </w:pPr>
      <w:r>
        <w:rPr/>
        <w:t xml:space="preserve">图表：2020-2025年清香型白酒不同所有制企业资产比较分析</w:t>
      </w:r>
    </w:p>
    <w:p>
      <w:pPr>
        <w:spacing w:before="75" w:after="0"/>
      </w:pPr>
      <w:r>
        <w:rPr/>
        <w:t xml:space="preserve">图表：2020-2025年清香型白酒不同所有制企业负债比较分析</w:t>
      </w:r>
    </w:p>
    <w:p>
      <w:pPr>
        <w:spacing w:before="75" w:after="0"/>
      </w:pPr>
      <w:r>
        <w:rPr/>
        <w:t xml:space="preserve">图表：2020-2025年我国清香型白酒行业销售利润率</w:t>
      </w:r>
    </w:p>
    <w:p>
      <w:pPr>
        <w:spacing w:before="75" w:after="0"/>
      </w:pPr>
      <w:r>
        <w:rPr/>
        <w:t xml:space="preserve">图表：我国清香型白酒行业偿债能力情况</w:t>
      </w:r>
    </w:p>
    <w:p>
      <w:pPr>
        <w:spacing w:before="75" w:after="0"/>
      </w:pPr>
      <w:r>
        <w:rPr/>
        <w:t xml:space="preserve">图表：我国清香型白酒行业营运能力情况</w:t>
      </w:r>
    </w:p>
    <w:p>
      <w:pPr>
        <w:spacing w:before="75" w:after="0"/>
      </w:pPr>
      <w:r>
        <w:rPr/>
        <w:t xml:space="preserve">图表：2020-2025年我国清香型白酒行业资产增长率</w:t>
      </w:r>
    </w:p>
    <w:p>
      <w:pPr>
        <w:spacing w:before="75" w:after="0"/>
      </w:pPr>
      <w:r>
        <w:rPr/>
        <w:t xml:space="preserve">图表：2020-2025年我国清香型白酒行业利润增长率</w:t>
      </w:r>
    </w:p>
    <w:p>
      <w:pPr>
        <w:spacing w:before="75" w:after="0"/>
      </w:pPr>
      <w:r>
        <w:rPr/>
        <w:t xml:space="preserve">图表：清香型白酒行业"波特五力"分析</w:t>
      </w:r>
    </w:p>
    <w:p>
      <w:pPr>
        <w:spacing w:before="75" w:after="0"/>
      </w:pPr>
      <w:r>
        <w:rPr/>
        <w:t xml:space="preserve">图表：生命周期各发展阶段的影响</w:t>
      </w:r>
    </w:p>
    <w:p>
      <w:pPr>
        <w:spacing w:before="75" w:after="0"/>
      </w:pPr>
      <w:r>
        <w:rPr/>
        <w:t xml:space="preserve">图表：2025-2030年清香型白酒产品消费预测</w:t>
      </w:r>
    </w:p>
    <w:p>
      <w:pPr>
        <w:spacing w:before="75" w:after="0"/>
      </w:pPr>
      <w:r>
        <w:rPr/>
        <w:t xml:space="preserve">图表：2025-2030年清香型白酒市场规模预测</w:t>
      </w:r>
    </w:p>
    <w:p>
      <w:pPr>
        <w:spacing w:before="75" w:after="0"/>
      </w:pPr>
      <w:r>
        <w:rPr/>
        <w:t xml:space="preserve">图表：2025-2030年清香型白酒行业总产值预测</w:t>
      </w:r>
    </w:p>
    <w:p>
      <w:pPr>
        <w:spacing w:before="75" w:after="0"/>
      </w:pPr>
      <w:r>
        <w:rPr/>
        <w:t xml:space="preserve">图表：2025-2030年清香型白酒行业销售收入预测</w:t>
      </w:r>
    </w:p>
    <w:p>
      <w:pPr>
        <w:spacing w:before="75" w:after="0"/>
      </w:pPr>
      <w:r>
        <w:rPr/>
        <w:t xml:space="preserve">图表：2025-2030年清香型白酒行业总资产预测</w:t>
      </w:r>
    </w:p>
    <w:p>
      <w:pPr>
        <w:spacing w:before="75" w:after="0"/>
      </w:pPr>
      <w:r>
        <w:rPr/>
        <w:t xml:space="preserve">图表：2025-2030年中国清香型白酒供给量预测</w:t>
      </w:r>
    </w:p>
    <w:p>
      <w:pPr>
        <w:spacing w:before="75" w:after="0"/>
      </w:pPr>
      <w:r>
        <w:rPr/>
        <w:t xml:space="preserve">图表：2025-2030年中国清香型白酒产量预测</w:t>
      </w:r>
    </w:p>
    <w:p>
      <w:pPr>
        <w:spacing w:before="75" w:after="0"/>
      </w:pPr>
      <w:r>
        <w:rPr/>
        <w:t xml:space="preserve">图表：2025-2030年中国清香型白酒需求量预测</w:t>
      </w:r>
    </w:p>
    <w:p>
      <w:pPr>
        <w:spacing w:before="75" w:after="0"/>
      </w:pPr>
      <w:r>
        <w:rPr/>
        <w:t xml:space="preserve">图表：2025-2030年中国清香型白酒供需平衡预测</w:t>
      </w:r>
    </w:p>
    <w:p>
      <w:pPr>
        <w:spacing w:before="75" w:after="0"/>
      </w:pPr>
      <w:r>
        <w:rPr/>
        <w:t xml:space="preserve">图表：清香型白酒行业新进入者应注意的障碍分析</w:t>
      </w:r>
    </w:p>
    <w:p>
      <w:pPr>
        <w:spacing w:before="75" w:after="0"/>
      </w:pPr>
      <w:r>
        <w:rPr/>
        <w:t xml:space="preserve">图表：2025-2030年影响清香型白酒行业运行的有利因素</w:t>
      </w:r>
    </w:p>
    <w:p>
      <w:pPr>
        <w:spacing w:before="75" w:after="0"/>
      </w:pPr>
      <w:r>
        <w:rPr/>
        <w:t xml:space="preserve">图表：2025-2030年影响清香型白酒行业运行的稳定因素</w:t>
      </w:r>
    </w:p>
    <w:p>
      <w:pPr>
        <w:spacing w:before="75" w:after="0"/>
      </w:pPr>
      <w:r>
        <w:rPr/>
        <w:t xml:space="preserve">图表：2025-2030年影响清香型白酒行业运行的不利因素</w:t>
      </w:r>
    </w:p>
    <w:p>
      <w:pPr>
        <w:spacing w:before="75" w:after="0"/>
      </w:pPr>
      <w:r>
        <w:rPr/>
        <w:t xml:space="preserve">图表：2025-2030年我国清香型白酒行业发展面临的挑战</w:t>
      </w:r>
    </w:p>
    <w:p>
      <w:pPr>
        <w:spacing w:before="75" w:after="0"/>
      </w:pPr>
      <w:r>
        <w:rPr/>
        <w:t xml:space="preserve">图表：2025-2030年我国清香型白酒行业发展面临机遇</w:t>
      </w:r>
    </w:p>
    <w:p>
      <w:pPr>
        <w:spacing w:before="75" w:after="0"/>
      </w:pPr>
      <w:r>
        <w:rPr/>
        <w:t xml:space="preserve">图表：2025-2030年清香型白酒行业经营风险及控制策略</w:t>
      </w:r>
    </w:p>
    <w:p>
      <w:pPr>
        <w:spacing w:before="75" w:after="0"/>
      </w:pPr>
      <w:r>
        <w:rPr/>
        <w:t xml:space="preserve">图表：2025-2030年清香型白酒行业同业竞争风险及控制策略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本文地址：https://www.51baogao.cn/baogao/20230829/454167.shtml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9/454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清香型白酒行业市场发展现状及竞争格局与投资战略研究报告(2025-2030版)</dc:title>
  <dc:description>清香型白酒行业市场发展现状及竞争格局与投资战略研究报告(2025-2030版)</dc:description>
  <dc:subject>清香型白酒行业市场发展现状及竞争格局与投资战略研究报告(2025-2030版)</dc:subject>
  <cp:keywords>研究报告</cp:keywords>
  <cp:category>研究报告</cp:category>
  <cp:lastModifiedBy>北京中道泰和信息咨询有限公司</cp:lastModifiedBy>
  <dcterms:created xsi:type="dcterms:W3CDTF">2025-02-02T00:51:00+08:00</dcterms:created>
  <dcterms:modified xsi:type="dcterms:W3CDTF">2025-02-02T00:51:00+08:00</dcterms:modified>
</cp:coreProperties>
</file>

<file path=docProps/custom.xml><?xml version="1.0" encoding="utf-8"?>
<Properties xmlns="http://schemas.openxmlformats.org/officeDocument/2006/custom-properties" xmlns:vt="http://schemas.openxmlformats.org/officeDocument/2006/docPropsVTypes"/>
</file>