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中国软性隐形眼镜行业市场发展现状及重点企业与投资机遇研究报告(2024-2029版)</w:t>
      </w:r>
    </w:p>
    <w:p>
      <w:pPr>
        <w:spacing w:after="150"/>
      </w:pPr>
      <w:r>
        <w:rPr>
          <w:b w:val="1"/>
          <w:bCs w:val="1"/>
        </w:rPr>
        <w:t xml:space="preserve">报告简介</w:t>
      </w:r>
    </w:p>
    <w:p>
      <w:pPr>
        <w:spacing w:after="150"/>
      </w:pPr>
      <w:r>
        <w:rPr/>
        <w:t xml:space="preserve">隐形眼镜(contact lens)是一种直接附在角膜表面泪液层上的镜片，通过改变眼睛的屈光能力，而达到矫正近视、远视、散光，以及治疗某些眼部疾病的目的。根据材料的软硬它包括硬性、半硬性、软性三种。</w:t>
      </w:r>
    </w:p>
    <w:p>
      <w:pPr>
        <w:spacing w:after="150"/>
      </w:pPr>
      <w:r>
        <w:rPr/>
        <w:t xml:space="preserve">隐形眼镜对高度近视及高度散光的视力矫正效果，比普通眼镜起到的效果更佳，而且视野不受镜架限制的困扰，但是配戴时间不宜过长，因为如果长期每日配戴隐形眼镜，又长期处于空调环境中，难免眼睛干涩疲劳，除了要多眨眼、多休息外，尽量不要连续戴普通水凝胶材质的隐形眼镜超过12小时，不可戴镜午睡，更不可戴镜晚上睡觉。另外，有干眼症、睫毛倒长、眼睑内翻或外翻、生活工作环境属高温多尘的近视族，建议慎重配戴隐形眼镜。</w:t>
      </w:r>
    </w:p>
    <w:p>
      <w:pPr>
        <w:spacing w:after="150"/>
      </w:pPr>
      <w:r>
        <w:rPr/>
        <w:t xml:space="preserve">特殊功能：防紫外线隐形眼镜通过对化学原材料单体中增加紫外线吸收物质，能阻隔99%有害紫外线B和80%以上的紫外线A，紫外线能通过角膜进入眼内，引起对眼的伤害，例如白内障、雪盲等等。由于隐形眼镜紧贴眼球，排除了框架镜周边漏光，适合室内外各种场合需要。具有更好的防止紫外线，眼睛健康安全更有保障。</w:t>
      </w:r>
    </w:p>
    <w:p>
      <w:pPr>
        <w:spacing w:after="150"/>
      </w:pPr>
      <w:r>
        <w:rPr/>
        <w:t xml:space="preserve">本研究咨询报告由北京中道泰和信息咨询有限公司领衔撰写，在大量周密的市场调研基础上，主要依据了国家统计局、国家商务部、51行业报告网、全国及海外多种相关报刊杂志的基础信息等公布和提供的大量资料，首先分析了国内外软性隐形眼镜的发展，接着对中国市场运营状况进行了细致的透析，然后具体介绍了细分市场的发展。随后，报告对行业相关企业经营、行业竞争格局等进行了重点分析，最后分析了行业发展趋势并提出投融资建议。本报告数据权威、详实、丰富，同时通过专业的分析预测模型，对行业核心发展指标进行科学地预测。您或贵单位若想对行业有系统深入的了解、或者想进行行业投资，本报告将是您不可或缺的重要参考工具。</w:t>
      </w:r>
    </w:p>
    <w:p>
      <w:pPr>
        <w:spacing w:after="150"/>
      </w:pPr>
      <w:r>
        <w:rPr>
          <w:b w:val="1"/>
          <w:bCs w:val="1"/>
        </w:rPr>
        <w:t xml:space="preserve">报告目录</w:t>
      </w:r>
    </w:p>
    <w:p>
      <w:pPr>
        <w:spacing w:after="150"/>
      </w:pPr>
      <w:r>
        <w:rPr>
          <w:b w:val="1"/>
          <w:bCs w:val="1"/>
        </w:rPr>
        <w:t xml:space="preserve">第一章 隐形眼镜行业发展概述</w:t>
      </w:r>
    </w:p>
    <w:p>
      <w:pPr>
        <w:spacing w:after="150"/>
      </w:pPr>
      <w:r>
        <w:rPr/>
        <w:t xml:space="preserve">第一节 隐形眼镜行业概述</w:t>
      </w:r>
    </w:p>
    <w:p>
      <w:pPr>
        <w:spacing w:after="150"/>
      </w:pPr>
      <w:r>
        <w:rPr/>
        <w:t xml:space="preserve">一、隐形眼镜概念界定</w:t>
      </w:r>
    </w:p>
    <w:p>
      <w:pPr>
        <w:spacing w:after="150"/>
      </w:pPr>
      <w:r>
        <w:rPr/>
        <w:t xml:space="preserve">二、隐形眼镜主要功效</w:t>
      </w:r>
    </w:p>
    <w:p>
      <w:pPr>
        <w:spacing w:after="150"/>
      </w:pPr>
      <w:r>
        <w:rPr/>
        <w:t xml:space="preserve">三、隐形眼镜产品规格</w:t>
      </w:r>
    </w:p>
    <w:p>
      <w:pPr>
        <w:spacing w:after="150"/>
      </w:pPr>
      <w:r>
        <w:rPr/>
        <w:t xml:space="preserve">第二节 隐形眼镜产品分类</w:t>
      </w:r>
    </w:p>
    <w:p>
      <w:pPr>
        <w:spacing w:after="150"/>
      </w:pPr>
      <w:r>
        <w:rPr/>
        <w:t xml:space="preserve">一、按材质划分</w:t>
      </w:r>
    </w:p>
    <w:p>
      <w:pPr>
        <w:spacing w:after="150"/>
      </w:pPr>
      <w:r>
        <w:rPr/>
        <w:t xml:space="preserve">1.硬性隐形眼镜</w:t>
      </w:r>
    </w:p>
    <w:p>
      <w:pPr>
        <w:spacing w:after="150"/>
      </w:pPr>
      <w:r>
        <w:rPr/>
        <w:t xml:space="preserve">2.软性隐形眼镜</w:t>
      </w:r>
    </w:p>
    <w:p>
      <w:pPr>
        <w:spacing w:after="150"/>
      </w:pPr>
      <w:r>
        <w:rPr/>
        <w:t xml:space="preserve">3.透气性眼镜</w:t>
      </w:r>
    </w:p>
    <w:p>
      <w:pPr>
        <w:spacing w:after="150"/>
      </w:pPr>
      <w:r>
        <w:rPr/>
        <w:t xml:space="preserve">二、按佩戴时间划分</w:t>
      </w:r>
    </w:p>
    <w:p>
      <w:pPr>
        <w:spacing w:after="150"/>
      </w:pPr>
      <w:r>
        <w:rPr/>
        <w:t xml:space="preserve">三、按镜片功能划分</w:t>
      </w:r>
    </w:p>
    <w:p>
      <w:pPr>
        <w:spacing w:after="150"/>
      </w:pPr>
      <w:r>
        <w:rPr/>
        <w:t xml:space="preserve">第三节 最近3-5年中国隐形眼镜行业经济指标分析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中国隐形眼镜行业发展现状</w:t>
      </w:r>
    </w:p>
    <w:p>
      <w:pPr>
        <w:spacing w:after="150"/>
      </w:pPr>
      <w:r>
        <w:rPr/>
        <w:t xml:space="preserve">第一节 中国隐形眼镜行业发展分析</w:t>
      </w:r>
    </w:p>
    <w:p>
      <w:pPr>
        <w:spacing w:after="150"/>
      </w:pPr>
      <w:r>
        <w:rPr/>
        <w:t xml:space="preserve">一、中国隐形眼镜行业发展历程</w:t>
      </w:r>
    </w:p>
    <w:p>
      <w:pPr>
        <w:spacing w:after="150"/>
      </w:pPr>
      <w:r>
        <w:rPr/>
        <w:t xml:space="preserve">二、我国隐形眼镜行业发展特点分析</w:t>
      </w:r>
    </w:p>
    <w:p>
      <w:pPr>
        <w:spacing w:after="150"/>
      </w:pPr>
      <w:r>
        <w:rPr/>
        <w:t xml:space="preserve">三、中国隐形眼镜行业发展面临问题</w:t>
      </w:r>
    </w:p>
    <w:p>
      <w:pPr>
        <w:spacing w:after="150"/>
      </w:pPr>
      <w:r>
        <w:rPr/>
        <w:t xml:space="preserve">四、中国隐形眼镜行业发展趋势分析</w:t>
      </w:r>
    </w:p>
    <w:p>
      <w:pPr>
        <w:spacing w:after="150"/>
      </w:pPr>
      <w:r>
        <w:rPr/>
        <w:t xml:space="preserve">第二节 中国隐形眼镜行业运行分析</w:t>
      </w:r>
    </w:p>
    <w:p>
      <w:pPr>
        <w:spacing w:after="150"/>
      </w:pPr>
      <w:r>
        <w:rPr/>
        <w:t xml:space="preserve">一、隐形眼镜行业运行规模分析</w:t>
      </w:r>
    </w:p>
    <w:p>
      <w:pPr>
        <w:spacing w:after="150"/>
      </w:pPr>
      <w:r>
        <w:rPr/>
        <w:t xml:space="preserve">二、隐形眼镜行业运营状况分析</w:t>
      </w:r>
    </w:p>
    <w:p>
      <w:pPr>
        <w:spacing w:after="150"/>
      </w:pPr>
      <w:r>
        <w:rPr/>
        <w:t xml:space="preserve">第三节 中国隐形眼镜行业竞争分析</w:t>
      </w:r>
    </w:p>
    <w:p>
      <w:pPr>
        <w:spacing w:after="150"/>
      </w:pPr>
      <w:r>
        <w:rPr/>
        <w:t xml:space="preserve">一、隐形眼镜细分市场之间的竞争</w:t>
      </w:r>
    </w:p>
    <w:p>
      <w:pPr>
        <w:spacing w:after="150"/>
      </w:pPr>
      <w:r>
        <w:rPr/>
        <w:t xml:space="preserve">二、各类隐形眼镜内部竞争</w:t>
      </w:r>
    </w:p>
    <w:p>
      <w:pPr>
        <w:spacing w:after="150"/>
      </w:pPr>
      <w:r>
        <w:rPr>
          <w:b w:val="1"/>
          <w:bCs w:val="1"/>
        </w:rPr>
        <w:t xml:space="preserve">第三章 中国隐形眼镜行业市场发展分析及预测</w:t>
      </w:r>
    </w:p>
    <w:p>
      <w:pPr>
        <w:spacing w:after="150"/>
      </w:pPr>
      <w:r>
        <w:rPr/>
        <w:t xml:space="preserve">第一节 2019-2023年中国隐形眼镜行业供需分析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2019-2023年中国隐形眼镜价格走势及影响因素分析</w:t>
      </w:r>
    </w:p>
    <w:p>
      <w:pPr>
        <w:spacing w:after="150"/>
      </w:pPr>
      <w:r>
        <w:rPr/>
        <w:t xml:space="preserve">一、2024-2029年隐形眼镜未来价格走势预测</w:t>
      </w:r>
    </w:p>
    <w:p>
      <w:pPr>
        <w:spacing w:after="150"/>
      </w:pPr>
      <w:r>
        <w:rPr/>
        <w:t xml:space="preserve">二、隐形眼镜市场价格区域性影响因素分析</w:t>
      </w:r>
    </w:p>
    <w:p>
      <w:pPr>
        <w:spacing w:after="150"/>
      </w:pPr>
      <w:r>
        <w:rPr/>
        <w:t xml:space="preserve">第三节 对中国隐形眼镜市场的分析及思考</w:t>
      </w:r>
    </w:p>
    <w:p>
      <w:pPr>
        <w:spacing w:after="150"/>
      </w:pPr>
      <w:r>
        <w:rPr/>
        <w:t xml:space="preserve">一、隐形眼镜市场分析</w:t>
      </w:r>
    </w:p>
    <w:p>
      <w:pPr>
        <w:spacing w:after="150"/>
      </w:pPr>
      <w:r>
        <w:rPr/>
        <w:t xml:space="preserve">二、隐形眼镜市场变化的方向</w:t>
      </w:r>
    </w:p>
    <w:p>
      <w:pPr>
        <w:spacing w:after="150"/>
      </w:pPr>
      <w:r>
        <w:rPr/>
        <w:t xml:space="preserve">三、中国隐形眼镜产业发展的新思路</w:t>
      </w:r>
    </w:p>
    <w:p>
      <w:pPr>
        <w:spacing w:after="150"/>
      </w:pPr>
      <w:r>
        <w:rPr/>
        <w:t xml:space="preserve">四、对中国隐形眼镜产业发展的思考</w:t>
      </w:r>
    </w:p>
    <w:p>
      <w:pPr>
        <w:spacing w:after="150"/>
      </w:pPr>
      <w:r>
        <w:rPr/>
        <w:t xml:space="preserve">第四节 2024-2029年隐形眼镜行业市场发展预测</w:t>
      </w:r>
    </w:p>
    <w:p>
      <w:pPr>
        <w:spacing w:after="150"/>
      </w:pPr>
      <w:r>
        <w:rPr/>
        <w:t xml:space="preserve">一、2024-2029年隐形眼镜行业市场竞争研判</w:t>
      </w:r>
    </w:p>
    <w:p>
      <w:pPr>
        <w:spacing w:after="150"/>
      </w:pPr>
      <w:r>
        <w:rPr/>
        <w:t xml:space="preserve">二、2024-2029年隐形眼镜行业市场发展趋势</w:t>
      </w:r>
    </w:p>
    <w:p>
      <w:pPr>
        <w:spacing w:after="150"/>
      </w:pPr>
      <w:r>
        <w:rPr>
          <w:b w:val="1"/>
          <w:bCs w:val="1"/>
        </w:rPr>
        <w:t xml:space="preserve">第四章 国内软性隐形眼镜市场分析</w:t>
      </w:r>
    </w:p>
    <w:p>
      <w:pPr>
        <w:spacing w:after="150"/>
      </w:pPr>
      <w:r>
        <w:rPr/>
        <w:t xml:space="preserve">第一节 国内软性隐形眼镜市场规模</w:t>
      </w:r>
    </w:p>
    <w:p>
      <w:pPr>
        <w:spacing w:after="150"/>
      </w:pPr>
      <w:r>
        <w:rPr/>
        <w:t xml:space="preserve">一、2019-2023年国内软性隐形眼镜市场规模</w:t>
      </w:r>
    </w:p>
    <w:p>
      <w:pPr>
        <w:spacing w:after="150"/>
      </w:pPr>
      <w:r>
        <w:rPr/>
        <w:t xml:space="preserve">二、国内软性隐形眼镜市场规模变化趋势及其原因分析</w:t>
      </w:r>
    </w:p>
    <w:p>
      <w:pPr>
        <w:spacing w:after="150"/>
      </w:pPr>
      <w:r>
        <w:rPr/>
        <w:t xml:space="preserve">第二节 国内软性隐形眼镜市场供给分析</w:t>
      </w:r>
    </w:p>
    <w:p>
      <w:pPr>
        <w:spacing w:after="150"/>
      </w:pPr>
      <w:r>
        <w:rPr/>
        <w:t xml:space="preserve">一、供给规模</w:t>
      </w:r>
    </w:p>
    <w:p>
      <w:pPr>
        <w:spacing w:after="150"/>
      </w:pPr>
      <w:r>
        <w:rPr/>
        <w:t xml:space="preserve">二、供给主体数量</w:t>
      </w:r>
    </w:p>
    <w:p>
      <w:pPr>
        <w:spacing w:after="150"/>
      </w:pPr>
      <w:r>
        <w:rPr/>
        <w:t xml:space="preserve">三、主要供应商及供给份额</w:t>
      </w:r>
    </w:p>
    <w:p>
      <w:pPr>
        <w:spacing w:after="150"/>
      </w:pPr>
      <w:r>
        <w:rPr/>
        <w:t xml:space="preserve">第三节 国内软性隐形眼镜市场需求分析</w:t>
      </w:r>
    </w:p>
    <w:p>
      <w:pPr>
        <w:spacing w:after="150"/>
      </w:pPr>
      <w:r>
        <w:rPr/>
        <w:t xml:space="preserve">一、需求群体</w:t>
      </w:r>
    </w:p>
    <w:p>
      <w:pPr>
        <w:spacing w:after="150"/>
      </w:pPr>
      <w:r>
        <w:rPr/>
        <w:t xml:space="preserve">二、需求结构【区域结构】</w:t>
      </w:r>
    </w:p>
    <w:p>
      <w:pPr>
        <w:spacing w:after="150"/>
      </w:pPr>
      <w:r>
        <w:rPr/>
        <w:t xml:space="preserve">三、需求趋势</w:t>
      </w:r>
    </w:p>
    <w:p>
      <w:pPr>
        <w:spacing w:after="150"/>
      </w:pPr>
      <w:r>
        <w:rPr/>
        <w:t xml:space="preserve">四、市场平均需求价格【市场平均零售价格】</w:t>
      </w:r>
    </w:p>
    <w:p>
      <w:pPr>
        <w:spacing w:after="150"/>
      </w:pPr>
      <w:r>
        <w:rPr/>
        <w:t xml:space="preserve">第四节 国内软性隐形眼镜细分产品分析</w:t>
      </w:r>
    </w:p>
    <w:p>
      <w:pPr>
        <w:spacing w:after="150"/>
      </w:pPr>
      <w:r>
        <w:rPr/>
        <w:t xml:space="preserve">一、彩瞳片</w:t>
      </w:r>
    </w:p>
    <w:p>
      <w:pPr>
        <w:spacing w:after="150"/>
      </w:pPr>
      <w:r>
        <w:rPr/>
        <w:t xml:space="preserve">1.国内彩瞳片市场规模</w:t>
      </w:r>
    </w:p>
    <w:p>
      <w:pPr>
        <w:spacing w:after="150"/>
      </w:pPr>
      <w:r>
        <w:rPr/>
        <w:t xml:space="preserve">2.国内彩瞳片主要品牌及其市场份额</w:t>
      </w:r>
    </w:p>
    <w:p>
      <w:pPr>
        <w:spacing w:after="150"/>
      </w:pPr>
      <w:r>
        <w:rPr/>
        <w:t xml:space="preserve">3.国内彩瞳片主要销售渠道及渠道销售收入占比</w:t>
      </w:r>
    </w:p>
    <w:p>
      <w:pPr>
        <w:spacing w:after="150"/>
      </w:pPr>
      <w:r>
        <w:rPr/>
        <w:t xml:space="preserve">4.国内彩瞳片价格情况【平均零售价格】</w:t>
      </w:r>
    </w:p>
    <w:p>
      <w:pPr>
        <w:spacing w:after="150"/>
      </w:pPr>
      <w:r>
        <w:rPr/>
        <w:t xml:space="preserve">5.国内彩瞳片未来发展趋势及规模预测</w:t>
      </w:r>
    </w:p>
    <w:p>
      <w:pPr>
        <w:spacing w:after="150"/>
      </w:pPr>
      <w:r>
        <w:rPr/>
        <w:t xml:space="preserve">二、硅水凝胶透明片</w:t>
      </w:r>
    </w:p>
    <w:p>
      <w:pPr>
        <w:spacing w:after="150"/>
      </w:pPr>
      <w:r>
        <w:rPr/>
        <w:t xml:space="preserve">1.国内硅水凝胶透明片市场规模</w:t>
      </w:r>
    </w:p>
    <w:p>
      <w:pPr>
        <w:spacing w:after="150"/>
      </w:pPr>
      <w:r>
        <w:rPr/>
        <w:t xml:space="preserve">2.国内硅水凝胶透明片主要品牌及其市场份额</w:t>
      </w:r>
    </w:p>
    <w:p>
      <w:pPr>
        <w:spacing w:after="150"/>
      </w:pPr>
      <w:r>
        <w:rPr/>
        <w:t xml:space="preserve">3.国内硅水凝胶透明片主要销售渠道及渠道销售收入占比</w:t>
      </w:r>
    </w:p>
    <w:p>
      <w:pPr>
        <w:spacing w:after="150"/>
      </w:pPr>
      <w:r>
        <w:rPr/>
        <w:t xml:space="preserve">4.国内硅水凝胶透明片价格情况【平均零售价格】</w:t>
      </w:r>
    </w:p>
    <w:p>
      <w:pPr>
        <w:spacing w:after="150"/>
      </w:pPr>
      <w:r>
        <w:rPr/>
        <w:t xml:space="preserve">5.国内硅水凝胶透明片未来发展趋势及规模预测</w:t>
      </w:r>
    </w:p>
    <w:p>
      <w:pPr>
        <w:spacing w:after="150"/>
      </w:pPr>
      <w:r>
        <w:rPr>
          <w:b w:val="1"/>
          <w:bCs w:val="1"/>
        </w:rPr>
        <w:t xml:space="preserve">第五章 2023年国内软性隐形眼镜行业营销渠道分析</w:t>
      </w:r>
    </w:p>
    <w:p>
      <w:pPr>
        <w:spacing w:after="150"/>
      </w:pPr>
      <w:r>
        <w:rPr/>
        <w:t xml:space="preserve">第一节 线上销售渠道</w:t>
      </w:r>
    </w:p>
    <w:p>
      <w:pPr>
        <w:spacing w:after="150"/>
      </w:pPr>
      <w:r>
        <w:rPr/>
        <w:t xml:space="preserve">一、线上销售渠道营收占比</w:t>
      </w:r>
    </w:p>
    <w:p>
      <w:pPr>
        <w:spacing w:after="150"/>
      </w:pPr>
      <w:r>
        <w:rPr/>
        <w:t xml:space="preserve">二、线上销售渠道优劣势分析</w:t>
      </w:r>
    </w:p>
    <w:p>
      <w:pPr>
        <w:spacing w:after="150"/>
      </w:pPr>
      <w:r>
        <w:rPr/>
        <w:t xml:space="preserve">三、线上营销渠道主要客户群体</w:t>
      </w:r>
    </w:p>
    <w:p>
      <w:pPr>
        <w:spacing w:after="150"/>
      </w:pPr>
      <w:r>
        <w:rPr/>
        <w:t xml:space="preserve">四、线上营销渠道主要品牌和价格区间</w:t>
      </w:r>
    </w:p>
    <w:p>
      <w:pPr>
        <w:spacing w:after="150"/>
      </w:pPr>
      <w:r>
        <w:rPr/>
        <w:t xml:space="preserve">第二节 线下营销渠道</w:t>
      </w:r>
    </w:p>
    <w:p>
      <w:pPr>
        <w:spacing w:after="150"/>
      </w:pPr>
      <w:r>
        <w:rPr/>
        <w:t xml:space="preserve">一、线下销售渠道营收占比</w:t>
      </w:r>
    </w:p>
    <w:p>
      <w:pPr>
        <w:spacing w:after="150"/>
      </w:pPr>
      <w:r>
        <w:rPr/>
        <w:t xml:space="preserve">二、线下销售渠道优劣势分析</w:t>
      </w:r>
    </w:p>
    <w:p>
      <w:pPr>
        <w:spacing w:after="150"/>
      </w:pPr>
      <w:r>
        <w:rPr/>
        <w:t xml:space="preserve">三、线下营销渠道主要客户群体</w:t>
      </w:r>
    </w:p>
    <w:p>
      <w:pPr>
        <w:spacing w:after="150"/>
      </w:pPr>
      <w:r>
        <w:rPr/>
        <w:t xml:space="preserve">四、线下营销渠道主要品牌和价格区间</w:t>
      </w:r>
    </w:p>
    <w:p>
      <w:pPr>
        <w:spacing w:after="150"/>
      </w:pPr>
      <w:r>
        <w:rPr>
          <w:b w:val="1"/>
          <w:bCs w:val="1"/>
        </w:rPr>
        <w:t xml:space="preserve">第六章 国内隐形眼镜进出口分析</w:t>
      </w:r>
    </w:p>
    <w:p>
      <w:pPr>
        <w:spacing w:after="150"/>
      </w:pPr>
      <w:r>
        <w:rPr/>
        <w:t xml:space="preserve">第一节 2019-2023年国内隐形眼镜行业进口分析</w:t>
      </w:r>
    </w:p>
    <w:p>
      <w:pPr>
        <w:spacing w:after="150"/>
      </w:pPr>
      <w:r>
        <w:rPr/>
        <w:t xml:space="preserve">一、进口概况分析【进口量、进口金额、进口均价】</w:t>
      </w:r>
    </w:p>
    <w:p>
      <w:pPr>
        <w:spacing w:after="150"/>
      </w:pPr>
      <w:r>
        <w:rPr/>
        <w:t xml:space="preserve">二、主要进口来源【进口来源国家&amp;企业】</w:t>
      </w:r>
    </w:p>
    <w:p>
      <w:pPr>
        <w:spacing w:after="150"/>
      </w:pPr>
      <w:r>
        <w:rPr/>
        <w:t xml:space="preserve">三、国内主要进口企业分析【企业名称及其进口规模】</w:t>
      </w:r>
    </w:p>
    <w:p>
      <w:pPr>
        <w:spacing w:after="150"/>
      </w:pPr>
      <w:r>
        <w:rPr/>
        <w:t xml:space="preserve">第二节 2019-2023年国内隐形眼镜行业出口分析</w:t>
      </w:r>
    </w:p>
    <w:p>
      <w:pPr>
        <w:spacing w:after="150"/>
      </w:pPr>
      <w:r>
        <w:rPr/>
        <w:t xml:space="preserve">一、出口概况分析【出口量、出口金额、出口均价】</w:t>
      </w:r>
    </w:p>
    <w:p>
      <w:pPr>
        <w:spacing w:after="150"/>
      </w:pPr>
      <w:r>
        <w:rPr/>
        <w:t xml:space="preserve">二、主要出口目的地</w:t>
      </w:r>
    </w:p>
    <w:p>
      <w:pPr>
        <w:spacing w:after="150"/>
      </w:pPr>
      <w:r>
        <w:rPr/>
        <w:t xml:space="preserve">三、国内主要出口企业分析</w:t>
      </w:r>
    </w:p>
    <w:p>
      <w:pPr>
        <w:spacing w:after="150"/>
      </w:pPr>
      <w:r>
        <w:rPr/>
        <w:t xml:space="preserve">第三节 2024-2029年国内隐形眼镜行业进出口预测分析</w:t>
      </w:r>
    </w:p>
    <w:p>
      <w:pPr>
        <w:spacing w:after="150"/>
      </w:pPr>
      <w:r>
        <w:rPr/>
        <w:t xml:space="preserve">一、2024-2029年国内隐形眼镜行业进口预测</w:t>
      </w:r>
    </w:p>
    <w:p>
      <w:pPr>
        <w:spacing w:after="150"/>
      </w:pPr>
      <w:r>
        <w:rPr/>
        <w:t xml:space="preserve">二、2024-2029年国内隐形眼镜行业出口预测</w:t>
      </w:r>
    </w:p>
    <w:p>
      <w:pPr>
        <w:spacing w:after="150"/>
      </w:pPr>
      <w:r>
        <w:rPr>
          <w:b w:val="1"/>
          <w:bCs w:val="1"/>
        </w:rPr>
        <w:t xml:space="preserve">第七章 隐形眼镜行业上、下游产业链分析</w:t>
      </w:r>
    </w:p>
    <w:p>
      <w:pPr>
        <w:spacing w:after="150"/>
      </w:pPr>
      <w:r>
        <w:rPr/>
        <w:t xml:space="preserve">第一节 隐形眼镜行业产业链分析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隐形眼镜上游行业分析</w:t>
      </w:r>
    </w:p>
    <w:p>
      <w:pPr>
        <w:spacing w:after="150"/>
      </w:pPr>
      <w:r>
        <w:rPr/>
        <w:t xml:space="preserve">一、隐形眼镜成本构成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四、上游行业对隐形眼镜行业的影响</w:t>
      </w:r>
    </w:p>
    <w:p>
      <w:pPr>
        <w:spacing w:after="150"/>
      </w:pPr>
      <w:r>
        <w:rPr/>
        <w:t xml:space="preserve">第三节 隐形眼镜下游行业分析</w:t>
      </w:r>
    </w:p>
    <w:p>
      <w:pPr>
        <w:spacing w:after="150"/>
      </w:pPr>
      <w:r>
        <w:rPr/>
        <w:t xml:space="preserve">一、隐形眼镜下游行业分布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四、下游需求对隐形眼镜行业的影响</w:t>
      </w:r>
    </w:p>
    <w:p>
      <w:pPr>
        <w:spacing w:after="150"/>
      </w:pPr>
      <w:r>
        <w:rPr>
          <w:b w:val="1"/>
          <w:bCs w:val="1"/>
        </w:rPr>
        <w:t xml:space="preserve">第八章 隐形眼镜重点企业分析</w:t>
      </w:r>
    </w:p>
    <w:p>
      <w:pPr>
        <w:spacing w:after="150"/>
      </w:pPr>
      <w:r>
        <w:rPr/>
        <w:t xml:space="preserve">第一节 北京博士伦眼睛护理产品有限公司</w:t>
      </w:r>
    </w:p>
    <w:p>
      <w:pPr>
        <w:spacing w:after="150"/>
      </w:pPr>
      <w:r>
        <w:rPr/>
        <w:t xml:space="preserve">一、企业基本概况</w:t>
      </w:r>
    </w:p>
    <w:p>
      <w:pPr>
        <w:spacing w:after="150"/>
      </w:pPr>
      <w:r>
        <w:rPr/>
        <w:t xml:space="preserve">二、企业隐形眼镜产品分析</w:t>
      </w:r>
    </w:p>
    <w:p>
      <w:pPr>
        <w:spacing w:after="150"/>
      </w:pPr>
      <w:r>
        <w:rPr/>
        <w:t xml:space="preserve">三、企业隐形眼镜产品产销情况</w:t>
      </w:r>
    </w:p>
    <w:p>
      <w:pPr>
        <w:spacing w:after="150"/>
      </w:pPr>
      <w:r>
        <w:rPr/>
        <w:t xml:space="preserve">四、企业市场份额及行业影响力分析</w:t>
      </w:r>
    </w:p>
    <w:p>
      <w:pPr>
        <w:spacing w:after="150"/>
      </w:pPr>
      <w:r>
        <w:rPr/>
        <w:t xml:space="preserve">五、企业销售渠道布局及各渠道营收构成</w:t>
      </w:r>
    </w:p>
    <w:p>
      <w:pPr>
        <w:spacing w:after="150"/>
      </w:pPr>
      <w:r>
        <w:rPr/>
        <w:t xml:space="preserve">六、企业产品定价策略</w:t>
      </w:r>
    </w:p>
    <w:p>
      <w:pPr>
        <w:spacing w:after="150"/>
      </w:pPr>
      <w:r>
        <w:rPr/>
        <w:t xml:space="preserve">七、企业产品营销推广活动</w:t>
      </w:r>
    </w:p>
    <w:p>
      <w:pPr>
        <w:spacing w:after="150"/>
      </w:pPr>
      <w:r>
        <w:rPr/>
        <w:t xml:space="preserve">八、企业未来发展规划</w:t>
      </w:r>
    </w:p>
    <w:p>
      <w:pPr>
        <w:spacing w:after="150"/>
      </w:pPr>
      <w:r>
        <w:rPr/>
        <w:t xml:space="preserve">第二节 海昌隐形眼镜有限公司</w:t>
      </w:r>
    </w:p>
    <w:p>
      <w:pPr>
        <w:spacing w:after="150"/>
      </w:pPr>
      <w:r>
        <w:rPr/>
        <w:t xml:space="preserve">一、企业基本概况</w:t>
      </w:r>
    </w:p>
    <w:p>
      <w:pPr>
        <w:spacing w:after="150"/>
      </w:pPr>
      <w:r>
        <w:rPr/>
        <w:t xml:space="preserve">二、企业隐形眼镜产品分析</w:t>
      </w:r>
    </w:p>
    <w:p>
      <w:pPr>
        <w:spacing w:after="150"/>
      </w:pPr>
      <w:r>
        <w:rPr/>
        <w:t xml:space="preserve">三、企业隐形眼镜产品产销情况</w:t>
      </w:r>
    </w:p>
    <w:p>
      <w:pPr>
        <w:spacing w:after="150"/>
      </w:pPr>
      <w:r>
        <w:rPr/>
        <w:t xml:space="preserve">四、企业市场份额及行业影响力分析</w:t>
      </w:r>
    </w:p>
    <w:p>
      <w:pPr>
        <w:spacing w:after="150"/>
      </w:pPr>
      <w:r>
        <w:rPr/>
        <w:t xml:space="preserve">五、企业销售渠道布局及各渠道营收构成</w:t>
      </w:r>
    </w:p>
    <w:p>
      <w:pPr>
        <w:spacing w:after="150"/>
      </w:pPr>
      <w:r>
        <w:rPr/>
        <w:t xml:space="preserve">六、企业产品定价策略</w:t>
      </w:r>
    </w:p>
    <w:p>
      <w:pPr>
        <w:spacing w:after="150"/>
      </w:pPr>
      <w:r>
        <w:rPr/>
        <w:t xml:space="preserve">七、企业产品营销推广活动</w:t>
      </w:r>
    </w:p>
    <w:p>
      <w:pPr>
        <w:spacing w:after="150"/>
      </w:pPr>
      <w:r>
        <w:rPr/>
        <w:t xml:space="preserve">八、企业未来发展规划</w:t>
      </w:r>
    </w:p>
    <w:p>
      <w:pPr>
        <w:spacing w:after="150"/>
      </w:pPr>
      <w:r>
        <w:rPr/>
        <w:t xml:space="preserve">第三节 安视优强生视力健商贸(上海)有限公司</w:t>
      </w:r>
    </w:p>
    <w:p>
      <w:pPr>
        <w:spacing w:after="150"/>
      </w:pPr>
      <w:r>
        <w:rPr/>
        <w:t xml:space="preserve">一、企业基本概况</w:t>
      </w:r>
    </w:p>
    <w:p>
      <w:pPr>
        <w:spacing w:after="150"/>
      </w:pPr>
      <w:r>
        <w:rPr/>
        <w:t xml:space="preserve">二、企业隐形眼镜产品分析</w:t>
      </w:r>
    </w:p>
    <w:p>
      <w:pPr>
        <w:spacing w:after="150"/>
      </w:pPr>
      <w:r>
        <w:rPr/>
        <w:t xml:space="preserve">三、企业隐形眼镜产品产销情况</w:t>
      </w:r>
    </w:p>
    <w:p>
      <w:pPr>
        <w:spacing w:after="150"/>
      </w:pPr>
      <w:r>
        <w:rPr/>
        <w:t xml:space="preserve">四、企业市场份额及行业影响力分析</w:t>
      </w:r>
    </w:p>
    <w:p>
      <w:pPr>
        <w:spacing w:after="150"/>
      </w:pPr>
      <w:r>
        <w:rPr/>
        <w:t xml:space="preserve">五、企业销售渠道布局及各渠道营收构成</w:t>
      </w:r>
    </w:p>
    <w:p>
      <w:pPr>
        <w:spacing w:after="150"/>
      </w:pPr>
      <w:r>
        <w:rPr/>
        <w:t xml:space="preserve">六、企业产品定价策略</w:t>
      </w:r>
    </w:p>
    <w:p>
      <w:pPr>
        <w:spacing w:after="150"/>
      </w:pPr>
      <w:r>
        <w:rPr/>
        <w:t xml:space="preserve">七、企业产品营销推广活动</w:t>
      </w:r>
    </w:p>
    <w:p>
      <w:pPr>
        <w:spacing w:after="150"/>
      </w:pPr>
      <w:r>
        <w:rPr/>
        <w:t xml:space="preserve">八、企业未来发展规划</w:t>
      </w:r>
    </w:p>
    <w:p>
      <w:pPr>
        <w:spacing w:after="150"/>
      </w:pPr>
      <w:r>
        <w:rPr/>
        <w:t xml:space="preserve">第四节 库博光学产品贸易(上海)有限公司</w:t>
      </w:r>
    </w:p>
    <w:p>
      <w:pPr>
        <w:spacing w:after="150"/>
      </w:pPr>
      <w:r>
        <w:rPr/>
        <w:t xml:space="preserve">一、企业基本概况</w:t>
      </w:r>
    </w:p>
    <w:p>
      <w:pPr>
        <w:spacing w:after="150"/>
      </w:pPr>
      <w:r>
        <w:rPr/>
        <w:t xml:space="preserve">二、企业隐形眼镜产品分析</w:t>
      </w:r>
    </w:p>
    <w:p>
      <w:pPr>
        <w:spacing w:after="150"/>
      </w:pPr>
      <w:r>
        <w:rPr/>
        <w:t xml:space="preserve">三、企业隐形眼镜产品产销情况</w:t>
      </w:r>
    </w:p>
    <w:p>
      <w:pPr>
        <w:spacing w:after="150"/>
      </w:pPr>
      <w:r>
        <w:rPr/>
        <w:t xml:space="preserve">四、企业市场份额及行业影响力分析</w:t>
      </w:r>
    </w:p>
    <w:p>
      <w:pPr>
        <w:spacing w:after="150"/>
      </w:pPr>
      <w:r>
        <w:rPr/>
        <w:t xml:space="preserve">五、企业销售渠道布局及各渠道营收构成</w:t>
      </w:r>
    </w:p>
    <w:p>
      <w:pPr>
        <w:spacing w:after="150"/>
      </w:pPr>
      <w:r>
        <w:rPr/>
        <w:t xml:space="preserve">六、企业产品定价策略</w:t>
      </w:r>
    </w:p>
    <w:p>
      <w:pPr>
        <w:spacing w:after="150"/>
      </w:pPr>
      <w:r>
        <w:rPr/>
        <w:t xml:space="preserve">七、企业产品营销推广活动</w:t>
      </w:r>
    </w:p>
    <w:p>
      <w:pPr>
        <w:spacing w:after="150"/>
      </w:pPr>
      <w:r>
        <w:rPr/>
        <w:t xml:space="preserve">八、企业未来发展规划</w:t>
      </w:r>
    </w:p>
    <w:p>
      <w:pPr>
        <w:spacing w:after="150"/>
      </w:pPr>
      <w:r>
        <w:rPr/>
        <w:t xml:space="preserve">第五节 上海卫康光学眼镜有限公司</w:t>
      </w:r>
    </w:p>
    <w:p>
      <w:pPr>
        <w:spacing w:after="150"/>
      </w:pPr>
      <w:r>
        <w:rPr/>
        <w:t xml:space="preserve">一、企业基本概况</w:t>
      </w:r>
    </w:p>
    <w:p>
      <w:pPr>
        <w:spacing w:after="150"/>
      </w:pPr>
      <w:r>
        <w:rPr/>
        <w:t xml:space="preserve">二、企业隐形眼镜产品分析</w:t>
      </w:r>
    </w:p>
    <w:p>
      <w:pPr>
        <w:spacing w:after="150"/>
      </w:pPr>
      <w:r>
        <w:rPr/>
        <w:t xml:space="preserve">三、企业隐形眼镜产品产销情况</w:t>
      </w:r>
    </w:p>
    <w:p>
      <w:pPr>
        <w:spacing w:after="150"/>
      </w:pPr>
      <w:r>
        <w:rPr/>
        <w:t xml:space="preserve">四、企业市场份额及行业影响力分析</w:t>
      </w:r>
    </w:p>
    <w:p>
      <w:pPr>
        <w:spacing w:after="150"/>
      </w:pPr>
      <w:r>
        <w:rPr/>
        <w:t xml:space="preserve">五、企业销售渠道布局及各渠道营收构成</w:t>
      </w:r>
    </w:p>
    <w:p>
      <w:pPr>
        <w:spacing w:after="150"/>
      </w:pPr>
      <w:r>
        <w:rPr/>
        <w:t xml:space="preserve">六、企业产品定价策略</w:t>
      </w:r>
    </w:p>
    <w:p>
      <w:pPr>
        <w:spacing w:after="150"/>
      </w:pPr>
      <w:r>
        <w:rPr/>
        <w:t xml:space="preserve">七、企业产品营销推广活动</w:t>
      </w:r>
    </w:p>
    <w:p>
      <w:pPr>
        <w:spacing w:after="150"/>
      </w:pPr>
      <w:r>
        <w:rPr/>
        <w:t xml:space="preserve">八、企业未来发展规划</w:t>
      </w:r>
    </w:p>
    <w:p>
      <w:pPr>
        <w:spacing w:after="150"/>
      </w:pPr>
      <w:r>
        <w:rPr/>
        <w:t xml:space="preserve">第六节 爱尔康(中国)眼科产品有限公司</w:t>
      </w:r>
    </w:p>
    <w:p>
      <w:pPr>
        <w:spacing w:after="150"/>
      </w:pPr>
      <w:r>
        <w:rPr/>
        <w:t xml:space="preserve">一、企业基本概况</w:t>
      </w:r>
    </w:p>
    <w:p>
      <w:pPr>
        <w:spacing w:after="150"/>
      </w:pPr>
      <w:r>
        <w:rPr/>
        <w:t xml:space="preserve">二、企业隐形眼镜产品分析【性能、优势、目标群体定位、销售价格等】</w:t>
      </w:r>
    </w:p>
    <w:p>
      <w:pPr>
        <w:spacing w:after="150"/>
      </w:pPr>
      <w:r>
        <w:rPr/>
        <w:t xml:space="preserve">三、企业隐形眼镜产品产销情况【产量、销量/销售收入】</w:t>
      </w:r>
    </w:p>
    <w:p>
      <w:pPr>
        <w:spacing w:after="150"/>
      </w:pPr>
      <w:r>
        <w:rPr/>
        <w:t xml:space="preserve">四、企业市场份额及行业影响力分析</w:t>
      </w:r>
    </w:p>
    <w:p>
      <w:pPr>
        <w:spacing w:after="150"/>
      </w:pPr>
      <w:r>
        <w:rPr/>
        <w:t xml:space="preserve">五、企业销售渠道布局及各渠道营收构成</w:t>
      </w:r>
    </w:p>
    <w:p>
      <w:pPr>
        <w:spacing w:after="150"/>
      </w:pPr>
      <w:r>
        <w:rPr/>
        <w:t xml:space="preserve">六、企业产品定价策略</w:t>
      </w:r>
    </w:p>
    <w:p>
      <w:pPr>
        <w:spacing w:after="150"/>
      </w:pPr>
      <w:r>
        <w:rPr/>
        <w:t xml:space="preserve">七、企业产品营销推广活动</w:t>
      </w:r>
    </w:p>
    <w:p>
      <w:pPr>
        <w:spacing w:after="150"/>
      </w:pPr>
      <w:r>
        <w:rPr/>
        <w:t xml:space="preserve">八、企业未来发展规划</w:t>
      </w:r>
    </w:p>
    <w:p>
      <w:pPr>
        <w:spacing w:after="150"/>
      </w:pPr>
      <w:r>
        <w:rPr/>
        <w:t xml:space="preserve">第七节 欧普康视科技股份有限公司</w:t>
      </w:r>
    </w:p>
    <w:p>
      <w:pPr>
        <w:spacing w:after="150"/>
      </w:pPr>
      <w:r>
        <w:rPr/>
        <w:t xml:space="preserve">一、企业基本概况</w:t>
      </w:r>
    </w:p>
    <w:p>
      <w:pPr>
        <w:spacing w:after="150"/>
      </w:pPr>
      <w:r>
        <w:rPr/>
        <w:t xml:space="preserve">二、企业隐形眼镜产品分析【性能、优势、目标群体定位、销售价格等】</w:t>
      </w:r>
    </w:p>
    <w:p>
      <w:pPr>
        <w:spacing w:after="150"/>
      </w:pPr>
      <w:r>
        <w:rPr/>
        <w:t xml:space="preserve">三、企业隐形眼镜产品产销情况【产量、销量/销售收入】</w:t>
      </w:r>
    </w:p>
    <w:p>
      <w:pPr>
        <w:spacing w:after="150"/>
      </w:pPr>
      <w:r>
        <w:rPr/>
        <w:t xml:space="preserve">四、企业市场份额及行业影响力分析</w:t>
      </w:r>
    </w:p>
    <w:p>
      <w:pPr>
        <w:spacing w:after="150"/>
      </w:pPr>
      <w:r>
        <w:rPr/>
        <w:t xml:space="preserve">五、企业销售渠道布局及各渠道营收构成</w:t>
      </w:r>
    </w:p>
    <w:p>
      <w:pPr>
        <w:spacing w:after="150"/>
      </w:pPr>
      <w:r>
        <w:rPr/>
        <w:t xml:space="preserve">六、企业产品定价策略</w:t>
      </w:r>
    </w:p>
    <w:p>
      <w:pPr>
        <w:spacing w:after="150"/>
      </w:pPr>
      <w:r>
        <w:rPr/>
        <w:t xml:space="preserve">七、企业产品营销推广活动</w:t>
      </w:r>
    </w:p>
    <w:p>
      <w:pPr>
        <w:spacing w:after="150"/>
      </w:pPr>
      <w:r>
        <w:rPr/>
        <w:t xml:space="preserve">八、企业未来发展规划</w:t>
      </w:r>
    </w:p>
    <w:p>
      <w:pPr>
        <w:spacing w:after="150"/>
      </w:pPr>
      <w:r>
        <w:rPr/>
        <w:t xml:space="preserve">第八节 淮安优你康光学有限公司</w:t>
      </w:r>
    </w:p>
    <w:p>
      <w:pPr>
        <w:spacing w:after="150"/>
      </w:pPr>
      <w:r>
        <w:rPr/>
        <w:t xml:space="preserve">一、企业基本概况</w:t>
      </w:r>
    </w:p>
    <w:p>
      <w:pPr>
        <w:spacing w:after="150"/>
      </w:pPr>
      <w:r>
        <w:rPr/>
        <w:t xml:space="preserve">二、企业隐形眼镜产品分析【性能、优势、目标群体定位、销售价格等】</w:t>
      </w:r>
    </w:p>
    <w:p>
      <w:pPr>
        <w:spacing w:after="150"/>
      </w:pPr>
      <w:r>
        <w:rPr/>
        <w:t xml:space="preserve">三、企业隐形眼镜产品产销情况【产量、销量/销售收入】</w:t>
      </w:r>
    </w:p>
    <w:p>
      <w:pPr>
        <w:spacing w:after="150"/>
      </w:pPr>
      <w:r>
        <w:rPr/>
        <w:t xml:space="preserve">四、企业市场份额及行业影响力分析</w:t>
      </w:r>
    </w:p>
    <w:p>
      <w:pPr>
        <w:spacing w:after="150"/>
      </w:pPr>
      <w:r>
        <w:rPr/>
        <w:t xml:space="preserve">五、企业销售渠道布局及各渠道营收构成</w:t>
      </w:r>
    </w:p>
    <w:p>
      <w:pPr>
        <w:spacing w:after="150"/>
      </w:pPr>
      <w:r>
        <w:rPr/>
        <w:t xml:space="preserve">六、企业产品定价策略</w:t>
      </w:r>
    </w:p>
    <w:p>
      <w:pPr>
        <w:spacing w:after="150"/>
      </w:pPr>
      <w:r>
        <w:rPr/>
        <w:t xml:space="preserve">七、企业产品营销推广活动</w:t>
      </w:r>
    </w:p>
    <w:p>
      <w:pPr>
        <w:spacing w:after="150"/>
      </w:pPr>
      <w:r>
        <w:rPr/>
        <w:t xml:space="preserve">八、企业未来发展规划</w:t>
      </w:r>
    </w:p>
    <w:p>
      <w:pPr>
        <w:spacing w:after="150"/>
      </w:pPr>
      <w:r>
        <w:rPr/>
        <w:t xml:space="preserve">第九节 江苏视准医疗器械有限公司</w:t>
      </w:r>
    </w:p>
    <w:p>
      <w:pPr>
        <w:spacing w:after="150"/>
      </w:pPr>
      <w:r>
        <w:rPr/>
        <w:t xml:space="preserve">一、企业基本概况</w:t>
      </w:r>
    </w:p>
    <w:p>
      <w:pPr>
        <w:spacing w:after="150"/>
      </w:pPr>
      <w:r>
        <w:rPr/>
        <w:t xml:space="preserve">二、企业隐形眼镜产品分析【性能、优势、目标群体定位、销售价格等】</w:t>
      </w:r>
    </w:p>
    <w:p>
      <w:pPr>
        <w:spacing w:after="150"/>
      </w:pPr>
      <w:r>
        <w:rPr/>
        <w:t xml:space="preserve">三、企业隐形眼镜产品产销情况【产量、销量/销售收入】</w:t>
      </w:r>
    </w:p>
    <w:p>
      <w:pPr>
        <w:spacing w:after="150"/>
      </w:pPr>
      <w:r>
        <w:rPr/>
        <w:t xml:space="preserve">四、企业市场份额及行业影响力分析</w:t>
      </w:r>
    </w:p>
    <w:p>
      <w:pPr>
        <w:spacing w:after="150"/>
      </w:pPr>
      <w:r>
        <w:rPr/>
        <w:t xml:space="preserve">五、企业销售渠道布局及各渠道营收构成</w:t>
      </w:r>
    </w:p>
    <w:p>
      <w:pPr>
        <w:spacing w:after="150"/>
      </w:pPr>
      <w:r>
        <w:rPr/>
        <w:t xml:space="preserve">六、企业产品定价策略</w:t>
      </w:r>
    </w:p>
    <w:p>
      <w:pPr>
        <w:spacing w:after="150"/>
      </w:pPr>
      <w:r>
        <w:rPr/>
        <w:t xml:space="preserve">七、企业产品营销推广活动</w:t>
      </w:r>
    </w:p>
    <w:p>
      <w:pPr>
        <w:spacing w:after="150"/>
      </w:pPr>
      <w:r>
        <w:rPr/>
        <w:t xml:space="preserve">八、企业未来发展规划</w:t>
      </w:r>
    </w:p>
    <w:p>
      <w:pPr>
        <w:spacing w:after="150"/>
      </w:pPr>
      <w:r>
        <w:rPr/>
        <w:t xml:space="preserve">第十节 河北汉诺实隐形眼镜有限公司</w:t>
      </w:r>
    </w:p>
    <w:p>
      <w:pPr>
        <w:spacing w:after="150"/>
      </w:pPr>
      <w:r>
        <w:rPr/>
        <w:t xml:space="preserve">一、企业基本概况</w:t>
      </w:r>
    </w:p>
    <w:p>
      <w:pPr>
        <w:spacing w:after="150"/>
      </w:pPr>
      <w:r>
        <w:rPr/>
        <w:t xml:space="preserve">二、企业隐形眼镜产品分析【性能、优势、目标群体定位、销售价格等】</w:t>
      </w:r>
    </w:p>
    <w:p>
      <w:pPr>
        <w:spacing w:after="150"/>
      </w:pPr>
      <w:r>
        <w:rPr/>
        <w:t xml:space="preserve">三、企业隐形眼镜产品产销情况【产量、销量/销售收入】</w:t>
      </w:r>
    </w:p>
    <w:p>
      <w:pPr>
        <w:spacing w:after="150"/>
      </w:pPr>
      <w:r>
        <w:rPr/>
        <w:t xml:space="preserve">四、企业市场份额及行业影响力分析</w:t>
      </w:r>
    </w:p>
    <w:p>
      <w:pPr>
        <w:spacing w:after="150"/>
      </w:pPr>
      <w:r>
        <w:rPr/>
        <w:t xml:space="preserve">五、企业销售渠道布局及各渠道营收构成</w:t>
      </w:r>
    </w:p>
    <w:p>
      <w:pPr>
        <w:spacing w:after="150"/>
      </w:pPr>
      <w:r>
        <w:rPr/>
        <w:t xml:space="preserve">六、企业产品定价策略</w:t>
      </w:r>
    </w:p>
    <w:p>
      <w:pPr>
        <w:spacing w:after="150"/>
      </w:pPr>
      <w:r>
        <w:rPr/>
        <w:t xml:space="preserve">七、企业产品营销推广活动</w:t>
      </w:r>
    </w:p>
    <w:p>
      <w:pPr>
        <w:spacing w:after="150"/>
      </w:pPr>
      <w:r>
        <w:rPr/>
        <w:t xml:space="preserve">八、企业未来发展规划</w:t>
      </w:r>
    </w:p>
    <w:p>
      <w:pPr>
        <w:spacing w:after="150"/>
      </w:pPr>
      <w:r>
        <w:rPr>
          <w:b w:val="1"/>
          <w:bCs w:val="1"/>
        </w:rPr>
        <w:t xml:space="preserve">第九章 中国隐形眼镜行业销售商分析</w:t>
      </w:r>
    </w:p>
    <w:p>
      <w:pPr>
        <w:spacing w:after="150"/>
      </w:pPr>
      <w:r>
        <w:rPr/>
        <w:t xml:space="preserve">第一节 moody</w:t>
      </w:r>
    </w:p>
    <w:p>
      <w:pPr>
        <w:spacing w:after="150"/>
      </w:pPr>
      <w:r>
        <w:rPr/>
        <w:t xml:space="preserve">一、企业基本概况【经营范围、产品类型】</w:t>
      </w:r>
    </w:p>
    <w:p>
      <w:pPr>
        <w:spacing w:after="150"/>
      </w:pPr>
      <w:r>
        <w:rPr/>
        <w:t xml:space="preserve">二、企业货源情况分析</w:t>
      </w:r>
    </w:p>
    <w:p>
      <w:pPr>
        <w:spacing w:after="150"/>
      </w:pPr>
      <w:r>
        <w:rPr/>
        <w:t xml:space="preserve">三、企业产品定位【价格定位、目标群体定位】</w:t>
      </w:r>
    </w:p>
    <w:p>
      <w:pPr>
        <w:spacing w:after="150"/>
      </w:pPr>
      <w:r>
        <w:rPr/>
        <w:t xml:space="preserve">四、企业产品定价策略</w:t>
      </w:r>
    </w:p>
    <w:p>
      <w:pPr>
        <w:spacing w:after="150"/>
      </w:pPr>
      <w:r>
        <w:rPr/>
        <w:t xml:space="preserve">五、企业产品销售渠道及销售推广活动</w:t>
      </w:r>
    </w:p>
    <w:p>
      <w:pPr>
        <w:spacing w:after="150"/>
      </w:pPr>
      <w:r>
        <w:rPr/>
        <w:t xml:space="preserve">第二节 可啦啦</w:t>
      </w:r>
    </w:p>
    <w:p>
      <w:pPr>
        <w:spacing w:after="150"/>
      </w:pPr>
      <w:r>
        <w:rPr/>
        <w:t xml:space="preserve">一、企业基本概况【经营范围、产品类型】</w:t>
      </w:r>
    </w:p>
    <w:p>
      <w:pPr>
        <w:spacing w:after="150"/>
      </w:pPr>
      <w:r>
        <w:rPr/>
        <w:t xml:space="preserve">二、企业货源情况分析</w:t>
      </w:r>
    </w:p>
    <w:p>
      <w:pPr>
        <w:spacing w:after="150"/>
      </w:pPr>
      <w:r>
        <w:rPr/>
        <w:t xml:space="preserve">三、企业产品定位【价格定位、目标群体定位】</w:t>
      </w:r>
    </w:p>
    <w:p>
      <w:pPr>
        <w:spacing w:after="150"/>
      </w:pPr>
      <w:r>
        <w:rPr/>
        <w:t xml:space="preserve">四、企业产品定价策略</w:t>
      </w:r>
    </w:p>
    <w:p>
      <w:pPr>
        <w:spacing w:after="150"/>
      </w:pPr>
      <w:r>
        <w:rPr/>
        <w:t xml:space="preserve">五、企业产品销售渠道及销售推广活动</w:t>
      </w:r>
    </w:p>
    <w:p>
      <w:pPr>
        <w:spacing w:after="150"/>
      </w:pPr>
      <w:r>
        <w:rPr/>
        <w:t xml:space="preserve">第三节 美目美佳</w:t>
      </w:r>
    </w:p>
    <w:p>
      <w:pPr>
        <w:spacing w:after="150"/>
      </w:pPr>
      <w:r>
        <w:rPr/>
        <w:t xml:space="preserve">一、企业基本概况【经营范围、产品类型】</w:t>
      </w:r>
    </w:p>
    <w:p>
      <w:pPr>
        <w:spacing w:after="150"/>
      </w:pPr>
      <w:r>
        <w:rPr/>
        <w:t xml:space="preserve">二、企业货源情况分析</w:t>
      </w:r>
    </w:p>
    <w:p>
      <w:pPr>
        <w:spacing w:after="150"/>
      </w:pPr>
      <w:r>
        <w:rPr/>
        <w:t xml:space="preserve">三、企业产品定位【价格定位、目标群体定位】</w:t>
      </w:r>
    </w:p>
    <w:p>
      <w:pPr>
        <w:spacing w:after="150"/>
      </w:pPr>
      <w:r>
        <w:rPr/>
        <w:t xml:space="preserve">四、企业产品定价策略</w:t>
      </w:r>
    </w:p>
    <w:p>
      <w:pPr>
        <w:spacing w:after="150"/>
      </w:pPr>
      <w:r>
        <w:rPr/>
        <w:t xml:space="preserve">五、企业产品销售渠道及销售推广活动</w:t>
      </w:r>
    </w:p>
    <w:p>
      <w:pPr>
        <w:spacing w:after="150"/>
      </w:pPr>
      <w:r>
        <w:rPr/>
        <w:t xml:space="preserve">第四节 cofancy</w:t>
      </w:r>
    </w:p>
    <w:p>
      <w:pPr>
        <w:spacing w:after="150"/>
      </w:pPr>
      <w:r>
        <w:rPr/>
        <w:t xml:space="preserve">一、企业基本概况【经营范围、产品类型】</w:t>
      </w:r>
    </w:p>
    <w:p>
      <w:pPr>
        <w:spacing w:after="150"/>
      </w:pPr>
      <w:r>
        <w:rPr/>
        <w:t xml:space="preserve">二、企业货源情况分析</w:t>
      </w:r>
    </w:p>
    <w:p>
      <w:pPr>
        <w:spacing w:after="150"/>
      </w:pPr>
      <w:r>
        <w:rPr/>
        <w:t xml:space="preserve">三、企业产品定位【价格定位、目标群体定位】</w:t>
      </w:r>
    </w:p>
    <w:p>
      <w:pPr>
        <w:spacing w:after="150"/>
      </w:pPr>
      <w:r>
        <w:rPr/>
        <w:t xml:space="preserve">四、企业产品定价策略</w:t>
      </w:r>
    </w:p>
    <w:p>
      <w:pPr>
        <w:spacing w:after="150"/>
      </w:pPr>
      <w:r>
        <w:rPr/>
        <w:t xml:space="preserve">五、企业产品销售渠道及销售推广活动</w:t>
      </w:r>
    </w:p>
    <w:p>
      <w:pPr>
        <w:spacing w:after="150"/>
      </w:pPr>
      <w:r>
        <w:rPr>
          <w:b w:val="1"/>
          <w:bCs w:val="1"/>
        </w:rPr>
        <w:t xml:space="preserve">第十章 中国软性隐形眼镜行业投资机遇分析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2024-2029年隐形眼镜行业发展的影响因素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2024-2029年隐形眼镜行业投资价值评估分析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第十一章 中国软性隐形眼镜行业投资风险及对策分析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中道泰和投资的建议及观点</w:t>
      </w:r>
    </w:p>
    <w:p>
      <w:pPr>
        <w:spacing w:after="150"/>
      </w:pPr>
      <w:r>
        <w:rPr/>
        <w:t xml:space="preserve">第一节 隐形眼镜行业发展战略研究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图表：隐形眼镜各材料市场份额</w:t>
      </w:r>
    </w:p>
    <w:p>
      <w:pPr>
        <w:spacing w:after="150"/>
      </w:pPr>
      <w:r>
        <w:rPr/>
        <w:t xml:space="preserve">图表：2019-2023年中国隐形眼镜市场规模(亿元)</w:t>
      </w:r>
    </w:p>
    <w:p>
      <w:pPr>
        <w:spacing w:after="150"/>
      </w:pPr>
      <w:r>
        <w:rPr/>
        <w:t xml:space="preserve">图表：2019-2023年印象眼睛产量(亿片)</w:t>
      </w:r>
    </w:p>
    <w:p>
      <w:pPr>
        <w:spacing w:after="150"/>
      </w:pPr>
      <w:r>
        <w:rPr/>
        <w:t xml:space="preserve">图表：中国近视人口增长情况</w:t>
      </w:r>
    </w:p>
    <w:p>
      <w:pPr>
        <w:spacing w:after="150"/>
      </w:pPr>
      <w:r>
        <w:rPr/>
        <w:t xml:space="preserve">图表：海昌品牌不同类别隐形产品客单价测算</w:t>
      </w:r>
    </w:p>
    <w:p>
      <w:pPr>
        <w:spacing w:after="150"/>
      </w:pPr>
      <w:r>
        <w:rPr/>
        <w:t xml:space="preserve">图表：东亚各地隐形眼镜渗透率对比</w:t>
      </w:r>
    </w:p>
    <w:p>
      <w:pPr>
        <w:spacing w:after="150"/>
      </w:pPr>
      <w:r>
        <w:rPr/>
        <w:t xml:space="preserve">图表：全角膜镜与角膜塑形镜对比</w:t>
      </w:r>
    </w:p>
    <w:p>
      <w:pPr>
        <w:spacing w:after="150"/>
      </w:pPr>
      <w:r>
        <w:rPr/>
        <w:t xml:space="preserve">图表：“彩色隐形眼镜”品类品牌销量占比</w:t>
      </w:r>
    </w:p>
    <w:p>
      <w:pPr>
        <w:spacing w:after="150"/>
      </w:pPr>
      <w:r>
        <w:rPr/>
        <w:t xml:space="preserve">图表：“国际彩色隐形眼镜”品类品牌销量占比</w:t>
      </w:r>
    </w:p>
    <w:p>
      <w:pPr>
        <w:spacing w:after="150"/>
      </w:pPr>
      <w:r>
        <w:rPr/>
        <w:t xml:space="preserve">图表：行业主要竞争壁垒</w:t>
      </w:r>
    </w:p>
    <w:p>
      <w:pPr>
        <w:spacing w:after="150"/>
      </w:pPr>
      <w:r>
        <w:rPr/>
        <w:t xml:space="preserve">图表：持有(国产软性亲水接触镜)医械注册证5个以上公司情况</w:t>
      </w:r>
    </w:p>
    <w:p>
      <w:pPr>
        <w:spacing w:after="150"/>
      </w:pPr>
      <w:r>
        <w:rPr/>
        <w:t xml:space="preserve">图表：(国产)日抛彩瞳持证情况</w:t>
      </w:r>
    </w:p>
    <w:p>
      <w:pPr>
        <w:spacing w:after="150"/>
      </w:pPr>
      <w:r>
        <w:rPr/>
        <w:t xml:space="preserve">图表：2019-2023年国内软性隐形眼镜市场规模</w:t>
      </w:r>
    </w:p>
    <w:p>
      <w:pPr>
        <w:spacing w:after="150"/>
      </w:pPr>
      <w:r>
        <w:rPr/>
        <w:t xml:space="preserve">图表：2019-2023年中国软性隐形眼镜市场供给(亿片)</w:t>
      </w:r>
    </w:p>
    <w:p>
      <w:pPr>
        <w:spacing w:after="150"/>
      </w:pPr>
      <w:r>
        <w:rPr/>
        <w:t xml:space="preserve">图表：2019-2023年彩色隐形眼镜市场规模</w:t>
      </w:r>
    </w:p>
    <w:p>
      <w:pPr>
        <w:spacing w:after="150"/>
      </w:pPr>
      <w:r>
        <w:rPr/>
        <w:t xml:space="preserve">图表：“彩色隐形眼镜”品类品牌销量占比</w:t>
      </w:r>
    </w:p>
    <w:p>
      <w:pPr>
        <w:spacing w:after="150"/>
      </w:pPr>
      <w:r>
        <w:rPr/>
        <w:t xml:space="preserve">图表：2024-2029年彩色隐形眼镜市场规模</w:t>
      </w:r>
    </w:p>
    <w:p>
      <w:pPr>
        <w:spacing w:after="150"/>
      </w:pPr>
      <w:r>
        <w:rPr/>
        <w:t xml:space="preserve">图表：2019-2023年中国硅水凝胶透明片市场规模(亿元)</w:t>
      </w:r>
    </w:p>
    <w:p>
      <w:pPr>
        <w:spacing w:after="150"/>
      </w:pPr>
      <w:r>
        <w:rPr/>
        <w:t xml:space="preserve">图表：硅水凝胶隐形眼镜主要产品</w:t>
      </w:r>
    </w:p>
    <w:p>
      <w:pPr>
        <w:spacing w:after="150"/>
      </w:pPr>
      <w:r>
        <w:rPr/>
        <w:t xml:space="preserve">图表：2019-2023年中国硅水凝胶透明片销售渠道占比</w:t>
      </w:r>
    </w:p>
    <w:p>
      <w:pPr>
        <w:spacing w:after="150"/>
      </w:pPr>
      <w:r>
        <w:rPr/>
        <w:t xml:space="preserve">图表：2019-2023年软性隐形眼镜线上市场规模</w:t>
      </w:r>
    </w:p>
    <w:p>
      <w:pPr>
        <w:spacing w:after="150"/>
      </w:pPr>
      <w:r>
        <w:rPr/>
        <w:t xml:space="preserve">图表：线上渠道特色</w:t>
      </w:r>
    </w:p>
    <w:p>
      <w:pPr>
        <w:spacing w:after="150"/>
      </w:pPr>
      <w:r>
        <w:rPr/>
        <w:t xml:space="preserve">图表：2019-2023年十大隐形眼镜品牌网店排行榜</w:t>
      </w:r>
    </w:p>
    <w:p>
      <w:pPr>
        <w:spacing w:after="150"/>
      </w:pPr>
      <w:r>
        <w:rPr/>
        <w:t xml:space="preserve">图表：2019-2023年软性隐形眼镜线下市场规模</w:t>
      </w:r>
    </w:p>
    <w:p>
      <w:pPr>
        <w:spacing w:after="150"/>
      </w:pPr>
      <w:r>
        <w:rPr/>
        <w:t xml:space="preserve">图表：线下渠道特色</w:t>
      </w:r>
    </w:p>
    <w:p>
      <w:pPr>
        <w:spacing w:after="150"/>
      </w:pPr>
      <w:r>
        <w:rPr/>
        <w:t xml:space="preserve">图表：2019-2023年中国隐形眼镜进口分析</w:t>
      </w:r>
    </w:p>
    <w:p>
      <w:pPr>
        <w:spacing w:after="150"/>
      </w:pPr>
      <w:r>
        <w:rPr/>
        <w:t xml:space="preserve">图表：2023年中国隐形眼镜进口国家分析</w:t>
      </w:r>
    </w:p>
    <w:p>
      <w:pPr>
        <w:spacing w:after="150"/>
      </w:pPr>
      <w:r>
        <w:rPr/>
        <w:t xml:space="preserve">图表：2023年中国隐形眼镜进口企业分析</w:t>
      </w:r>
    </w:p>
    <w:p>
      <w:pPr>
        <w:spacing w:after="150"/>
      </w:pPr>
      <w:r>
        <w:rPr/>
        <w:t xml:space="preserve">图表：2023年中国隐形眼镜出口国家分析</w:t>
      </w:r>
    </w:p>
    <w:p>
      <w:pPr>
        <w:spacing w:after="150"/>
      </w:pPr>
      <w:r>
        <w:rPr/>
        <w:t xml:space="preserve">图表：2023年中国隐形眼镜出口企业分析</w:t>
      </w:r>
    </w:p>
    <w:p>
      <w:pPr>
        <w:spacing w:after="150"/>
      </w:pPr>
      <w:r>
        <w:rPr/>
        <w:t xml:space="preserve">图表：隐形眼镜材质及特点</w:t>
      </w:r>
    </w:p>
    <w:p>
      <w:pPr>
        <w:spacing w:after="150"/>
      </w:pPr>
      <w:r>
        <w:rPr/>
        <w:t xml:space="preserve">图表：隐形眼镜各材料市场份额</w:t>
      </w:r>
    </w:p>
    <w:p>
      <w:pPr>
        <w:spacing w:after="150"/>
      </w:pPr>
      <w:r>
        <w:rPr/>
        <w:t xml:space="preserve">图表：中国青少年近视率居世界第一</w:t>
      </w:r>
    </w:p>
    <w:p>
      <w:pPr>
        <w:spacing w:after="150"/>
      </w:pPr>
      <w:r>
        <w:rPr/>
        <w:t xml:space="preserve">图表：企业产销</w:t>
      </w:r>
    </w:p>
    <w:p>
      <w:pPr>
        <w:spacing w:after="150"/>
      </w:pPr>
      <w:r>
        <w:rPr/>
        <w:t xml:space="preserve">图表：2019-2023年以来彩瞳品牌/平台融资简表</w:t>
      </w:r>
    </w:p>
    <w:p>
      <w:pPr>
        <w:spacing w:after="150"/>
      </w:pPr>
      <w:r>
        <w:rPr/>
        <w:t xml:space="preserve">图表：安索夫全矩阵图</w:t>
      </w:r>
    </w:p>
    <w:p>
      <w:pPr>
        <w:spacing w:after="150"/>
      </w:pPr>
      <w:r>
        <w:rPr/>
        <w:t xml:space="preserve">图表：客户需求四象限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中国软性隐形眼镜行业市场发展现状及重点企业与投资机遇研究报告(2024-2029版)</dc:title>
  <dc:description>中国软性隐形眼镜行业市场发展现状及重点企业与投资机遇研究报告(2024-2029版)</dc:description>
  <dc:subject>中国软性隐形眼镜行业市场发展现状及重点企业与投资机遇研究报告(2024-2029版)</dc:subject>
  <cp:keywords>研究报告</cp:keywords>
  <cp:category>研究报告</cp:category>
  <cp:lastModifiedBy>北京中道泰和信息咨询有限公司</cp:lastModifiedBy>
  <dcterms:created xsi:type="dcterms:W3CDTF">2024-01-26T03:19:48+08:00</dcterms:created>
  <dcterms:modified xsi:type="dcterms:W3CDTF">2024-01-26T03:19:48+08:00</dcterms:modified>
</cp:coreProperties>
</file>

<file path=docProps/custom.xml><?xml version="1.0" encoding="utf-8"?>
<Properties xmlns="http://schemas.openxmlformats.org/officeDocument/2006/custom-properties" xmlns:vt="http://schemas.openxmlformats.org/officeDocument/2006/docPropsVTypes"/>
</file>