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中国风电设备及零部件行业市场发展现状及竞争格局与投资前景研究报告(2024-2029版)</w:t>
      </w:r>
    </w:p>
    <w:p>
      <w:pPr>
        <w:spacing w:after="150"/>
      </w:pPr>
      <w:r>
        <w:rPr>
          <w:b w:val="1"/>
          <w:bCs w:val="1"/>
        </w:rPr>
        <w:t xml:space="preserve">报告简介</w:t>
      </w:r>
    </w:p>
    <w:p>
      <w:pPr>
        <w:spacing w:after="150"/>
      </w:pPr>
      <w:r>
        <w:rPr/>
        <w:t xml:space="preserve">中道泰和公司发布的《2023-2029年中国风电设备及零部件行业市场发展现状及竞争格局与投资前景研究报告》共十二章。首先介绍了风电设备及零部件行业市场发展环境、风电设备及零部件整体运行态势等，接着分析了风电设备及零部件行业市场运行的现状，然后介绍了风电设备及零部件市场竞争格局。随后，报告对风电设备及零部件做了重点企业经营状况分析，最后分析了风电设备及零部件行业发展趋势与投资预测。您若想对风电设备及零部件产业有个系统的了解或者想投资风电设备及零部件行业，本报告是您不可或缺的重要工具。</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家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第一章 中国风电设备及零部件概述</w:t>
      </w:r>
    </w:p>
    <w:p>
      <w:pPr>
        <w:spacing w:after="150"/>
      </w:pPr>
      <w:r>
        <w:rPr/>
        <w:t xml:space="preserve">第一节 行业定义</w:t>
      </w:r>
    </w:p>
    <w:p>
      <w:pPr>
        <w:spacing w:after="150"/>
      </w:pPr>
      <w:r>
        <w:rPr/>
        <w:t xml:space="preserve">第二节 行业发展历程</w:t>
      </w:r>
    </w:p>
    <w:p>
      <w:pPr>
        <w:spacing w:after="150"/>
      </w:pPr>
      <w:r>
        <w:rPr>
          <w:b w:val="1"/>
          <w:bCs w:val="1"/>
        </w:rPr>
        <w:t xml:space="preserve">第二章 全球风电设备及零部件市场发展概况</w:t>
      </w:r>
    </w:p>
    <w:p>
      <w:pPr>
        <w:spacing w:after="150"/>
      </w:pPr>
      <w:r>
        <w:rPr/>
        <w:t xml:space="preserve">第一节 全球风电设备及零部件市场分析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2019-2023年中国风电运行概况</w:t>
      </w:r>
    </w:p>
    <w:p>
      <w:pPr>
        <w:spacing w:after="150"/>
      </w:pPr>
      <w:r>
        <w:rPr/>
        <w:t xml:space="preserve">第一节 中国风电发展历程</w:t>
      </w:r>
    </w:p>
    <w:p>
      <w:pPr>
        <w:spacing w:after="150"/>
      </w:pPr>
      <w:r>
        <w:rPr/>
        <w:t xml:space="preserve">第二节 风电市场规模</w:t>
      </w:r>
    </w:p>
    <w:p>
      <w:pPr>
        <w:spacing w:after="150"/>
      </w:pPr>
      <w:r>
        <w:rPr/>
        <w:t xml:space="preserve">第三节 海上风电发展情况</w:t>
      </w:r>
    </w:p>
    <w:p>
      <w:pPr>
        <w:spacing w:after="150"/>
      </w:pPr>
      <w:r>
        <w:rPr/>
        <w:t xml:space="preserve">一、全球海上风电发展情况</w:t>
      </w:r>
    </w:p>
    <w:p>
      <w:pPr>
        <w:spacing w:after="150"/>
      </w:pPr>
      <w:r>
        <w:rPr/>
        <w:t xml:space="preserve">二、中国海上风电发展情况</w:t>
      </w:r>
    </w:p>
    <w:p>
      <w:pPr>
        <w:spacing w:after="150"/>
      </w:pPr>
      <w:r>
        <w:rPr/>
        <w:t xml:space="preserve">三、海上风电存在的问题</w:t>
      </w:r>
    </w:p>
    <w:p>
      <w:pPr>
        <w:spacing w:after="150"/>
      </w:pPr>
      <w:r>
        <w:rPr/>
        <w:t xml:space="preserve">第四节 风电场运行情况</w:t>
      </w:r>
    </w:p>
    <w:p>
      <w:pPr>
        <w:spacing w:after="150"/>
      </w:pPr>
      <w:r>
        <w:rPr/>
        <w:t xml:space="preserve">一、运行成本</w:t>
      </w:r>
    </w:p>
    <w:p>
      <w:pPr>
        <w:spacing w:after="150"/>
      </w:pPr>
      <w:r>
        <w:rPr/>
        <w:t xml:space="preserve">二、风电基地建设</w:t>
      </w:r>
    </w:p>
    <w:p>
      <w:pPr>
        <w:spacing w:after="150"/>
      </w:pPr>
      <w:r>
        <w:rPr/>
        <w:t xml:space="preserve">第五节 中国风电上网情况</w:t>
      </w:r>
    </w:p>
    <w:p>
      <w:pPr>
        <w:spacing w:after="150"/>
      </w:pPr>
      <w:r>
        <w:rPr/>
        <w:t xml:space="preserve">一、风电上网电价</w:t>
      </w:r>
    </w:p>
    <w:p>
      <w:pPr>
        <w:spacing w:after="150"/>
      </w:pPr>
      <w:r>
        <w:rPr/>
        <w:t xml:space="preserve">二、风电上网制约因素</w:t>
      </w:r>
    </w:p>
    <w:p>
      <w:pPr>
        <w:spacing w:after="150"/>
      </w:pPr>
      <w:r>
        <w:rPr>
          <w:b w:val="1"/>
          <w:bCs w:val="1"/>
        </w:rPr>
        <w:t xml:space="preserve">第四章 中国风电设备及零部件技术发展分析</w:t>
      </w:r>
    </w:p>
    <w:p>
      <w:pPr>
        <w:spacing w:after="150"/>
      </w:pPr>
      <w:r>
        <w:rPr/>
        <w:t xml:space="preserve">第一节 当前中国风电设备及零部件技术发展现况分析</w:t>
      </w:r>
    </w:p>
    <w:p>
      <w:pPr>
        <w:spacing w:after="150"/>
      </w:pPr>
      <w:r>
        <w:rPr/>
        <w:t xml:space="preserve">第二节 中国风电设备及零部件技术成熟度分析</w:t>
      </w:r>
    </w:p>
    <w:p>
      <w:pPr>
        <w:spacing w:after="150"/>
      </w:pPr>
      <w:r>
        <w:rPr/>
        <w:t xml:space="preserve">第三节 中外风电设备及零部件技术差距及其主要因素分析</w:t>
      </w:r>
    </w:p>
    <w:p>
      <w:pPr>
        <w:spacing w:after="150"/>
      </w:pPr>
      <w:r>
        <w:rPr/>
        <w:t xml:space="preserve">第四节 提高中国风电设备及零部件技术的策略</w:t>
      </w:r>
    </w:p>
    <w:p>
      <w:pPr>
        <w:spacing w:after="150"/>
      </w:pPr>
      <w:r>
        <w:rPr>
          <w:b w:val="1"/>
          <w:bCs w:val="1"/>
        </w:rPr>
        <w:t xml:space="preserve">第五章 中国风电设备零部件行业发展</w:t>
      </w:r>
    </w:p>
    <w:p>
      <w:pPr>
        <w:spacing w:after="150"/>
      </w:pPr>
      <w:r>
        <w:rPr/>
        <w:t xml:space="preserve">第一节 风电设备零部件行业现状</w:t>
      </w:r>
    </w:p>
    <w:p>
      <w:pPr>
        <w:spacing w:after="150"/>
      </w:pPr>
      <w:r>
        <w:rPr/>
        <w:t xml:space="preserve">第二节 风电叶片市场</w:t>
      </w:r>
    </w:p>
    <w:p>
      <w:pPr>
        <w:spacing w:after="150"/>
      </w:pPr>
      <w:r>
        <w:rPr/>
        <w:t xml:space="preserve">第三节 中国风电齿轮发展</w:t>
      </w:r>
    </w:p>
    <w:p>
      <w:pPr>
        <w:spacing w:after="150"/>
      </w:pPr>
      <w:r>
        <w:rPr/>
        <w:t xml:space="preserve">第四节 中国风电发电机发展</w:t>
      </w:r>
    </w:p>
    <w:p>
      <w:pPr>
        <w:spacing w:after="150"/>
      </w:pPr>
      <w:r>
        <w:rPr/>
        <w:t xml:space="preserve">第五节 中国风电发电机发展</w:t>
      </w:r>
    </w:p>
    <w:p>
      <w:pPr>
        <w:spacing w:after="150"/>
      </w:pPr>
      <w:r>
        <w:rPr/>
        <w:t xml:space="preserve">第六节 中国风电变流器发展</w:t>
      </w:r>
    </w:p>
    <w:p>
      <w:pPr>
        <w:spacing w:after="150"/>
      </w:pPr>
      <w:r>
        <w:rPr>
          <w:b w:val="1"/>
          <w:bCs w:val="1"/>
        </w:rPr>
        <w:t xml:space="preserve">第六章 中国风电设备及零部件发展现状</w:t>
      </w:r>
    </w:p>
    <w:p>
      <w:pPr>
        <w:spacing w:after="150"/>
      </w:pPr>
      <w:r>
        <w:rPr/>
        <w:t xml:space="preserve">第一节 中国风电设备及零部件市场现状分析及预测</w:t>
      </w:r>
    </w:p>
    <w:p>
      <w:pPr>
        <w:spacing w:after="150"/>
      </w:pPr>
      <w:r>
        <w:rPr/>
        <w:t xml:space="preserve">第二节 中国风电设备及零部件产量分析及预测</w:t>
      </w:r>
    </w:p>
    <w:p>
      <w:pPr>
        <w:spacing w:after="150"/>
      </w:pPr>
      <w:r>
        <w:rPr/>
        <w:t xml:space="preserve">一、风电设备及零部件总体产能规模</w:t>
      </w:r>
    </w:p>
    <w:p>
      <w:pPr>
        <w:spacing w:after="150"/>
      </w:pPr>
      <w:r>
        <w:rPr/>
        <w:t xml:space="preserve">二、风电设备及零部件生产区域分布</w:t>
      </w:r>
    </w:p>
    <w:p>
      <w:pPr>
        <w:spacing w:after="150"/>
      </w:pPr>
      <w:r>
        <w:rPr/>
        <w:t xml:space="preserve">三、2019-2023年产量</w:t>
      </w:r>
    </w:p>
    <w:p>
      <w:pPr>
        <w:spacing w:after="150"/>
      </w:pPr>
      <w:r>
        <w:rPr/>
        <w:t xml:space="preserve">第三节 中国风电设备及零部件市场需求分析及预测</w:t>
      </w:r>
    </w:p>
    <w:p>
      <w:pPr>
        <w:spacing w:after="150"/>
      </w:pPr>
      <w:r>
        <w:rPr/>
        <w:t xml:space="preserve">一、中国风电设备及零部件需求特点</w:t>
      </w:r>
    </w:p>
    <w:p>
      <w:pPr>
        <w:spacing w:after="150"/>
      </w:pPr>
      <w:r>
        <w:rPr/>
        <w:t xml:space="preserve">二、主要地域分布</w:t>
      </w:r>
    </w:p>
    <w:p>
      <w:pPr>
        <w:spacing w:after="150"/>
      </w:pPr>
      <w:r>
        <w:rPr/>
        <w:t xml:space="preserve">第四节 中国风电设备及零部件价格趋势分析</w:t>
      </w:r>
    </w:p>
    <w:p>
      <w:pPr>
        <w:spacing w:after="150"/>
      </w:pPr>
      <w:r>
        <w:rPr/>
        <w:t xml:space="preserve">一、中国风电设备及零部件2019-2023年价格趋势</w:t>
      </w:r>
    </w:p>
    <w:p>
      <w:pPr>
        <w:spacing w:after="150"/>
      </w:pPr>
      <w:r>
        <w:rPr/>
        <w:t xml:space="preserve">二、中国风电设备及零部件当前市场价格及分析</w:t>
      </w:r>
    </w:p>
    <w:p>
      <w:pPr>
        <w:spacing w:after="150"/>
      </w:pPr>
      <w:r>
        <w:rPr/>
        <w:t xml:space="preserve">三、影响风电设备及零部件价格因素分析</w:t>
      </w:r>
    </w:p>
    <w:p>
      <w:pPr>
        <w:spacing w:after="150"/>
      </w:pPr>
      <w:r>
        <w:rPr/>
        <w:t xml:space="preserve">四、2023-2029年中国风电设备及零部件价格走势预测</w:t>
      </w:r>
    </w:p>
    <w:p>
      <w:pPr>
        <w:spacing w:after="150"/>
      </w:pPr>
      <w:r>
        <w:rPr>
          <w:b w:val="1"/>
          <w:bCs w:val="1"/>
        </w:rPr>
        <w:t xml:space="preserve">第七章 2019-2023年中国风电设备及零部件所属行业经济运行</w:t>
      </w:r>
    </w:p>
    <w:p>
      <w:pPr>
        <w:spacing w:after="150"/>
      </w:pPr>
      <w:r>
        <w:rPr/>
        <w:t xml:space="preserve">第一节 2019-2023年风电设备及零部件所属行业偿债能力分析</w:t>
      </w:r>
    </w:p>
    <w:p>
      <w:pPr>
        <w:spacing w:after="150"/>
      </w:pPr>
      <w:r>
        <w:rPr/>
        <w:t xml:space="preserve">第二节 2019-2023年风电设备及零部件所属行业盈利能力分析</w:t>
      </w:r>
    </w:p>
    <w:p>
      <w:pPr>
        <w:spacing w:after="150"/>
      </w:pPr>
      <w:r>
        <w:rPr/>
        <w:t xml:space="preserve">第三节 2019-2023年风电设备及零部件所属行业发展能力分析</w:t>
      </w:r>
    </w:p>
    <w:p>
      <w:pPr>
        <w:spacing w:after="150"/>
      </w:pPr>
      <w:r>
        <w:rPr/>
        <w:t xml:space="preserve">第四节 2019-2023年行业企业数量及变化趋势</w:t>
      </w:r>
    </w:p>
    <w:p>
      <w:pPr>
        <w:spacing w:after="150"/>
      </w:pPr>
      <w:r>
        <w:rPr>
          <w:b w:val="1"/>
          <w:bCs w:val="1"/>
        </w:rPr>
        <w:t xml:space="preserve">第八章 2019-2023年中国风电设备及零部件所属行业进、出口分析</w:t>
      </w:r>
    </w:p>
    <w:p>
      <w:pPr>
        <w:spacing w:after="150"/>
      </w:pPr>
      <w:r>
        <w:rPr/>
        <w:t xml:space="preserve">第一节 风电设备及零部件所属行业进、出口特点</w:t>
      </w:r>
    </w:p>
    <w:p>
      <w:pPr>
        <w:spacing w:after="150"/>
      </w:pPr>
      <w:r>
        <w:rPr/>
        <w:t xml:space="preserve">第二节 风电设备及零部件所属行业进口分析</w:t>
      </w:r>
    </w:p>
    <w:p>
      <w:pPr>
        <w:spacing w:after="150"/>
      </w:pPr>
      <w:r>
        <w:rPr/>
        <w:t xml:space="preserve">第三节 风电设备及零部件所属行业出口分析</w:t>
      </w:r>
    </w:p>
    <w:p>
      <w:pPr>
        <w:spacing w:after="150"/>
      </w:pPr>
      <w:r>
        <w:rPr>
          <w:b w:val="1"/>
          <w:bCs w:val="1"/>
        </w:rPr>
        <w:t xml:space="preserve">第九章 中国主要风电设备及零部件企业及竞争格局</w:t>
      </w:r>
    </w:p>
    <w:p>
      <w:pPr>
        <w:spacing w:after="150"/>
      </w:pPr>
      <w:r>
        <w:rPr/>
        <w:t xml:space="preserve">第一节 金风科技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华锐风电</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联合动力</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天津明阳风电设备有限公司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湘电风能有限公司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第十章 风电设备及零部件投资建议</w:t>
      </w:r>
    </w:p>
    <w:p>
      <w:pPr>
        <w:spacing w:after="150"/>
      </w:pPr>
      <w:r>
        <w:rPr/>
        <w:t xml:space="preserve">第一节 风电设备及零部件投资环境分析</w:t>
      </w:r>
    </w:p>
    <w:p>
      <w:pPr>
        <w:spacing w:after="150"/>
      </w:pPr>
      <w:r>
        <w:rPr/>
        <w:t xml:space="preserve">第二节 风电设备及零部件投资进入壁垒分析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风电设备及零部件投资建议</w:t>
      </w:r>
    </w:p>
    <w:p>
      <w:pPr>
        <w:spacing w:after="150"/>
      </w:pPr>
      <w:r>
        <w:rPr>
          <w:b w:val="1"/>
          <w:bCs w:val="1"/>
        </w:rPr>
        <w:t xml:space="preserve">第十一章 中国风电设备及零部件未来发展预测及投资前景分析</w:t>
      </w:r>
    </w:p>
    <w:p>
      <w:pPr>
        <w:spacing w:after="150"/>
      </w:pPr>
      <w:r>
        <w:rPr/>
        <w:t xml:space="preserve">第一节 未来风电设备及零部件行业发展趋势分析</w:t>
      </w:r>
    </w:p>
    <w:p>
      <w:pPr>
        <w:spacing w:after="150"/>
      </w:pPr>
      <w:r>
        <w:rPr/>
        <w:t xml:space="preserve">一、未来风电设备及零部件行业发展分析</w:t>
      </w:r>
    </w:p>
    <w:p>
      <w:pPr>
        <w:spacing w:after="150"/>
      </w:pPr>
      <w:r>
        <w:rPr/>
        <w:t xml:space="preserve">二、未来风电设备及零部件行业技术开发方向</w:t>
      </w:r>
    </w:p>
    <w:p>
      <w:pPr>
        <w:spacing w:after="150"/>
      </w:pPr>
      <w:r>
        <w:rPr/>
        <w:t xml:space="preserve">第二节 风电设备及零部件行业相关趋势预测</w:t>
      </w:r>
    </w:p>
    <w:p>
      <w:pPr>
        <w:spacing w:after="150"/>
      </w:pPr>
      <w:r>
        <w:rPr/>
        <w:t xml:space="preserve">一、政策变化趋势预测</w:t>
      </w:r>
    </w:p>
    <w:p>
      <w:pPr>
        <w:spacing w:after="150"/>
      </w:pPr>
      <w:r>
        <w:rPr/>
        <w:t xml:space="preserve">二、供求趋势预测</w:t>
      </w:r>
    </w:p>
    <w:p>
      <w:pPr>
        <w:spacing w:after="150"/>
      </w:pPr>
      <w:r>
        <w:rPr/>
        <w:t xml:space="preserve">三、进、出口趋势预测</w:t>
      </w:r>
    </w:p>
    <w:p>
      <w:pPr>
        <w:spacing w:after="150"/>
      </w:pPr>
      <w:r>
        <w:rPr>
          <w:b w:val="1"/>
          <w:bCs w:val="1"/>
        </w:rPr>
        <w:t xml:space="preserve">第十二章 中国风电设备及零部件投资的建议及观点</w:t>
      </w:r>
    </w:p>
    <w:p>
      <w:pPr>
        <w:spacing w:after="150"/>
      </w:pPr>
      <w:r>
        <w:rPr/>
        <w:t xml:space="preserve">第一节 投资机遇</w:t>
      </w:r>
    </w:p>
    <w:p>
      <w:pPr>
        <w:spacing w:after="150"/>
      </w:pPr>
      <w:r>
        <w:rPr/>
        <w:t xml:space="preserve">第二节 投资风险</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行业应对策略</w:t>
      </w:r>
    </w:p>
    <w:p>
      <w:pPr>
        <w:spacing w:after="150"/>
      </w:pPr>
      <w:r>
        <w:rPr/>
        <w:t xml:space="preserve">第四节 投资建议</w:t>
      </w:r>
    </w:p>
    <w:p>
      <w:pPr>
        <w:spacing w:after="150"/>
      </w:pPr>
      <w:r>
        <w:rPr>
          <w:b w:val="1"/>
          <w:bCs w:val="1"/>
        </w:rPr>
        <w:t xml:space="preserve">图表目录：</w:t>
      </w:r>
    </w:p>
    <w:p>
      <w:pPr>
        <w:spacing w:after="150"/>
      </w:pPr>
      <w:r>
        <w:rPr/>
        <w:t xml:space="preserve">图表：风电设备及零部件产业链分析</w:t>
      </w:r>
    </w:p>
    <w:p>
      <w:pPr>
        <w:spacing w:after="150"/>
      </w:pPr>
      <w:r>
        <w:rPr/>
        <w:t xml:space="preserve">图表：国际风电设备及零部件市场规模</w:t>
      </w:r>
    </w:p>
    <w:p>
      <w:pPr>
        <w:spacing w:after="150"/>
      </w:pPr>
      <w:r>
        <w:rPr/>
        <w:t xml:space="preserve">图表：国际风电设备及零部件生命周期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图表：2019-2023年中国风电设备及零部件市场规模</w:t>
      </w:r>
    </w:p>
    <w:p>
      <w:pPr>
        <w:spacing w:after="150"/>
      </w:pPr>
      <w:r>
        <w:rPr/>
        <w:t xml:space="preserve">图表：2019-2023年中国风电设备及零部件产能</w:t>
      </w:r>
    </w:p>
    <w:p>
      <w:pPr>
        <w:spacing w:after="150"/>
      </w:pPr>
      <w:r>
        <w:rPr/>
        <w:t xml:space="preserve">图表：2019-2023年中国风电设备及零部件产量</w:t>
      </w:r>
    </w:p>
    <w:p>
      <w:pPr>
        <w:spacing w:after="150"/>
      </w:pPr>
      <w:r>
        <w:rPr/>
        <w:t xml:space="preserve">图表：2019-2023年中国风电设备及零部件产值</w:t>
      </w:r>
    </w:p>
    <w:p>
      <w:pPr>
        <w:spacing w:after="150"/>
      </w:pPr>
      <w:r>
        <w:rPr/>
        <w:t xml:space="preserve">图表：2019-2023年我国风电设备及零部件供应情况</w:t>
      </w:r>
    </w:p>
    <w:p>
      <w:pPr>
        <w:spacing w:after="150"/>
      </w:pPr>
      <w:r>
        <w:rPr/>
        <w:t xml:space="preserve">图表：2019-2023年我国风电设备及零部件需求情况</w:t>
      </w:r>
    </w:p>
    <w:p>
      <w:pPr>
        <w:spacing w:after="150"/>
      </w:pPr>
      <w:r>
        <w:rPr/>
        <w:t xml:space="preserve">图表：2024-2029年中国风电设备及零部件市场规模预测</w:t>
      </w:r>
    </w:p>
    <w:p>
      <w:pPr>
        <w:spacing w:after="150"/>
      </w:pPr>
      <w:r>
        <w:rPr/>
        <w:t xml:space="preserve">图表：2024-2029年我国风电设备及零部件供应情况预测</w:t>
      </w:r>
    </w:p>
    <w:p>
      <w:pPr>
        <w:spacing w:after="150"/>
      </w:pPr>
      <w:r>
        <w:rPr/>
        <w:t xml:space="preserve">图表：2024-2029年我国风电设备及零部件需求情况预测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中国风电设备及零部件行业市场发展现状及竞争格局与投资前景研究报告(2024-2029版)</dc:title>
  <dc:description>中国风电设备及零部件行业市场发展现状及竞争格局与投资前景研究报告(2024-2029版)</dc:description>
  <dc:subject>中国风电设备及零部件行业市场发展现状及竞争格局与投资前景研究报告(2024-2029版)</dc:subject>
  <cp:keywords>研究报告</cp:keywords>
  <cp:category>研究报告</cp:category>
  <cp:lastModifiedBy>北京中道泰和信息咨询有限公司</cp:lastModifiedBy>
  <dcterms:created xsi:type="dcterms:W3CDTF">2024-01-26T03:16:45+08:00</dcterms:created>
  <dcterms:modified xsi:type="dcterms:W3CDTF">2024-01-26T03:16:45+08:00</dcterms:modified>
</cp:coreProperties>
</file>

<file path=docProps/custom.xml><?xml version="1.0" encoding="utf-8"?>
<Properties xmlns="http://schemas.openxmlformats.org/officeDocument/2006/custom-properties" xmlns:vt="http://schemas.openxmlformats.org/officeDocument/2006/docPropsVTypes"/>
</file>