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中国干眼检测治疗设备行业市场分析及供需状况与发展战略研究报告(2024-2029版)</w:t>
      </w:r>
    </w:p>
    <w:p>
      <w:pPr>
        <w:spacing w:after="150"/>
      </w:pPr>
      <w:r>
        <w:rPr>
          <w:b w:val="1"/>
          <w:bCs w:val="1"/>
        </w:rPr>
        <w:t xml:space="preserve">报告简介</w:t>
      </w:r>
    </w:p>
    <w:p>
      <w:pPr>
        <w:spacing w:after="150"/>
      </w:pPr>
      <w:r>
        <w:rPr/>
        <w:t xml:space="preserve">干眼检测仪采用非接触式眼表成像技术，对眼表进行高清的彩色和黑白照相。该仪器配备专业的视觉相机及分析软件，对人眼表进行干眼各项指标的全面检查，诊断分析结果遵从公认的干眼诊疗金标准，实现了快速、安全的干眼临床检查。干眼检测仪提供全面的干眼检测项目，医生可根据患者的情况选择检查项目，克服了一般干眼诊查项目的单一、检查面窄、复杂繁琐的缺陷。干眼检测仪是综合干眼检测中所需的功能为一体，一般包括支持泪膜破裂时间，泪河高度，脂质层进展分析，眼红分析，腺体开口，睑板腺成像分析，染色分析等七大功能，并且效率更高，图像及检测数据相结合，清晰详细的展现检测结果。</w:t>
      </w:r>
    </w:p>
    <w:p>
      <w:pPr>
        <w:spacing w:after="150"/>
      </w:pPr>
      <w:r>
        <w:rPr/>
        <w:t xml:space="preserve">在干眼检测治疗设备的产业链中，下游服务机构由于眼科医疗器械的发展壮大，目前已经形成龙头占据的局面，在上游原材料元器件供应中由于资源等限制，也造成行业的壁垒较高，中游医疗器械制造还具有较大增值空间，并且由于干眼检测治疗处于未被重视的领域，之前一直处于药物治疗阶段，对于干眼医疗器械制造方面还存在较大的空白。</w:t>
      </w:r>
    </w:p>
    <w:p>
      <w:pPr>
        <w:spacing w:after="150"/>
      </w:pPr>
      <w:r>
        <w:rPr/>
        <w:t xml:space="preserve">在超万亿的庞大国防开支下，我国干眼检测治疗设备行业利润增长继续保持稳定态势。在国家战略背景下，中国干眼检测治疗设备产业的国家模式不断扩大，干眼检测治疗设备企业总资产和收入不断增加。近年来干眼检测治疗设备总收入增长率明显强于同期经济增长率。除了资产和收入的稳步增长，干眼检测治疗设备企业的盈利水平也在逐年提高。预计“十四五”时期中国干眼检测治疗设备行业整体利润水平较强，业绩增长明显扩大。</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干眼检测治疗设备协会、国防科技工业企业管理协会、51行业报告网、全国及海外多种相关报刊杂志以及专业研究机构公布和提供的大量资料，对中国干眼检测治疗设备及各子行业的发展状况、上下游行业发展状况、市场供需形势、新产品与技术等进行了分析，并重点分析了中国干眼检测治疗设备行业发展状况和特点，以及中国干眼检测治疗设备行业将面临的挑战、企业的发展策略等。报告还对全球的干眼检测治疗设备行业发展态势作了详细分析，并对干眼检测治疗设备行业进行了趋向研判，是干眼检测治疗设备装备生产、经营企业，科研、投资机构等单位准确了解目前干眼检测治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干眼检测设备行业概况分析</w:t>
      </w:r>
    </w:p>
    <w:p>
      <w:pPr>
        <w:spacing w:after="150"/>
      </w:pPr>
      <w:r>
        <w:rPr/>
        <w:t xml:space="preserve">第一节 干眼检测设备总体概况</w:t>
      </w:r>
    </w:p>
    <w:p>
      <w:pPr>
        <w:spacing w:after="150"/>
      </w:pPr>
      <w:r>
        <w:rPr/>
        <w:t xml:space="preserve">一、干眼检测设备定义</w:t>
      </w:r>
    </w:p>
    <w:p>
      <w:pPr>
        <w:spacing w:after="150"/>
      </w:pPr>
      <w:r>
        <w:rPr/>
        <w:t xml:space="preserve">二、干眼检测设备技术分析</w:t>
      </w:r>
    </w:p>
    <w:p>
      <w:pPr>
        <w:spacing w:after="150"/>
      </w:pPr>
      <w:r>
        <w:rPr/>
        <w:t xml:space="preserve">三、干眼检测设备行业特点</w:t>
      </w:r>
    </w:p>
    <w:p>
      <w:pPr>
        <w:spacing w:after="150"/>
      </w:pPr>
      <w:r>
        <w:rPr/>
        <w:t xml:space="preserve">第二节 干眼病市场</w:t>
      </w:r>
    </w:p>
    <w:p>
      <w:pPr>
        <w:spacing w:after="150"/>
      </w:pPr>
      <w:r>
        <w:rPr/>
        <w:t xml:space="preserve">一、我国干眼病发病率逐年上升</w:t>
      </w:r>
    </w:p>
    <w:p>
      <w:pPr>
        <w:spacing w:after="150"/>
      </w:pPr>
      <w:r>
        <w:rPr/>
        <w:t xml:space="preserve">二、干眼病治疗方式</w:t>
      </w:r>
    </w:p>
    <w:p>
      <w:pPr>
        <w:spacing w:after="150"/>
      </w:pPr>
      <w:r>
        <w:rPr>
          <w:b w:val="1"/>
          <w:bCs w:val="1"/>
        </w:rPr>
        <w:t xml:space="preserve">第二章 干眼治疗设备行业概况分析</w:t>
      </w:r>
    </w:p>
    <w:p>
      <w:pPr>
        <w:spacing w:after="150"/>
      </w:pPr>
      <w:r>
        <w:rPr/>
        <w:t xml:space="preserve">第一节 干眼治疗设备总体概况</w:t>
      </w:r>
    </w:p>
    <w:p>
      <w:pPr>
        <w:spacing w:after="150"/>
      </w:pPr>
      <w:r>
        <w:rPr/>
        <w:t xml:space="preserve">一、干眼治疗设备定义</w:t>
      </w:r>
    </w:p>
    <w:p>
      <w:pPr>
        <w:spacing w:after="150"/>
      </w:pPr>
      <w:r>
        <w:rPr/>
        <w:t xml:space="preserve">二、干眼治疗设备技术分析</w:t>
      </w:r>
    </w:p>
    <w:p>
      <w:pPr>
        <w:spacing w:after="150"/>
      </w:pPr>
      <w:r>
        <w:rPr/>
        <w:t xml:space="preserve">三、干眼治疗设备行业特点</w:t>
      </w:r>
    </w:p>
    <w:p>
      <w:pPr>
        <w:spacing w:after="150"/>
      </w:pPr>
      <w:r>
        <w:rPr/>
        <w:t xml:space="preserve">第二节 干眼治疗设备产品细分</w:t>
      </w:r>
    </w:p>
    <w:p>
      <w:pPr>
        <w:spacing w:after="150"/>
      </w:pPr>
      <w:r>
        <w:rPr/>
        <w:t xml:space="preserve">一、ipl强脉冲光治疗仪</w:t>
      </w:r>
    </w:p>
    <w:p>
      <w:pPr>
        <w:spacing w:after="150"/>
      </w:pPr>
      <w:r>
        <w:rPr/>
        <w:t xml:space="preserve">二、lipiflow睑板腺热脉动干眼治疗仪</w:t>
      </w:r>
    </w:p>
    <w:p>
      <w:pPr>
        <w:spacing w:after="150"/>
      </w:pPr>
      <w:r>
        <w:rPr>
          <w:b w:val="1"/>
          <w:bCs w:val="1"/>
        </w:rPr>
        <w:t xml:space="preserve">第三章 中国干眼检测和治疗设备行业国家政策及影响分析</w:t>
      </w:r>
    </w:p>
    <w:p>
      <w:pPr>
        <w:spacing w:after="150"/>
      </w:pPr>
      <w:r>
        <w:rPr/>
        <w:t xml:space="preserve">第一节 行业政策环境</w:t>
      </w:r>
    </w:p>
    <w:p>
      <w:pPr>
        <w:spacing w:after="150"/>
      </w:pPr>
      <w:r>
        <w:rPr/>
        <w:t xml:space="preserve">一、行业制度规范</w:t>
      </w:r>
    </w:p>
    <w:p>
      <w:pPr>
        <w:spacing w:after="150"/>
      </w:pPr>
      <w:r>
        <w:rPr/>
        <w:t xml:space="preserve">二、行业政策解读</w:t>
      </w:r>
    </w:p>
    <w:p>
      <w:pPr>
        <w:spacing w:after="150"/>
      </w:pPr>
      <w:r>
        <w:rPr/>
        <w:t xml:space="preserve">三、行业政策影响</w:t>
      </w:r>
    </w:p>
    <w:p>
      <w:pPr>
        <w:spacing w:after="150"/>
      </w:pPr>
      <w:r>
        <w:rPr/>
        <w:t xml:space="preserve">四、"十四五"规划干眼检测设备行业分析</w:t>
      </w:r>
    </w:p>
    <w:p>
      <w:pPr>
        <w:spacing w:after="150"/>
      </w:pPr>
      <w:r>
        <w:rPr/>
        <w:t xml:space="preserve">第二节 行业经济环境</w:t>
      </w:r>
    </w:p>
    <w:p>
      <w:pPr>
        <w:spacing w:after="150"/>
      </w:pPr>
      <w:r>
        <w:rPr/>
        <w:t xml:space="preserve">一、国际经济走势</w:t>
      </w:r>
    </w:p>
    <w:p>
      <w:pPr>
        <w:spacing w:after="150"/>
      </w:pPr>
      <w:r>
        <w:rPr/>
        <w:t xml:space="preserve">二、国内经济走势</w:t>
      </w:r>
    </w:p>
    <w:p>
      <w:pPr>
        <w:spacing w:after="150"/>
      </w:pPr>
      <w:r>
        <w:rPr/>
        <w:t xml:space="preserve">三、经济环境的影响</w:t>
      </w:r>
    </w:p>
    <w:p>
      <w:pPr>
        <w:spacing w:after="150"/>
      </w:pPr>
      <w:r>
        <w:rPr/>
        <w:t xml:space="preserve">第三节 行业技术环境</w:t>
      </w:r>
    </w:p>
    <w:p>
      <w:pPr>
        <w:spacing w:after="150"/>
      </w:pPr>
      <w:r>
        <w:rPr/>
        <w:t xml:space="preserve">一、干眼检测设备行业科技情况</w:t>
      </w:r>
    </w:p>
    <w:p>
      <w:pPr>
        <w:spacing w:after="150"/>
      </w:pPr>
      <w:r>
        <w:rPr/>
        <w:t xml:space="preserve">二、产业干眼检测设备行业专利情况</w:t>
      </w:r>
    </w:p>
    <w:p>
      <w:pPr>
        <w:spacing w:after="150"/>
      </w:pPr>
      <w:r>
        <w:rPr/>
        <w:t xml:space="preserve">三、干眼检测设备行业技术创新方向</w:t>
      </w:r>
    </w:p>
    <w:p>
      <w:pPr>
        <w:spacing w:after="150"/>
      </w:pPr>
      <w:r>
        <w:rPr/>
        <w:t xml:space="preserve">四、干眼治疗设备行业技术趋势</w:t>
      </w:r>
    </w:p>
    <w:p>
      <w:pPr>
        <w:spacing w:after="150"/>
      </w:pPr>
      <w:r>
        <w:rPr>
          <w:b w:val="1"/>
          <w:bCs w:val="1"/>
        </w:rPr>
        <w:t xml:space="preserve">第四章 世界干眼检测治疗设备行业发展对比及经验借鉴</w:t>
      </w:r>
    </w:p>
    <w:p>
      <w:pPr>
        <w:spacing w:after="150"/>
      </w:pPr>
      <w:r>
        <w:rPr/>
        <w:t xml:space="preserve">第一节 2019-2023年国际干眼检测治疗设备行业产业的发展</w:t>
      </w:r>
    </w:p>
    <w:p>
      <w:pPr>
        <w:spacing w:after="150"/>
      </w:pPr>
      <w:r>
        <w:rPr/>
        <w:t xml:space="preserve">一、世界干眼检测治疗设备行业产业发展综述</w:t>
      </w:r>
    </w:p>
    <w:p>
      <w:pPr>
        <w:spacing w:after="150"/>
      </w:pPr>
      <w:r>
        <w:rPr/>
        <w:t xml:space="preserve">二、全球干眼检测治疗设备行业产业竞争格局</w:t>
      </w:r>
    </w:p>
    <w:p>
      <w:pPr>
        <w:spacing w:after="150"/>
      </w:pPr>
      <w:r>
        <w:rPr/>
        <w:t xml:space="preserve">三、全球干眼检测治疗设备行业产业发展特点</w:t>
      </w:r>
    </w:p>
    <w:p>
      <w:pPr>
        <w:spacing w:after="150"/>
      </w:pPr>
      <w:r>
        <w:rPr/>
        <w:t xml:space="preserve">第二节 主要国家地区干眼检测治疗设备行业产业发展分析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世界干眼检测治疗设备行业产业发展趋势及前景分析</w:t>
      </w:r>
    </w:p>
    <w:p>
      <w:pPr>
        <w:spacing w:after="150"/>
      </w:pPr>
      <w:r>
        <w:rPr/>
        <w:t xml:space="preserve">一、干眼检测治疗设备行业技术发展及趋势分析</w:t>
      </w:r>
    </w:p>
    <w:p>
      <w:pPr>
        <w:spacing w:after="150"/>
      </w:pPr>
      <w:r>
        <w:rPr/>
        <w:t xml:space="preserve">二、干眼检测治疗设备行业产业发展趋势分析</w:t>
      </w:r>
    </w:p>
    <w:p>
      <w:pPr>
        <w:spacing w:after="150"/>
      </w:pPr>
      <w:r>
        <w:rPr/>
        <w:t xml:space="preserve">三、干眼检测治疗设备行业产业发展潜力分析</w:t>
      </w:r>
    </w:p>
    <w:p>
      <w:pPr>
        <w:spacing w:after="150"/>
      </w:pPr>
      <w:r>
        <w:rPr>
          <w:b w:val="1"/>
          <w:bCs w:val="1"/>
        </w:rPr>
        <w:t xml:space="preserve">第五章 干眼检测治疗设备行业上下游产业链分析</w:t>
      </w:r>
    </w:p>
    <w:p>
      <w:pPr>
        <w:spacing w:after="150"/>
      </w:pPr>
      <w:r>
        <w:rPr/>
        <w:t xml:space="preserve">第一节 干眼检测治疗设备行业产业链分析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干眼检测治疗设备上游行业分析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三、上游行业对干眼检测设备行业的影响</w:t>
      </w:r>
    </w:p>
    <w:p>
      <w:pPr>
        <w:spacing w:after="150"/>
      </w:pPr>
      <w:r>
        <w:rPr/>
        <w:t xml:space="preserve">第三节 干眼检测治疗设备下游行业分析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三、下游需求对干眼检测设备行业的影响</w:t>
      </w:r>
    </w:p>
    <w:p>
      <w:pPr>
        <w:spacing w:after="150"/>
      </w:pPr>
      <w:r>
        <w:rPr>
          <w:b w:val="1"/>
          <w:bCs w:val="1"/>
        </w:rPr>
        <w:t xml:space="preserve">第六章 中国干眼检测治疗设备行业竞争分析</w:t>
      </w:r>
    </w:p>
    <w:p>
      <w:pPr>
        <w:spacing w:after="150"/>
      </w:pPr>
      <w:r>
        <w:rPr/>
        <w:t xml:space="preserve">第一节 干眼检测治疗设备行业波特五力模型分析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2023年中国干眼检测治疗设备行业市场竞争分析</w:t>
      </w:r>
    </w:p>
    <w:p>
      <w:pPr>
        <w:spacing w:after="150"/>
      </w:pPr>
      <w:r>
        <w:rPr/>
        <w:t xml:space="preserve">一、干眼检测设备行业市场份额分布概况</w:t>
      </w:r>
    </w:p>
    <w:p>
      <w:pPr>
        <w:spacing w:after="150"/>
      </w:pPr>
      <w:r>
        <w:rPr/>
        <w:t xml:space="preserve">二、干眼检测设备行业市场竞争格局分析</w:t>
      </w:r>
    </w:p>
    <w:p>
      <w:pPr>
        <w:spacing w:after="150"/>
      </w:pPr>
      <w:r>
        <w:rPr/>
        <w:t xml:space="preserve">三、干眼检测设备行业市场竞争策略分析</w:t>
      </w:r>
    </w:p>
    <w:p>
      <w:pPr>
        <w:spacing w:after="150"/>
      </w:pPr>
      <w:r>
        <w:rPr>
          <w:b w:val="1"/>
          <w:bCs w:val="1"/>
        </w:rPr>
        <w:t xml:space="preserve">第七章 干眼检测设备市场规模分析</w:t>
      </w:r>
    </w:p>
    <w:p>
      <w:pPr>
        <w:spacing w:after="150"/>
      </w:pPr>
      <w:r>
        <w:rPr/>
        <w:t xml:space="preserve">第一节 干眼检测设备行业市场销售情况分析</w:t>
      </w:r>
    </w:p>
    <w:p>
      <w:pPr>
        <w:spacing w:after="150"/>
      </w:pPr>
      <w:r>
        <w:rPr/>
        <w:t xml:space="preserve">一、中国干眼检测设备行业销售量分析</w:t>
      </w:r>
    </w:p>
    <w:p>
      <w:pPr>
        <w:spacing w:after="150"/>
      </w:pPr>
      <w:r>
        <w:rPr/>
        <w:t xml:space="preserve">二、中国干眼检测设备行业平均价格分析</w:t>
      </w:r>
    </w:p>
    <w:p>
      <w:pPr>
        <w:spacing w:after="150"/>
      </w:pPr>
      <w:r>
        <w:rPr/>
        <w:t xml:space="preserve">三、中国干眼检测设备行业销售收入</w:t>
      </w:r>
    </w:p>
    <w:p>
      <w:pPr>
        <w:spacing w:after="150"/>
      </w:pPr>
      <w:r>
        <w:rPr/>
        <w:t xml:space="preserve">第二节 干眼检测设备市场规模分析</w:t>
      </w:r>
    </w:p>
    <w:p>
      <w:pPr>
        <w:spacing w:after="150"/>
      </w:pPr>
      <w:r>
        <w:rPr/>
        <w:t xml:space="preserve">一、2019-2023年中国干眼检测设备产量分析</w:t>
      </w:r>
    </w:p>
    <w:p>
      <w:pPr>
        <w:spacing w:after="150"/>
      </w:pPr>
      <w:r>
        <w:rPr/>
        <w:t xml:space="preserve">二、2019-2023年中国干眼检测设备市场规模分析</w:t>
      </w:r>
    </w:p>
    <w:p>
      <w:pPr>
        <w:spacing w:after="150"/>
      </w:pPr>
      <w:r>
        <w:rPr/>
        <w:t xml:space="preserve">三、2024-2029年中国干眼检测设备市场规模预测分析</w:t>
      </w:r>
    </w:p>
    <w:p>
      <w:pPr>
        <w:spacing w:after="150"/>
      </w:pPr>
      <w:r>
        <w:rPr>
          <w:b w:val="1"/>
          <w:bCs w:val="1"/>
        </w:rPr>
        <w:t xml:space="preserve">第八章 干眼治疗设备市场规模分析</w:t>
      </w:r>
    </w:p>
    <w:p>
      <w:pPr>
        <w:spacing w:after="150"/>
      </w:pPr>
      <w:r>
        <w:rPr/>
        <w:t xml:space="preserve">第一节 干眼治疗设备行业市场销售情况分析</w:t>
      </w:r>
    </w:p>
    <w:p>
      <w:pPr>
        <w:spacing w:after="150"/>
      </w:pPr>
      <w:r>
        <w:rPr/>
        <w:t xml:space="preserve">一、中国干眼治疗设备行业销售量分析</w:t>
      </w:r>
    </w:p>
    <w:p>
      <w:pPr>
        <w:spacing w:after="150"/>
      </w:pPr>
      <w:r>
        <w:rPr/>
        <w:t xml:space="preserve">二、中国干眼治疗设备行业平均价格分析</w:t>
      </w:r>
    </w:p>
    <w:p>
      <w:pPr>
        <w:spacing w:after="150"/>
      </w:pPr>
      <w:r>
        <w:rPr/>
        <w:t xml:space="preserve">三、中国干眼治疗设备行业销售收入</w:t>
      </w:r>
    </w:p>
    <w:p>
      <w:pPr>
        <w:spacing w:after="150"/>
      </w:pPr>
      <w:r>
        <w:rPr/>
        <w:t xml:space="preserve">第二节 干眼治疗设备市场规模分析</w:t>
      </w:r>
    </w:p>
    <w:p>
      <w:pPr>
        <w:spacing w:after="150"/>
      </w:pPr>
      <w:r>
        <w:rPr/>
        <w:t xml:space="preserve">一、2019-2023年中国干眼治疗设备产量分析</w:t>
      </w:r>
    </w:p>
    <w:p>
      <w:pPr>
        <w:spacing w:after="150"/>
      </w:pPr>
      <w:r>
        <w:rPr/>
        <w:t xml:space="preserve">二、2019-2023年中国干眼治疗设备市场规模分析</w:t>
      </w:r>
    </w:p>
    <w:p>
      <w:pPr>
        <w:spacing w:after="150"/>
      </w:pPr>
      <w:r>
        <w:rPr/>
        <w:t xml:space="preserve">三、2024-2029年中国干眼治疗设备市场规模预测分析</w:t>
      </w:r>
    </w:p>
    <w:p>
      <w:pPr>
        <w:spacing w:after="150"/>
      </w:pPr>
      <w:r>
        <w:rPr>
          <w:b w:val="1"/>
          <w:bCs w:val="1"/>
        </w:rPr>
        <w:t xml:space="preserve">第九章 中国干眼检测治疗设备区域市场分析</w:t>
      </w:r>
    </w:p>
    <w:p>
      <w:pPr>
        <w:spacing w:after="150"/>
      </w:pPr>
      <w:r>
        <w:rPr/>
        <w:t xml:space="preserve">第一节 2019-2023年华北地区干眼检测治疗设备行业分析</w:t>
      </w:r>
    </w:p>
    <w:p>
      <w:pPr>
        <w:spacing w:after="150"/>
      </w:pPr>
      <w:r>
        <w:rPr/>
        <w:t xml:space="preserve">一、华北地区干眼检测治疗设备发展现状分析</w:t>
      </w:r>
    </w:p>
    <w:p>
      <w:pPr>
        <w:spacing w:after="150"/>
      </w:pPr>
      <w:r>
        <w:rPr/>
        <w:t xml:space="preserve">二、华北地区干眼检测治疗设备销量分析</w:t>
      </w:r>
    </w:p>
    <w:p>
      <w:pPr>
        <w:spacing w:after="150"/>
      </w:pPr>
      <w:r>
        <w:rPr/>
        <w:t xml:space="preserve">三、2019-2023年华北地区市场规模分析</w:t>
      </w:r>
    </w:p>
    <w:p>
      <w:pPr>
        <w:spacing w:after="150"/>
      </w:pPr>
      <w:r>
        <w:rPr/>
        <w:t xml:space="preserve">四、2024-2029年华北地区市场规模预测</w:t>
      </w:r>
    </w:p>
    <w:p>
      <w:pPr>
        <w:spacing w:after="150"/>
      </w:pPr>
      <w:r>
        <w:rPr/>
        <w:t xml:space="preserve">第二节 2019-2023年东北地区干眼检测治疗设备行业分析</w:t>
      </w:r>
    </w:p>
    <w:p>
      <w:pPr>
        <w:spacing w:after="150"/>
      </w:pPr>
      <w:r>
        <w:rPr/>
        <w:t xml:space="preserve">一、东北地区干眼检测治疗设备发展现状分析</w:t>
      </w:r>
    </w:p>
    <w:p>
      <w:pPr>
        <w:spacing w:after="150"/>
      </w:pPr>
      <w:r>
        <w:rPr/>
        <w:t xml:space="preserve">二、东北地区干眼检测治疗设备销量分析</w:t>
      </w:r>
    </w:p>
    <w:p>
      <w:pPr>
        <w:spacing w:after="150"/>
      </w:pPr>
      <w:r>
        <w:rPr/>
        <w:t xml:space="preserve">三、2019-2023年东北地区市场规模分析</w:t>
      </w:r>
    </w:p>
    <w:p>
      <w:pPr>
        <w:spacing w:after="150"/>
      </w:pPr>
      <w:r>
        <w:rPr/>
        <w:t xml:space="preserve">四、2024-2029年东北地区市场规模预测</w:t>
      </w:r>
    </w:p>
    <w:p>
      <w:pPr>
        <w:spacing w:after="150"/>
      </w:pPr>
      <w:r>
        <w:rPr/>
        <w:t xml:space="preserve">第三节 2019-2023年华东地区干眼检测治疗设备行业分析</w:t>
      </w:r>
    </w:p>
    <w:p>
      <w:pPr>
        <w:spacing w:after="150"/>
      </w:pPr>
      <w:r>
        <w:rPr/>
        <w:t xml:space="preserve">一、华东地区干眼检测治疗设备发展现状分析</w:t>
      </w:r>
    </w:p>
    <w:p>
      <w:pPr>
        <w:spacing w:after="150"/>
      </w:pPr>
      <w:r>
        <w:rPr/>
        <w:t xml:space="preserve">二、华东地区干眼检测治疗设备销量分析</w:t>
      </w:r>
    </w:p>
    <w:p>
      <w:pPr>
        <w:spacing w:after="150"/>
      </w:pPr>
      <w:r>
        <w:rPr/>
        <w:t xml:space="preserve">三、2019-2023年华东地区市场规模分析</w:t>
      </w:r>
    </w:p>
    <w:p>
      <w:pPr>
        <w:spacing w:after="150"/>
      </w:pPr>
      <w:r>
        <w:rPr/>
        <w:t xml:space="preserve">四、2024-2029年华东地区市场规模预测</w:t>
      </w:r>
    </w:p>
    <w:p>
      <w:pPr>
        <w:spacing w:after="150"/>
      </w:pPr>
      <w:r>
        <w:rPr/>
        <w:t xml:space="preserve">第四节 2019-2023年华南地区干眼检测治疗设备行业分析</w:t>
      </w:r>
    </w:p>
    <w:p>
      <w:pPr>
        <w:spacing w:after="150"/>
      </w:pPr>
      <w:r>
        <w:rPr/>
        <w:t xml:space="preserve">一、华南地区干眼检测治疗设备发展现状分析</w:t>
      </w:r>
    </w:p>
    <w:p>
      <w:pPr>
        <w:spacing w:after="150"/>
      </w:pPr>
      <w:r>
        <w:rPr/>
        <w:t xml:space="preserve">二、华南地区干眼检测治疗设备销量分析</w:t>
      </w:r>
    </w:p>
    <w:p>
      <w:pPr>
        <w:spacing w:after="150"/>
      </w:pPr>
      <w:r>
        <w:rPr/>
        <w:t xml:space="preserve">三、2019-2023年华南地区市场规模分析</w:t>
      </w:r>
    </w:p>
    <w:p>
      <w:pPr>
        <w:spacing w:after="150"/>
      </w:pPr>
      <w:r>
        <w:rPr/>
        <w:t xml:space="preserve">四、2024-2029年华南地区市场规模预测</w:t>
      </w:r>
    </w:p>
    <w:p>
      <w:pPr>
        <w:spacing w:after="150"/>
      </w:pPr>
      <w:r>
        <w:rPr/>
        <w:t xml:space="preserve">第五节 2019-2023年华中地区干眼检测治疗设备行业分析</w:t>
      </w:r>
    </w:p>
    <w:p>
      <w:pPr>
        <w:spacing w:after="150"/>
      </w:pPr>
      <w:r>
        <w:rPr/>
        <w:t xml:space="preserve">一、华中地区干眼检测治疗设备发展现状分析</w:t>
      </w:r>
    </w:p>
    <w:p>
      <w:pPr>
        <w:spacing w:after="150"/>
      </w:pPr>
      <w:r>
        <w:rPr/>
        <w:t xml:space="preserve">二、华中地区干眼检测治疗设备销量分析</w:t>
      </w:r>
    </w:p>
    <w:p>
      <w:pPr>
        <w:spacing w:after="150"/>
      </w:pPr>
      <w:r>
        <w:rPr/>
        <w:t xml:space="preserve">三、2019-2023年华中地区市场规模分析</w:t>
      </w:r>
    </w:p>
    <w:p>
      <w:pPr>
        <w:spacing w:after="150"/>
      </w:pPr>
      <w:r>
        <w:rPr/>
        <w:t xml:space="preserve">四、2024-2029年华中地区市场规模预测</w:t>
      </w:r>
    </w:p>
    <w:p>
      <w:pPr>
        <w:spacing w:after="150"/>
      </w:pPr>
      <w:r>
        <w:rPr/>
        <w:t xml:space="preserve">第六节 2019-2023年西北地区干眼检测治疗设备行业分析</w:t>
      </w:r>
    </w:p>
    <w:p>
      <w:pPr>
        <w:spacing w:after="150"/>
      </w:pPr>
      <w:r>
        <w:rPr/>
        <w:t xml:space="preserve">一、西北地区干眼检测治疗设备发展现状分析</w:t>
      </w:r>
    </w:p>
    <w:p>
      <w:pPr>
        <w:spacing w:after="150"/>
      </w:pPr>
      <w:r>
        <w:rPr/>
        <w:t xml:space="preserve">二、西北地区干眼检测治疗设备销量分析</w:t>
      </w:r>
    </w:p>
    <w:p>
      <w:pPr>
        <w:spacing w:after="150"/>
      </w:pPr>
      <w:r>
        <w:rPr/>
        <w:t xml:space="preserve">三、2019-2023年西北地区市场规模分析</w:t>
      </w:r>
    </w:p>
    <w:p>
      <w:pPr>
        <w:spacing w:after="150"/>
      </w:pPr>
      <w:r>
        <w:rPr/>
        <w:t xml:space="preserve">四、2024-2029年西北地区市场规模预测</w:t>
      </w:r>
    </w:p>
    <w:p>
      <w:pPr>
        <w:spacing w:after="150"/>
      </w:pPr>
      <w:r>
        <w:rPr/>
        <w:t xml:space="preserve">第七节 2019-2023年西南地区干眼检测治疗设备行业分析</w:t>
      </w:r>
    </w:p>
    <w:p>
      <w:pPr>
        <w:spacing w:after="150"/>
      </w:pPr>
      <w:r>
        <w:rPr/>
        <w:t xml:space="preserve">一、西南地区干眼检测治疗设备发展现状分析</w:t>
      </w:r>
    </w:p>
    <w:p>
      <w:pPr>
        <w:spacing w:after="150"/>
      </w:pPr>
      <w:r>
        <w:rPr/>
        <w:t xml:space="preserve">二、西南地区干眼检测治疗设备销量分析</w:t>
      </w:r>
    </w:p>
    <w:p>
      <w:pPr>
        <w:spacing w:after="150"/>
      </w:pPr>
      <w:r>
        <w:rPr/>
        <w:t xml:space="preserve">三、2019-2023年西南地区市场规模分析</w:t>
      </w:r>
    </w:p>
    <w:p>
      <w:pPr>
        <w:spacing w:after="150"/>
      </w:pPr>
      <w:r>
        <w:rPr/>
        <w:t xml:space="preserve">四、2024-2029年西南地区市场规模预测</w:t>
      </w:r>
    </w:p>
    <w:p>
      <w:pPr>
        <w:spacing w:after="150"/>
      </w:pPr>
      <w:r>
        <w:rPr>
          <w:b w:val="1"/>
          <w:bCs w:val="1"/>
        </w:rPr>
        <w:t xml:space="preserve">第十章 中国干眼检测设备主要厂商介绍</w:t>
      </w:r>
    </w:p>
    <w:p>
      <w:pPr>
        <w:spacing w:after="150"/>
      </w:pPr>
      <w:r>
        <w:rPr/>
        <w:t xml:space="preserve">第一节 重庆康华瑞明科技股份有限公司</w:t>
      </w:r>
    </w:p>
    <w:p>
      <w:pPr>
        <w:spacing w:after="150"/>
      </w:pPr>
      <w:r>
        <w:rPr/>
        <w:t xml:space="preserve">一、公司简介</w:t>
      </w:r>
    </w:p>
    <w:p>
      <w:pPr>
        <w:spacing w:after="150"/>
      </w:pPr>
      <w:r>
        <w:rPr/>
        <w:t xml:space="preserve">二、公司产品及价格分析</w:t>
      </w:r>
    </w:p>
    <w:p>
      <w:pPr>
        <w:spacing w:after="150"/>
      </w:pPr>
      <w:r>
        <w:rPr/>
        <w:t xml:space="preserve">三、公司产品产销量及经营情况分析</w:t>
      </w:r>
    </w:p>
    <w:p>
      <w:pPr>
        <w:spacing w:after="150"/>
      </w:pPr>
      <w:r>
        <w:rPr/>
        <w:t xml:space="preserve">四、企业市场营销及竞争优势分析</w:t>
      </w:r>
    </w:p>
    <w:p>
      <w:pPr>
        <w:spacing w:after="150"/>
      </w:pPr>
      <w:r>
        <w:rPr/>
        <w:t xml:space="preserve">第二节 重庆上邦医疗设备有限公司</w:t>
      </w:r>
    </w:p>
    <w:p>
      <w:pPr>
        <w:spacing w:after="150"/>
      </w:pPr>
      <w:r>
        <w:rPr/>
        <w:t xml:space="preserve">一、公司简介</w:t>
      </w:r>
    </w:p>
    <w:p>
      <w:pPr>
        <w:spacing w:after="150"/>
      </w:pPr>
      <w:r>
        <w:rPr/>
        <w:t xml:space="preserve">二、公司产品及价格分析</w:t>
      </w:r>
    </w:p>
    <w:p>
      <w:pPr>
        <w:spacing w:after="150"/>
      </w:pPr>
      <w:r>
        <w:rPr/>
        <w:t xml:space="preserve">三、公司产品产销量及经营情况分析</w:t>
      </w:r>
    </w:p>
    <w:p>
      <w:pPr>
        <w:spacing w:after="150"/>
      </w:pPr>
      <w:r>
        <w:rPr/>
        <w:t xml:space="preserve">四、企业市场营销及竞争优势分析</w:t>
      </w:r>
    </w:p>
    <w:p>
      <w:pPr>
        <w:spacing w:after="150"/>
      </w:pPr>
      <w:r>
        <w:rPr/>
        <w:t xml:space="preserve">第三节 上海美沃精密仪器股份有限公司</w:t>
      </w:r>
    </w:p>
    <w:p>
      <w:pPr>
        <w:spacing w:after="150"/>
      </w:pPr>
      <w:r>
        <w:rPr/>
        <w:t xml:space="preserve">一、公司简介</w:t>
      </w:r>
    </w:p>
    <w:p>
      <w:pPr>
        <w:spacing w:after="150"/>
      </w:pPr>
      <w:r>
        <w:rPr/>
        <w:t xml:space="preserve">二、公司产品及价格分析</w:t>
      </w:r>
    </w:p>
    <w:p>
      <w:pPr>
        <w:spacing w:after="150"/>
      </w:pPr>
      <w:r>
        <w:rPr/>
        <w:t xml:space="preserve">三、公司产品产销量及经营情况分析</w:t>
      </w:r>
    </w:p>
    <w:p>
      <w:pPr>
        <w:spacing w:after="150"/>
      </w:pPr>
      <w:r>
        <w:rPr/>
        <w:t xml:space="preserve">四、企业市场营销及竞争优势分析</w:t>
      </w:r>
    </w:p>
    <w:p>
      <w:pPr>
        <w:spacing w:after="150"/>
      </w:pPr>
      <w:r>
        <w:rPr/>
        <w:t xml:space="preserve">第四节 天津市索维电子技术有限公司</w:t>
      </w:r>
    </w:p>
    <w:p>
      <w:pPr>
        <w:spacing w:after="150"/>
      </w:pPr>
      <w:r>
        <w:rPr/>
        <w:t xml:space="preserve">一、公司简介</w:t>
      </w:r>
    </w:p>
    <w:p>
      <w:pPr>
        <w:spacing w:after="150"/>
      </w:pPr>
      <w:r>
        <w:rPr/>
        <w:t xml:space="preserve">二、公司产品及价格分析</w:t>
      </w:r>
    </w:p>
    <w:p>
      <w:pPr>
        <w:spacing w:after="150"/>
      </w:pPr>
      <w:r>
        <w:rPr/>
        <w:t xml:space="preserve">三、公司产品产销量及经营情况分析</w:t>
      </w:r>
    </w:p>
    <w:p>
      <w:pPr>
        <w:spacing w:after="150"/>
      </w:pPr>
      <w:r>
        <w:rPr/>
        <w:t xml:space="preserve">四、企业市场营销及竞争优势分析</w:t>
      </w:r>
    </w:p>
    <w:p>
      <w:pPr>
        <w:spacing w:after="150"/>
      </w:pPr>
      <w:r>
        <w:rPr/>
        <w:t xml:space="preserve">第五节 北京高视远望科技有限责任公司</w:t>
      </w:r>
    </w:p>
    <w:p>
      <w:pPr>
        <w:spacing w:after="150"/>
      </w:pPr>
      <w:r>
        <w:rPr/>
        <w:t xml:space="preserve">一、公司简介</w:t>
      </w:r>
    </w:p>
    <w:p>
      <w:pPr>
        <w:spacing w:after="150"/>
      </w:pPr>
      <w:r>
        <w:rPr/>
        <w:t xml:space="preserve">二、公司产品及价格分析</w:t>
      </w:r>
    </w:p>
    <w:p>
      <w:pPr>
        <w:spacing w:after="150"/>
      </w:pPr>
      <w:r>
        <w:rPr/>
        <w:t xml:space="preserve">三、公司产品产销量及经营情况分析</w:t>
      </w:r>
    </w:p>
    <w:p>
      <w:pPr>
        <w:spacing w:after="150"/>
      </w:pPr>
      <w:r>
        <w:rPr/>
        <w:t xml:space="preserve">四、企业市场营销及竞争优势分析</w:t>
      </w:r>
    </w:p>
    <w:p>
      <w:pPr>
        <w:spacing w:after="150"/>
      </w:pPr>
      <w:r>
        <w:rPr/>
        <w:t xml:space="preserve">第六节 深圳市科以康电子仪器设备有限公司</w:t>
      </w:r>
    </w:p>
    <w:p>
      <w:pPr>
        <w:spacing w:after="150"/>
      </w:pPr>
      <w:r>
        <w:rPr/>
        <w:t xml:space="preserve">一、公司简介</w:t>
      </w:r>
    </w:p>
    <w:p>
      <w:pPr>
        <w:spacing w:after="150"/>
      </w:pPr>
      <w:r>
        <w:rPr/>
        <w:t xml:space="preserve">二、公司产品及价格分析</w:t>
      </w:r>
    </w:p>
    <w:p>
      <w:pPr>
        <w:spacing w:after="150"/>
      </w:pPr>
      <w:r>
        <w:rPr/>
        <w:t xml:space="preserve">三、公司产品产销量及经营情况分析</w:t>
      </w:r>
    </w:p>
    <w:p>
      <w:pPr>
        <w:spacing w:after="150"/>
      </w:pPr>
      <w:r>
        <w:rPr/>
        <w:t xml:space="preserve">四、企业市场营销及竞争优势分析</w:t>
      </w:r>
    </w:p>
    <w:p>
      <w:pPr>
        <w:spacing w:after="150"/>
      </w:pPr>
      <w:r>
        <w:rPr/>
        <w:t xml:space="preserve">第七节 广州达美康医疗器械有限公司</w:t>
      </w:r>
    </w:p>
    <w:p>
      <w:pPr>
        <w:spacing w:after="150"/>
      </w:pPr>
      <w:r>
        <w:rPr/>
        <w:t xml:space="preserve">一、公司简介</w:t>
      </w:r>
    </w:p>
    <w:p>
      <w:pPr>
        <w:spacing w:after="150"/>
      </w:pPr>
      <w:r>
        <w:rPr/>
        <w:t xml:space="preserve">二、公司产品及价格分析</w:t>
      </w:r>
    </w:p>
    <w:p>
      <w:pPr>
        <w:spacing w:after="150"/>
      </w:pPr>
      <w:r>
        <w:rPr/>
        <w:t xml:space="preserve">三、公司产品产销量及经营情况分析</w:t>
      </w:r>
    </w:p>
    <w:p>
      <w:pPr>
        <w:spacing w:after="150"/>
      </w:pPr>
      <w:r>
        <w:rPr/>
        <w:t xml:space="preserve">四、企业市场营销及竞争优势分析</w:t>
      </w:r>
    </w:p>
    <w:p>
      <w:pPr>
        <w:spacing w:after="150"/>
      </w:pPr>
      <w:r>
        <w:rPr/>
        <w:t xml:space="preserve">第八节 科医人医疗激光设备贸易(北京)有限公司</w:t>
      </w:r>
    </w:p>
    <w:p>
      <w:pPr>
        <w:spacing w:after="150"/>
      </w:pPr>
      <w:r>
        <w:rPr/>
        <w:t xml:space="preserve">一、公司简介</w:t>
      </w:r>
    </w:p>
    <w:p>
      <w:pPr>
        <w:spacing w:after="150"/>
      </w:pPr>
      <w:r>
        <w:rPr/>
        <w:t xml:space="preserve">二、公司产品及价格分析</w:t>
      </w:r>
    </w:p>
    <w:p>
      <w:pPr>
        <w:spacing w:after="150"/>
      </w:pPr>
      <w:r>
        <w:rPr/>
        <w:t xml:space="preserve">三、公司产品产销量及经营情况分析</w:t>
      </w:r>
    </w:p>
    <w:p>
      <w:pPr>
        <w:spacing w:after="150"/>
      </w:pPr>
      <w:r>
        <w:rPr/>
        <w:t xml:space="preserve">四、企业市场营销及竞争优势分析</w:t>
      </w:r>
    </w:p>
    <w:p>
      <w:pPr>
        <w:spacing w:after="150"/>
      </w:pPr>
      <w:r>
        <w:rPr/>
        <w:t xml:space="preserve">第九节 科林仪器股份有限公司</w:t>
      </w:r>
    </w:p>
    <w:p>
      <w:pPr>
        <w:spacing w:after="150"/>
      </w:pPr>
      <w:r>
        <w:rPr/>
        <w:t xml:space="preserve">一、公司简介</w:t>
      </w:r>
    </w:p>
    <w:p>
      <w:pPr>
        <w:spacing w:after="150"/>
      </w:pPr>
      <w:r>
        <w:rPr/>
        <w:t xml:space="preserve">二、公司产品及价格分析</w:t>
      </w:r>
    </w:p>
    <w:p>
      <w:pPr>
        <w:spacing w:after="150"/>
      </w:pPr>
      <w:r>
        <w:rPr/>
        <w:t xml:space="preserve">三、公司产品产销量及经营情况分析</w:t>
      </w:r>
    </w:p>
    <w:p>
      <w:pPr>
        <w:spacing w:after="150"/>
      </w:pPr>
      <w:r>
        <w:rPr/>
        <w:t xml:space="preserve">四、企业市场营销及竞争优势分析</w:t>
      </w:r>
    </w:p>
    <w:p>
      <w:pPr>
        <w:spacing w:after="150"/>
      </w:pPr>
      <w:r>
        <w:rPr/>
        <w:t xml:space="preserve">第十节 美迪信(天津)有限责任公司</w:t>
      </w:r>
    </w:p>
    <w:p>
      <w:pPr>
        <w:spacing w:after="150"/>
      </w:pPr>
      <w:r>
        <w:rPr/>
        <w:t xml:space="preserve">一、公司简介</w:t>
      </w:r>
    </w:p>
    <w:p>
      <w:pPr>
        <w:spacing w:after="150"/>
      </w:pPr>
      <w:r>
        <w:rPr/>
        <w:t xml:space="preserve">二、公司产品及价格分析</w:t>
      </w:r>
    </w:p>
    <w:p>
      <w:pPr>
        <w:spacing w:after="150"/>
      </w:pPr>
      <w:r>
        <w:rPr/>
        <w:t xml:space="preserve">三、公司产品产销量及经营情况分析</w:t>
      </w:r>
    </w:p>
    <w:p>
      <w:pPr>
        <w:spacing w:after="150"/>
      </w:pPr>
      <w:r>
        <w:rPr/>
        <w:t xml:space="preserve">四、企业市场营销及竞争优势分析</w:t>
      </w:r>
    </w:p>
    <w:p>
      <w:pPr>
        <w:spacing w:after="150"/>
      </w:pPr>
      <w:r>
        <w:rPr>
          <w:b w:val="1"/>
          <w:bCs w:val="1"/>
        </w:rPr>
        <w:t xml:space="preserve">第十一章 中国不同类型干眼治疗设备市场分析</w:t>
      </w:r>
    </w:p>
    <w:p>
      <w:pPr>
        <w:spacing w:after="150"/>
      </w:pPr>
      <w:r>
        <w:rPr/>
        <w:t xml:space="preserve">第一节 ipl强脉冲光治疗仪市场分析</w:t>
      </w:r>
    </w:p>
    <w:p>
      <w:pPr>
        <w:spacing w:after="150"/>
      </w:pPr>
      <w:r>
        <w:rPr/>
        <w:t xml:space="preserve">一、ipl强脉冲光治疗仪销量分析</w:t>
      </w:r>
    </w:p>
    <w:p>
      <w:pPr>
        <w:spacing w:after="150"/>
      </w:pPr>
      <w:r>
        <w:rPr/>
        <w:t xml:space="preserve">二、ipl强脉冲光治疗仪价格分析</w:t>
      </w:r>
    </w:p>
    <w:p>
      <w:pPr>
        <w:spacing w:after="150"/>
      </w:pPr>
      <w:r>
        <w:rPr/>
        <w:t xml:space="preserve">三、ipl强脉冲光治疗仪应用医院分析</w:t>
      </w:r>
    </w:p>
    <w:p>
      <w:pPr>
        <w:spacing w:after="150"/>
      </w:pPr>
      <w:r>
        <w:rPr/>
        <w:t xml:space="preserve">四、ipl强脉冲光治疗仪市场规模分析</w:t>
      </w:r>
    </w:p>
    <w:p>
      <w:pPr>
        <w:spacing w:after="150"/>
      </w:pPr>
      <w:r>
        <w:rPr/>
        <w:t xml:space="preserve">第二节 lipiflow睑板腺热脉动干眼治疗仪市场分析</w:t>
      </w:r>
    </w:p>
    <w:p>
      <w:pPr>
        <w:spacing w:after="150"/>
      </w:pPr>
      <w:r>
        <w:rPr/>
        <w:t xml:space="preserve">一、lipiflow睑板腺热脉动干眼治疗仪销量分析</w:t>
      </w:r>
    </w:p>
    <w:p>
      <w:pPr>
        <w:spacing w:after="150"/>
      </w:pPr>
      <w:r>
        <w:rPr/>
        <w:t xml:space="preserve">二、lipiflow睑板腺热脉动干眼治疗仪价格分析</w:t>
      </w:r>
    </w:p>
    <w:p>
      <w:pPr>
        <w:spacing w:after="150"/>
      </w:pPr>
      <w:r>
        <w:rPr/>
        <w:t xml:space="preserve">三、lipiflow睑板腺热脉动干眼治疗仪应用医院分析</w:t>
      </w:r>
    </w:p>
    <w:p>
      <w:pPr>
        <w:spacing w:after="150"/>
      </w:pPr>
      <w:r>
        <w:rPr/>
        <w:t xml:space="preserve">四、lipiflow睑板腺热脉动干眼治疗仪市场规模分析</w:t>
      </w:r>
    </w:p>
    <w:p>
      <w:pPr>
        <w:spacing w:after="150"/>
      </w:pPr>
      <w:r>
        <w:rPr>
          <w:b w:val="1"/>
          <w:bCs w:val="1"/>
        </w:rPr>
        <w:t xml:space="preserve">第十二章 干眼检测治疗设备进出口分析</w:t>
      </w:r>
    </w:p>
    <w:p>
      <w:pPr>
        <w:spacing w:after="150"/>
      </w:pPr>
      <w:r>
        <w:rPr/>
        <w:t xml:space="preserve">第一节 2019-2023年国内干眼检测治疗设备行业进口分析</w:t>
      </w:r>
    </w:p>
    <w:p>
      <w:pPr>
        <w:spacing w:after="150"/>
      </w:pPr>
      <w:r>
        <w:rPr/>
        <w:t xml:space="preserve">一、进口概况分析</w:t>
      </w:r>
    </w:p>
    <w:p>
      <w:pPr>
        <w:spacing w:after="150"/>
      </w:pPr>
      <w:r>
        <w:rPr/>
        <w:t xml:space="preserve">二、主要进口来源</w:t>
      </w:r>
    </w:p>
    <w:p>
      <w:pPr>
        <w:spacing w:after="150"/>
      </w:pPr>
      <w:r>
        <w:rPr/>
        <w:t xml:space="preserve">三、国内主要进口企业分析</w:t>
      </w:r>
    </w:p>
    <w:p>
      <w:pPr>
        <w:spacing w:after="150"/>
      </w:pPr>
      <w:r>
        <w:rPr/>
        <w:t xml:space="preserve">第二节 2019-2023年国内干眼检测治疗设备行业出口分析</w:t>
      </w:r>
    </w:p>
    <w:p>
      <w:pPr>
        <w:spacing w:after="150"/>
      </w:pPr>
      <w:r>
        <w:rPr/>
        <w:t xml:space="preserve">一、出口概况分析</w:t>
      </w:r>
    </w:p>
    <w:p>
      <w:pPr>
        <w:spacing w:after="150"/>
      </w:pPr>
      <w:r>
        <w:rPr/>
        <w:t xml:space="preserve">二、主要出口目的地</w:t>
      </w:r>
    </w:p>
    <w:p>
      <w:pPr>
        <w:spacing w:after="150"/>
      </w:pPr>
      <w:r>
        <w:rPr/>
        <w:t xml:space="preserve">三、国内主要出口企业分析</w:t>
      </w:r>
    </w:p>
    <w:p>
      <w:pPr>
        <w:spacing w:after="150"/>
      </w:pPr>
      <w:r>
        <w:rPr/>
        <w:t xml:space="preserve">第三节 国内干眼检测治疗设备行业进出口预测分析</w:t>
      </w:r>
    </w:p>
    <w:p>
      <w:pPr>
        <w:spacing w:after="150"/>
      </w:pPr>
      <w:r>
        <w:rPr/>
        <w:t xml:space="preserve">一、国内干眼检测治疗设备行业进口预测</w:t>
      </w:r>
    </w:p>
    <w:p>
      <w:pPr>
        <w:spacing w:after="150"/>
      </w:pPr>
      <w:r>
        <w:rPr/>
        <w:t xml:space="preserve">二、国内干眼检测治疗设备行业出口预测</w:t>
      </w:r>
    </w:p>
    <w:p>
      <w:pPr>
        <w:spacing w:after="150"/>
      </w:pPr>
      <w:r>
        <w:rPr>
          <w:b w:val="1"/>
          <w:bCs w:val="1"/>
        </w:rPr>
        <w:t xml:space="preserve">第十三章 干眼检测设备行业供需分析</w:t>
      </w:r>
    </w:p>
    <w:p>
      <w:pPr>
        <w:spacing w:after="150"/>
      </w:pPr>
      <w:r>
        <w:rPr/>
        <w:t xml:space="preserve">第一节 中国干眼检测设备行业供给概况</w:t>
      </w:r>
    </w:p>
    <w:p>
      <w:pPr>
        <w:spacing w:after="150"/>
      </w:pPr>
      <w:r>
        <w:rPr/>
        <w:t xml:space="preserve">一、2019-2023年中国干眼检测设备供给情况分析</w:t>
      </w:r>
    </w:p>
    <w:p>
      <w:pPr>
        <w:spacing w:after="150"/>
      </w:pPr>
      <w:r>
        <w:rPr/>
        <w:t xml:space="preserve">二、2019-2023年中国干眼检测设备行业供给特点分析</w:t>
      </w:r>
    </w:p>
    <w:p>
      <w:pPr>
        <w:spacing w:after="150"/>
      </w:pPr>
      <w:r>
        <w:rPr/>
        <w:t xml:space="preserve">三、2024-2029年中国干眼检测设备行业供给预测分析</w:t>
      </w:r>
    </w:p>
    <w:p>
      <w:pPr>
        <w:spacing w:after="150"/>
      </w:pPr>
      <w:r>
        <w:rPr/>
        <w:t xml:space="preserve">第二节 中国干眼监测设备行业需求概况</w:t>
      </w:r>
    </w:p>
    <w:p>
      <w:pPr>
        <w:spacing w:after="150"/>
      </w:pPr>
      <w:r>
        <w:rPr/>
        <w:t xml:space="preserve">一、2019-2023年中国干眼检测设备行业需求情况分析</w:t>
      </w:r>
    </w:p>
    <w:p>
      <w:pPr>
        <w:spacing w:after="150"/>
      </w:pPr>
      <w:r>
        <w:rPr/>
        <w:t xml:space="preserve">二、2019-2023年中国干眼检测设备行业市场需求特点分析</w:t>
      </w:r>
    </w:p>
    <w:p>
      <w:pPr>
        <w:spacing w:after="150"/>
      </w:pPr>
      <w:r>
        <w:rPr/>
        <w:t xml:space="preserve">三、2024-2029年中国干眼检测设备市场需求预测分析</w:t>
      </w:r>
    </w:p>
    <w:p>
      <w:pPr>
        <w:spacing w:after="150"/>
      </w:pPr>
      <w:r>
        <w:rPr>
          <w:b w:val="1"/>
          <w:bCs w:val="1"/>
        </w:rPr>
        <w:t xml:space="preserve">第十四章 干眼治疗设备行业供需分析</w:t>
      </w:r>
    </w:p>
    <w:p>
      <w:pPr>
        <w:spacing w:after="150"/>
      </w:pPr>
      <w:r>
        <w:rPr/>
        <w:t xml:space="preserve">第一节 中国干眼治疗设备行业供给概况</w:t>
      </w:r>
    </w:p>
    <w:p>
      <w:pPr>
        <w:spacing w:after="150"/>
      </w:pPr>
      <w:r>
        <w:rPr/>
        <w:t xml:space="preserve">一、2019-2023年中国干眼治疗设备供给情况分析</w:t>
      </w:r>
    </w:p>
    <w:p>
      <w:pPr>
        <w:spacing w:after="150"/>
      </w:pPr>
      <w:r>
        <w:rPr/>
        <w:t xml:space="preserve">二、2019-2023年中国干眼治疗设备行业供给特点分析</w:t>
      </w:r>
    </w:p>
    <w:p>
      <w:pPr>
        <w:spacing w:after="150"/>
      </w:pPr>
      <w:r>
        <w:rPr/>
        <w:t xml:space="preserve">三、2024-2029年中国干眼治疗设备行业供给预测分析</w:t>
      </w:r>
    </w:p>
    <w:p>
      <w:pPr>
        <w:spacing w:after="150"/>
      </w:pPr>
      <w:r>
        <w:rPr/>
        <w:t xml:space="preserve">第二节 中国干眼治疗设备行业需求概况</w:t>
      </w:r>
    </w:p>
    <w:p>
      <w:pPr>
        <w:spacing w:after="150"/>
      </w:pPr>
      <w:r>
        <w:rPr/>
        <w:t xml:space="preserve">一、2019-2023年中国干眼治疗设备行业需求情况分析</w:t>
      </w:r>
    </w:p>
    <w:p>
      <w:pPr>
        <w:spacing w:after="150"/>
      </w:pPr>
      <w:r>
        <w:rPr/>
        <w:t xml:space="preserve">二、2019-2023年中国干眼治疗设备行业市场需求特点分析</w:t>
      </w:r>
    </w:p>
    <w:p>
      <w:pPr>
        <w:spacing w:after="150"/>
      </w:pPr>
      <w:r>
        <w:rPr/>
        <w:t xml:space="preserve">三、2024-2029年中国干眼治疗设备市场需求预测分析</w:t>
      </w:r>
    </w:p>
    <w:p>
      <w:pPr>
        <w:spacing w:after="150"/>
      </w:pPr>
      <w:r>
        <w:rPr>
          <w:b w:val="1"/>
          <w:bCs w:val="1"/>
        </w:rPr>
        <w:t xml:space="preserve">第十五章 我国干眼检测治疗设备行业发展战略研究</w:t>
      </w:r>
    </w:p>
    <w:p>
      <w:pPr>
        <w:spacing w:after="150"/>
      </w:pPr>
      <w:r>
        <w:rPr/>
        <w:t xml:space="preserve">第一节 干眼检测治疗设备行业发展战略研究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对我国干眼检测治疗设备品牌的战略思考</w:t>
      </w:r>
    </w:p>
    <w:p>
      <w:pPr>
        <w:spacing w:after="150"/>
      </w:pPr>
      <w:r>
        <w:rPr/>
        <w:t xml:space="preserve">一、干眼检测治疗设备品牌的重要性</w:t>
      </w:r>
    </w:p>
    <w:p>
      <w:pPr>
        <w:spacing w:after="150"/>
      </w:pPr>
      <w:r>
        <w:rPr/>
        <w:t xml:space="preserve">二、干眼检测治疗设备实施品牌战略的意义</w:t>
      </w:r>
    </w:p>
    <w:p>
      <w:pPr>
        <w:spacing w:after="150"/>
      </w:pPr>
      <w:r>
        <w:rPr/>
        <w:t xml:space="preserve">三、干眼检测治疗设备企业品牌的现状分析</w:t>
      </w:r>
    </w:p>
    <w:p>
      <w:pPr>
        <w:spacing w:after="150"/>
      </w:pPr>
      <w:r>
        <w:rPr/>
        <w:t xml:space="preserve">四、我国干眼检测治疗设备企业的品牌战略</w:t>
      </w:r>
    </w:p>
    <w:p>
      <w:pPr>
        <w:spacing w:after="150"/>
      </w:pPr>
      <w:r>
        <w:rPr/>
        <w:t xml:space="preserve">五、干眼检测治疗设备品牌战略管理的策略</w:t>
      </w:r>
    </w:p>
    <w:p>
      <w:pPr>
        <w:spacing w:after="150"/>
      </w:pPr>
      <w:r>
        <w:rPr/>
        <w:t xml:space="preserve">第三节 干眼检测治疗设备行业投资战略研究</w:t>
      </w:r>
    </w:p>
    <w:p>
      <w:pPr>
        <w:spacing w:after="150"/>
      </w:pPr>
      <w:r>
        <w:rPr/>
        <w:t xml:space="preserve">一、干眼检测治疗设备行业战略地位凸显</w:t>
      </w:r>
    </w:p>
    <w:p>
      <w:pPr>
        <w:spacing w:after="150"/>
      </w:pPr>
      <w:r>
        <w:rPr/>
        <w:t xml:space="preserve">二、干眼检测治疗设备高质量发展策略研究</w:t>
      </w:r>
    </w:p>
    <w:p>
      <w:pPr>
        <w:spacing w:after="150"/>
      </w:pPr>
      <w:r>
        <w:rPr/>
        <w:t xml:space="preserve">三、2024-2029年干眼检测治疗设备行业投资战略</w:t>
      </w:r>
    </w:p>
    <w:p>
      <w:pPr>
        <w:spacing w:after="150"/>
      </w:pPr>
      <w:r>
        <w:rPr>
          <w:b w:val="1"/>
          <w:bCs w:val="1"/>
        </w:rPr>
        <w:t xml:space="preserve">第十六章 干眼检测治疗设备行业研究结论及建议</w:t>
      </w:r>
    </w:p>
    <w:p>
      <w:pPr>
        <w:spacing w:after="150"/>
      </w:pPr>
      <w:r>
        <w:rPr/>
        <w:t xml:space="preserve">第一节 干眼检测治疗设备行业研究结论及建议</w:t>
      </w:r>
    </w:p>
    <w:p>
      <w:pPr>
        <w:spacing w:after="150"/>
      </w:pPr>
      <w:r>
        <w:rPr/>
        <w:t xml:space="preserve">第二节 中道泰和干眼/治疗检测设备行业发展建议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图表：干眼检测治疗设备行业生命周期</w:t>
      </w:r>
    </w:p>
    <w:p>
      <w:pPr>
        <w:spacing w:after="150"/>
      </w:pPr>
      <w:r>
        <w:rPr/>
        <w:t xml:space="preserve">图表：干眼检测治疗设备行业产业链结构</w:t>
      </w:r>
    </w:p>
    <w:p>
      <w:pPr>
        <w:spacing w:after="150"/>
      </w:pPr>
      <w:r>
        <w:rPr/>
        <w:t xml:space="preserve">图表：2023年全球干眼检测治疗设备行业市场规模</w:t>
      </w:r>
    </w:p>
    <w:p>
      <w:pPr>
        <w:spacing w:after="150"/>
      </w:pPr>
      <w:r>
        <w:rPr/>
        <w:t xml:space="preserve">图表：2023年中国干眼检测治疗设备行业市场规模</w:t>
      </w:r>
    </w:p>
    <w:p>
      <w:pPr>
        <w:spacing w:after="150"/>
      </w:pPr>
      <w:r>
        <w:rPr/>
        <w:t xml:space="preserve">图表：2023年中国干眼检测治疗设备市场占全球份额比较</w:t>
      </w:r>
    </w:p>
    <w:p>
      <w:pPr>
        <w:spacing w:after="150"/>
      </w:pPr>
      <w:r>
        <w:rPr/>
        <w:t xml:space="preserve">图表：2023年干眼检测治疗设备行业集中度</w:t>
      </w:r>
    </w:p>
    <w:p>
      <w:pPr>
        <w:spacing w:after="150"/>
      </w:pPr>
      <w:r>
        <w:rPr/>
        <w:t xml:space="preserve">图表：2023年干眼检测治疗设备市场价格走势</w:t>
      </w:r>
    </w:p>
    <w:p>
      <w:pPr>
        <w:spacing w:after="150"/>
      </w:pPr>
      <w:r>
        <w:rPr/>
        <w:t xml:space="preserve">图表：2023年干眼检测治疗设备行业重要数据指标比较</w:t>
      </w:r>
    </w:p>
    <w:p>
      <w:pPr>
        <w:spacing w:after="150"/>
      </w:pPr>
      <w:r>
        <w:rPr/>
        <w:t xml:space="preserve">图表：2024-2029年干眼检测治疗设备行业市场规模预测</w:t>
      </w:r>
    </w:p>
    <w:p>
      <w:pPr>
        <w:spacing w:after="150"/>
      </w:pPr>
      <w:r>
        <w:rPr/>
        <w:t xml:space="preserve">图表：2024-2029年干眼检测治疗设备行业竞争格局预测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中国干眼检测治疗设备行业市场分析及供需状况与发展战略研究报告(2024-2029版)</dc:title>
  <dc:description>中国干眼检测治疗设备行业市场分析及供需状况与发展战略研究报告(2024-2029版)</dc:description>
  <dc:subject>中国干眼检测治疗设备行业市场分析及供需状况与发展战略研究报告(2024-2029版)</dc:subject>
  <cp:keywords>研究报告</cp:keywords>
  <cp:category>研究报告</cp:category>
  <cp:lastModifiedBy>北京中道泰和信息咨询有限公司</cp:lastModifiedBy>
  <dcterms:created xsi:type="dcterms:W3CDTF">2024-01-26T03:08:14+08:00</dcterms:created>
  <dcterms:modified xsi:type="dcterms:W3CDTF">2024-01-26T03:08:14+08:00</dcterms:modified>
</cp:coreProperties>
</file>

<file path=docProps/custom.xml><?xml version="1.0" encoding="utf-8"?>
<Properties xmlns="http://schemas.openxmlformats.org/officeDocument/2006/custom-properties" xmlns:vt="http://schemas.openxmlformats.org/officeDocument/2006/docPropsVTypes"/>
</file>