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玉器行业市场发展分析及竞争格局与投资战略研究报告(2025-2030版)</w:t>
      </w:r>
    </w:p>
    <w:p>
      <w:pPr>
        <w:spacing w:after="150"/>
      </w:pPr>
      <w:r>
        <w:rPr>
          <w:b w:val="1"/>
          <w:bCs w:val="1"/>
        </w:rPr>
        <w:t xml:space="preserve">报告简介</w:t>
      </w:r>
    </w:p>
    <w:p>
      <w:pPr>
        <w:spacing w:after="150"/>
      </w:pPr>
      <w:r>
        <w:rPr/>
        <w:t xml:space="preserve">玉器，即使用天然玉石加工制成的器物。中国早在八千多年前就有了玉器，并不间断地延续到现在。玉器的出现是远古石器的延续与创新。</w:t>
      </w:r>
    </w:p>
    <w:p>
      <w:pPr>
        <w:spacing w:after="150"/>
      </w:pPr>
      <w:r>
        <w:rPr/>
        <w:t xml:space="preserve">玉器与石器的区别在于质地和加工方式的不同。未经人加工过的天然玉石是玉料，《说文解字》称：“石之美者谓之玉”，凡美石制品均在玉器的范围。但美石的玉多为交织结构的透闪石和阳起石，不同于可以敲击成形的石料。因此古玉器的出现，在于新石器时期晚期的中华古人创造了使用解玉砂琢碾加工玉石的方法。古玉器是人类古代文明里中华文明所独有的器物。因古代碾法已经失传，以加工方式区分，用碾法制作的玉器均为古玉器，而凡使用电动金刚工具等现代技术加工的玉器称为新玉。中国玉器自史前出现起，即是最高规格的器物，主要用作礼器和配饰。有祭祀天的玉璧，祭祀地的玉琮，有祭祀四方的圭、璋、琥、璜。史前典型的玉器见于红山文化和良渚文化等。</w:t>
      </w:r>
    </w:p>
    <w:p>
      <w:pPr>
        <w:spacing w:after="150"/>
      </w:pPr>
      <w:r>
        <w:rPr/>
        <w:t xml:space="preserve">现代玉饰的品种款式多种多样，有：各玉珠串、各玉手镯、各玉发夹、翡翠挂件、套装饰品、各玉戒指、金镶玉品、各玉腰带等琳琅满目，除岫玉、玛瑙、密玉等玉料外，还采用翡翠、青金、鸡肝石、孔雀石、东陵石、珊瑚、水晶、芙蓉石、木变石等等玉石原料。规格款式不断翻新，单珠串就有平串、宝塔串、花色串、异形串、随形串等等。这些珠宝玉饰通过精心的佩戴，会给人们的生活、衣饰起到珠联璧合的效果。</w:t>
      </w:r>
    </w:p>
    <w:p>
      <w:pPr>
        <w:spacing w:after="150"/>
      </w:pPr>
      <w:r>
        <w:rPr/>
        <w:t xml:space="preserve">本报告利用中道泰和长期对玉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玉器行业的市场走向和发展趋势。</w:t>
      </w:r>
    </w:p>
    <w:p>
      <w:pPr>
        <w:spacing w:after="150"/>
      </w:pPr>
      <w:r>
        <w:rPr/>
        <w:t xml:space="preserve">报告对中国玉器行业的内外部环境、行业发展现状、产业链发展状况、市场供需、竞争格局、标杆企业、发展趋势、机会风险、发展策略与投资建议等进行了分析，并重点分析了我国玉器行业将面临的机遇与挑战。报告将帮助玉器企业、学术科研单位、投资企业准确了解玉器行业最新发展动向，及早发现玉器行业市场的空白点，机会点，增长点和盈利点……准确把握玉器行业未被满足的市场需求和趋势，有效规避玉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玉器行业发展概述</w:t>
      </w:r>
    </w:p>
    <w:p>
      <w:pPr>
        <w:spacing w:before="75" w:after="0"/>
      </w:pPr>
      <w:r>
        <w:rPr/>
        <w:t xml:space="preserve">第一节 玉器的概念</w:t>
      </w:r>
    </w:p>
    <w:p>
      <w:pPr>
        <w:spacing w:before="75" w:after="0"/>
      </w:pPr>
      <w:r>
        <w:rPr/>
        <w:t xml:space="preserve">一、玉器的界定</w:t>
      </w:r>
    </w:p>
    <w:p>
      <w:pPr>
        <w:spacing w:before="75" w:after="0"/>
      </w:pPr>
      <w:r>
        <w:rPr/>
        <w:t xml:space="preserve">二、玉器的特点</w:t>
      </w:r>
    </w:p>
    <w:p>
      <w:pPr>
        <w:spacing w:before="75" w:after="0"/>
      </w:pPr>
      <w:r>
        <w:rPr/>
        <w:t xml:space="preserve">第二节 玉器行业发展成熟度</w:t>
      </w:r>
    </w:p>
    <w:p>
      <w:pPr>
        <w:spacing w:before="75" w:after="0"/>
      </w:pPr>
      <w:r>
        <w:rPr/>
        <w:t xml:space="preserve">一、玉器行业发展周期分析</w:t>
      </w:r>
    </w:p>
    <w:p>
      <w:pPr>
        <w:spacing w:before="75" w:after="0"/>
      </w:pPr>
      <w:r>
        <w:rPr/>
        <w:t xml:space="preserve">二、玉器行业中外市场成熟度对比</w:t>
      </w:r>
    </w:p>
    <w:p>
      <w:pPr>
        <w:spacing w:before="75" w:after="0"/>
      </w:pPr>
      <w:r>
        <w:rPr>
          <w:b w:val="1"/>
          <w:bCs w:val="1"/>
        </w:rPr>
        <w:t xml:space="preserve">第二章 2020-2025年中国玉器行业运行环境分析</w:t>
      </w:r>
    </w:p>
    <w:p>
      <w:pPr>
        <w:spacing w:before="75" w:after="0"/>
      </w:pPr>
      <w:r>
        <w:rPr/>
        <w:t xml:space="preserve">第一节 2020-2025年中国宏观经济环境分析</w:t>
      </w:r>
    </w:p>
    <w:p>
      <w:pPr>
        <w:spacing w:before="75" w:after="0"/>
      </w:pPr>
      <w:r>
        <w:rPr/>
        <w:t xml:space="preserve">第二节 2020-2025年中国玉器行业发展政策环境分析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二、玉器行业政策分析</w:t>
      </w:r>
    </w:p>
    <w:p>
      <w:pPr>
        <w:spacing w:before="75" w:after="0"/>
      </w:pPr>
      <w:r>
        <w:rPr/>
        <w:t xml:space="preserve">三、相关行业政策影响分析</w:t>
      </w:r>
    </w:p>
    <w:p>
      <w:pPr>
        <w:spacing w:before="75" w:after="0"/>
      </w:pPr>
      <w:r>
        <w:rPr/>
        <w:t xml:space="preserve">第三节 2020-2025年中国玉器行业发展社会环境分析</w:t>
      </w:r>
    </w:p>
    <w:p>
      <w:pPr>
        <w:spacing w:before="75" w:after="0"/>
      </w:pPr>
      <w:r>
        <w:rPr>
          <w:b w:val="1"/>
          <w:bCs w:val="1"/>
        </w:rPr>
        <w:t xml:space="preserve">第三章 2020-2025年中国玉器行业市场发展分析</w:t>
      </w:r>
    </w:p>
    <w:p>
      <w:pPr>
        <w:spacing w:before="75" w:after="0"/>
      </w:pPr>
      <w:r>
        <w:rPr/>
        <w:t xml:space="preserve">第一节 玉器行业市场发展现状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玉器行业技术发展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中国玉器行业消费市场分析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玉器行业产销数据统计分析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2025-2030年玉器行业市场发展趋势</w:t>
      </w:r>
    </w:p>
    <w:p>
      <w:pPr>
        <w:spacing w:before="75" w:after="0"/>
      </w:pPr>
      <w:r>
        <w:rPr>
          <w:b w:val="1"/>
          <w:bCs w:val="1"/>
        </w:rPr>
        <w:t xml:space="preserve">第四章 中国玉器行业供给情况分析及趋势</w:t>
      </w:r>
    </w:p>
    <w:p>
      <w:pPr>
        <w:spacing w:before="75" w:after="0"/>
      </w:pPr>
      <w:r>
        <w:rPr/>
        <w:t xml:space="preserve">第一节 2020-2025年中国玉器行业市场供给分析</w:t>
      </w:r>
    </w:p>
    <w:p>
      <w:pPr>
        <w:spacing w:before="75" w:after="0"/>
      </w:pPr>
      <w:r>
        <w:rPr/>
        <w:t xml:space="preserve">一、玉器整体供给情况分析</w:t>
      </w:r>
    </w:p>
    <w:p>
      <w:pPr>
        <w:spacing w:before="75" w:after="0"/>
      </w:pPr>
      <w:r>
        <w:rPr/>
        <w:t xml:space="preserve">二、玉器重点区域供给分析</w:t>
      </w:r>
    </w:p>
    <w:p>
      <w:pPr>
        <w:spacing w:before="75" w:after="0"/>
      </w:pPr>
      <w:r>
        <w:rPr/>
        <w:t xml:space="preserve">第二节 玉器行业供给关系因素分析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2025-2030年中国玉器行业市场供给趋势</w:t>
      </w:r>
    </w:p>
    <w:p>
      <w:pPr>
        <w:spacing w:before="75" w:after="0"/>
      </w:pPr>
      <w:r>
        <w:rPr/>
        <w:t xml:space="preserve">一、玉器整体供给情况趋势分析</w:t>
      </w:r>
    </w:p>
    <w:p>
      <w:pPr>
        <w:spacing w:before="75" w:after="0"/>
      </w:pPr>
      <w:r>
        <w:rPr/>
        <w:t xml:space="preserve">二、玉器重点区域供给趋势分析</w:t>
      </w:r>
    </w:p>
    <w:p>
      <w:pPr>
        <w:spacing w:before="75" w:after="0"/>
      </w:pPr>
      <w:r>
        <w:rPr/>
        <w:t xml:space="preserve">三、影响未来玉器供给的因素分析</w:t>
      </w:r>
    </w:p>
    <w:p>
      <w:pPr>
        <w:spacing w:before="75" w:after="0"/>
      </w:pPr>
      <w:r>
        <w:rPr>
          <w:b w:val="1"/>
          <w:bCs w:val="1"/>
        </w:rPr>
        <w:t xml:space="preserve">第五章 玉器行业产品价格分析</w:t>
      </w:r>
    </w:p>
    <w:p>
      <w:pPr>
        <w:spacing w:before="75" w:after="0"/>
      </w:pPr>
      <w:r>
        <w:rPr/>
        <w:t xml:space="preserve">第一节 中国玉器行业产品历年价格回顾</w:t>
      </w:r>
    </w:p>
    <w:p>
      <w:pPr>
        <w:spacing w:before="75" w:after="0"/>
      </w:pPr>
      <w:r>
        <w:rPr/>
        <w:t xml:space="preserve">第二节 中国玉器行业产品当前市场价格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中国玉器行业产品价格影响因素分析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玉器主要上下游产品分析</w:t>
      </w:r>
    </w:p>
    <w:p>
      <w:pPr>
        <w:spacing w:before="75" w:after="0"/>
      </w:pPr>
      <w:r>
        <w:rPr/>
        <w:t xml:space="preserve">第一节 玉器上下游分析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玉器行业产业链分析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中国玉器行业渠道分析及策略</w:t>
      </w:r>
    </w:p>
    <w:p>
      <w:pPr>
        <w:spacing w:before="75" w:after="0"/>
      </w:pPr>
      <w:r>
        <w:rPr/>
        <w:t xml:space="preserve">第一节 玉器行业渠道分析</w:t>
      </w:r>
    </w:p>
    <w:p>
      <w:pPr>
        <w:spacing w:before="75" w:after="0"/>
      </w:pPr>
      <w:r>
        <w:rPr/>
        <w:t xml:space="preserve">一、渠道形式及对比</w:t>
      </w:r>
    </w:p>
    <w:p>
      <w:pPr>
        <w:spacing w:before="75" w:after="0"/>
      </w:pPr>
      <w:r>
        <w:rPr/>
        <w:t xml:space="preserve">二、各类渠道对玉器行业的影响</w:t>
      </w:r>
    </w:p>
    <w:p>
      <w:pPr>
        <w:spacing w:before="75" w:after="0"/>
      </w:pPr>
      <w:r>
        <w:rPr/>
        <w:t xml:space="preserve">三、主要玉器企业渠道策略研究</w:t>
      </w:r>
    </w:p>
    <w:p>
      <w:pPr>
        <w:spacing w:before="75" w:after="0"/>
      </w:pPr>
      <w:r>
        <w:rPr/>
        <w:t xml:space="preserve">第二节 玉器行业用户分析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玉器行业营销策略分析</w:t>
      </w:r>
    </w:p>
    <w:p>
      <w:pPr>
        <w:spacing w:before="75" w:after="0"/>
      </w:pPr>
      <w:r>
        <w:rPr/>
        <w:t xml:space="preserve">一、中国玉器营销概况</w:t>
      </w:r>
    </w:p>
    <w:p>
      <w:pPr>
        <w:spacing w:before="75" w:after="0"/>
      </w:pPr>
      <w:r>
        <w:rPr/>
        <w:t xml:space="preserve">二、玉器营销策略探讨</w:t>
      </w:r>
    </w:p>
    <w:p>
      <w:pPr>
        <w:spacing w:before="75" w:after="0"/>
      </w:pPr>
      <w:r>
        <w:rPr/>
        <w:t xml:space="preserve">三、玉器营销发展趋势</w:t>
      </w:r>
    </w:p>
    <w:p>
      <w:pPr>
        <w:spacing w:before="75" w:after="0"/>
      </w:pPr>
      <w:r>
        <w:rPr>
          <w:b w:val="1"/>
          <w:bCs w:val="1"/>
        </w:rPr>
        <w:t xml:space="preserve">第八章 2020-2025年中国玉器行业主要指标监测分析</w:t>
      </w:r>
    </w:p>
    <w:p>
      <w:pPr>
        <w:spacing w:before="75" w:after="0"/>
      </w:pPr>
      <w:r>
        <w:rPr/>
        <w:t xml:space="preserve">第一节 2020-2025年中国玉器产业工业总产值分析</w:t>
      </w:r>
    </w:p>
    <w:p>
      <w:pPr>
        <w:spacing w:before="75" w:after="0"/>
      </w:pPr>
      <w:r>
        <w:rPr/>
        <w:t xml:space="preserve">一、2020-2025年中国玉器产业工业总产值分析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2020-2025年中国玉器产业主营业务收入分析</w:t>
      </w:r>
    </w:p>
    <w:p>
      <w:pPr>
        <w:spacing w:before="75" w:after="0"/>
      </w:pPr>
      <w:r>
        <w:rPr/>
        <w:t xml:space="preserve">一、2020-2025年中国玉器产业主营业务收入分析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2020-2025年中国玉器产业产品成本费用分析</w:t>
      </w:r>
    </w:p>
    <w:p>
      <w:pPr>
        <w:spacing w:before="75" w:after="0"/>
      </w:pPr>
      <w:r>
        <w:rPr/>
        <w:t xml:space="preserve">一、2020-2025年中国玉器产业销售成本分析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2020-2025年中国玉器产业利润总额分析</w:t>
      </w:r>
    </w:p>
    <w:p>
      <w:pPr>
        <w:spacing w:before="75" w:after="0"/>
      </w:pPr>
      <w:r>
        <w:rPr/>
        <w:t xml:space="preserve">一、2020-2025年中国玉器产业利润总额分析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2020-2025年中国玉器产业资产负债分析</w:t>
      </w:r>
    </w:p>
    <w:p>
      <w:pPr>
        <w:spacing w:before="75" w:after="0"/>
      </w:pPr>
      <w:r>
        <w:rPr/>
        <w:t xml:space="preserve">一、2020-2025年中国玉器产业资产负债分析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2020-2025年中国玉器行业财务指标分析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中国玉器行业区域市场分析</w:t>
      </w:r>
    </w:p>
    <w:p>
      <w:pPr>
        <w:spacing w:before="75" w:after="0"/>
      </w:pPr>
      <w:r>
        <w:rPr/>
        <w:t xml:space="preserve">第一节 华北地区玉器行业分析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西北地区玉器行业分析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公司对玉器行业竞争格局分析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2020-2025年玉器行业竞争格局分析</w:t>
      </w:r>
    </w:p>
    <w:p>
      <w:pPr>
        <w:spacing w:before="75" w:after="0"/>
      </w:pPr>
      <w:r>
        <w:rPr/>
        <w:t xml:space="preserve">一、2020-2025年国内外玉器竞争分析</w:t>
      </w:r>
    </w:p>
    <w:p>
      <w:pPr>
        <w:spacing w:before="75" w:after="0"/>
      </w:pPr>
      <w:r>
        <w:rPr/>
        <w:t xml:space="preserve">二、2020-2025年我国玉器市场竞争分析</w:t>
      </w:r>
    </w:p>
    <w:p>
      <w:pPr>
        <w:spacing w:before="75" w:after="0"/>
      </w:pPr>
      <w:r>
        <w:rPr/>
        <w:t xml:space="preserve">三、2025-2030年国内主要玉器企业动向</w:t>
      </w:r>
    </w:p>
    <w:p>
      <w:pPr>
        <w:spacing w:before="75" w:after="0"/>
      </w:pPr>
      <w:r>
        <w:rPr>
          <w:b w:val="1"/>
          <w:bCs w:val="1"/>
        </w:rPr>
        <w:t xml:space="preserve">第十一章 玉器企业竞争策略分析</w:t>
      </w:r>
    </w:p>
    <w:p>
      <w:pPr>
        <w:spacing w:before="75" w:after="0"/>
      </w:pPr>
      <w:r>
        <w:rPr/>
        <w:t xml:space="preserve">第一节 玉器市场竞争策略分析</w:t>
      </w:r>
    </w:p>
    <w:p>
      <w:pPr>
        <w:spacing w:before="75" w:after="0"/>
      </w:pPr>
      <w:r>
        <w:rPr/>
        <w:t xml:space="preserve">一、玉器市场增长潜力分析</w:t>
      </w:r>
    </w:p>
    <w:p>
      <w:pPr>
        <w:spacing w:before="75" w:after="0"/>
      </w:pPr>
      <w:r>
        <w:rPr/>
        <w:t xml:space="preserve">二、玉器主要潜力品种分析</w:t>
      </w:r>
    </w:p>
    <w:p>
      <w:pPr>
        <w:spacing w:before="75" w:after="0"/>
      </w:pPr>
      <w:r>
        <w:rPr/>
        <w:t xml:space="preserve">三、现有玉器产品竞争策略分析</w:t>
      </w:r>
    </w:p>
    <w:p>
      <w:pPr>
        <w:spacing w:before="75" w:after="0"/>
      </w:pPr>
      <w:r>
        <w:rPr/>
        <w:t xml:space="preserve">四、潜力玉器品种竞争策略选择</w:t>
      </w:r>
    </w:p>
    <w:p>
      <w:pPr>
        <w:spacing w:before="75" w:after="0"/>
      </w:pPr>
      <w:r>
        <w:rPr/>
        <w:t xml:space="preserve">五、典型企业产品竞争策略分析</w:t>
      </w:r>
    </w:p>
    <w:p>
      <w:pPr>
        <w:spacing w:before="75" w:after="0"/>
      </w:pPr>
      <w:r>
        <w:rPr/>
        <w:t xml:space="preserve">第二节 玉器企业竞争策略分析</w:t>
      </w:r>
    </w:p>
    <w:p>
      <w:pPr>
        <w:spacing w:before="75" w:after="0"/>
      </w:pPr>
      <w:r>
        <w:rPr/>
        <w:t xml:space="preserve">第三节 玉器行业产品定位及市场推广策略分析</w:t>
      </w:r>
    </w:p>
    <w:p>
      <w:pPr>
        <w:spacing w:before="75" w:after="0"/>
      </w:pPr>
      <w:r>
        <w:rPr/>
        <w:t xml:space="preserve">一、玉器行业产品市场定位</w:t>
      </w:r>
    </w:p>
    <w:p>
      <w:pPr>
        <w:spacing w:before="75" w:after="0"/>
      </w:pPr>
      <w:r>
        <w:rPr/>
        <w:t xml:space="preserve">二、玉器行业广告推广策略</w:t>
      </w:r>
    </w:p>
    <w:p>
      <w:pPr>
        <w:spacing w:before="75" w:after="0"/>
      </w:pPr>
      <w:r>
        <w:rPr/>
        <w:t xml:space="preserve">三、玉器行业产品促销策略</w:t>
      </w:r>
    </w:p>
    <w:p>
      <w:pPr>
        <w:spacing w:before="75" w:after="0"/>
      </w:pPr>
      <w:r>
        <w:rPr/>
        <w:t xml:space="preserve">四、玉器行业招商加盟策略</w:t>
      </w:r>
    </w:p>
    <w:p>
      <w:pPr>
        <w:spacing w:before="75" w:after="0"/>
      </w:pPr>
      <w:r>
        <w:rPr/>
        <w:t xml:space="preserve">五、玉器行业网络推广策略</w:t>
      </w:r>
    </w:p>
    <w:p>
      <w:pPr>
        <w:spacing w:before="75" w:after="0"/>
      </w:pPr>
      <w:r>
        <w:rPr>
          <w:b w:val="1"/>
          <w:bCs w:val="1"/>
        </w:rPr>
        <w:t xml:space="preserve">第十二章 玉器企业竞争分析</w:t>
      </w:r>
    </w:p>
    <w:p>
      <w:pPr>
        <w:spacing w:before="75" w:after="0"/>
      </w:pPr>
      <w:r>
        <w:rPr/>
        <w:t xml:space="preserve">第一节 北京市玉器厂有限责任公司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扬州玉器厂有限责任公司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东方金钰股份有限公司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北京和玉缘和田玉宝玉石有限公司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老凤祥股份有限公司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新疆和合珠宝玉器股份有限公司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北京菜市口百货股份有限公司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昆明七彩云南(国际)翡翠珠宝有限公司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上海城隍珠宝有限公司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深圳市粤豪珠宝有限公司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玉器行业投资战略研究</w:t>
      </w:r>
    </w:p>
    <w:p>
      <w:pPr>
        <w:spacing w:before="75" w:after="0"/>
      </w:pPr>
      <w:r>
        <w:rPr/>
        <w:t xml:space="preserve">第一节 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对我国玉器品牌的战略思考</w:t>
      </w:r>
    </w:p>
    <w:p>
      <w:pPr>
        <w:spacing w:before="75" w:after="0"/>
      </w:pPr>
      <w:r>
        <w:rPr/>
        <w:t xml:space="preserve">一、企业品牌的重要性</w:t>
      </w:r>
    </w:p>
    <w:p>
      <w:pPr>
        <w:spacing w:before="75" w:after="0"/>
      </w:pPr>
      <w:r>
        <w:rPr/>
        <w:t xml:space="preserve">二、玉器实施品牌战略的意义</w:t>
      </w:r>
    </w:p>
    <w:p>
      <w:pPr>
        <w:spacing w:before="75" w:after="0"/>
      </w:pPr>
      <w:r>
        <w:rPr/>
        <w:t xml:space="preserve">三、玉器企业品牌的现状分析</w:t>
      </w:r>
    </w:p>
    <w:p>
      <w:pPr>
        <w:spacing w:before="75" w:after="0"/>
      </w:pPr>
      <w:r>
        <w:rPr/>
        <w:t xml:space="preserve">四、我国玉器企业的品牌战略</w:t>
      </w:r>
    </w:p>
    <w:p>
      <w:pPr>
        <w:spacing w:before="75" w:after="0"/>
      </w:pPr>
      <w:r>
        <w:rPr/>
        <w:t xml:space="preserve">五、玉器品牌战略管理的策略</w:t>
      </w:r>
    </w:p>
    <w:p>
      <w:pPr>
        <w:spacing w:before="75" w:after="0"/>
      </w:pPr>
      <w:r>
        <w:rPr/>
        <w:t xml:space="preserve">第三节 玉器行业投资战略研究</w:t>
      </w:r>
    </w:p>
    <w:p>
      <w:pPr>
        <w:spacing w:before="75" w:after="0"/>
      </w:pPr>
      <w:r>
        <w:rPr>
          <w:b w:val="1"/>
          <w:bCs w:val="1"/>
        </w:rPr>
        <w:t xml:space="preserve">图表目录</w:t>
      </w:r>
    </w:p>
    <w:p>
      <w:pPr>
        <w:spacing w:before="75" w:after="0"/>
      </w:pPr>
      <w:r>
        <w:rPr/>
        <w:t xml:space="preserve">图表：玉器行业生命周期图</w:t>
      </w:r>
    </w:p>
    <w:p>
      <w:pPr>
        <w:spacing w:before="75" w:after="0"/>
      </w:pPr>
      <w:r>
        <w:rPr/>
        <w:t xml:space="preserve">图表：玉器产品国内、国际市场成熟度对比</w:t>
      </w:r>
    </w:p>
    <w:p>
      <w:pPr>
        <w:spacing w:before="75" w:after="0"/>
      </w:pPr>
      <w:r>
        <w:rPr/>
        <w:t xml:space="preserve">图表：玉器产品行业主要竞争因素分析</w:t>
      </w:r>
    </w:p>
    <w:p>
      <w:pPr>
        <w:spacing w:before="75" w:after="0"/>
      </w:pPr>
      <w:r>
        <w:rPr/>
        <w:t xml:space="preserve">图表：2020-2025年玉器产品消费量变化图</w:t>
      </w:r>
    </w:p>
    <w:p>
      <w:pPr>
        <w:spacing w:before="75" w:after="0"/>
      </w:pPr>
      <w:r>
        <w:rPr/>
        <w:t xml:space="preserve">图表：2020-2025年玉器企业品牌集中度分析</w:t>
      </w:r>
    </w:p>
    <w:p>
      <w:pPr>
        <w:spacing w:before="75" w:after="0"/>
      </w:pPr>
      <w:r>
        <w:rPr/>
        <w:t xml:space="preserve">图表：2020-2025年玉器产品产能分析</w:t>
      </w:r>
    </w:p>
    <w:p>
      <w:pPr>
        <w:spacing w:before="75" w:after="0"/>
      </w:pPr>
      <w:r>
        <w:rPr/>
        <w:t xml:space="preserve">图表：2020-2025年中国玉器产业工业总产值分析</w:t>
      </w:r>
    </w:p>
    <w:p>
      <w:pPr>
        <w:spacing w:before="75" w:after="0"/>
      </w:pPr>
      <w:r>
        <w:rPr/>
        <w:t xml:space="preserve">图表：2020-2025年玉器不同规模企业工业总产值分析</w:t>
      </w:r>
    </w:p>
    <w:p>
      <w:pPr>
        <w:spacing w:before="75" w:after="0"/>
      </w:pPr>
      <w:r>
        <w:rPr/>
        <w:t xml:space="preserve">图表：2020-2025年玉器不同所有制企业工业总产值比较</w:t>
      </w:r>
    </w:p>
    <w:p>
      <w:pPr>
        <w:spacing w:before="75" w:after="0"/>
      </w:pPr>
      <w:r>
        <w:rPr/>
        <w:t xml:space="preserve">图表：2020-2025年中国玉器产业主营业务收入分析</w:t>
      </w:r>
    </w:p>
    <w:p>
      <w:pPr>
        <w:spacing w:before="75" w:after="0"/>
      </w:pPr>
      <w:r>
        <w:rPr/>
        <w:t xml:space="preserve">图表：2020-2025年玉器不同规模企业主营业务收入分析</w:t>
      </w:r>
    </w:p>
    <w:p>
      <w:pPr>
        <w:spacing w:before="75" w:after="0"/>
      </w:pPr>
      <w:r>
        <w:rPr/>
        <w:t xml:space="preserve">图表：2020-2025年玉器不同所有制企业主营业务收入比较</w:t>
      </w:r>
    </w:p>
    <w:p>
      <w:pPr>
        <w:spacing w:before="75" w:after="0"/>
      </w:pPr>
      <w:r>
        <w:rPr/>
        <w:t xml:space="preserve">图表：2020-2025年中国玉器产业销售成本分析</w:t>
      </w:r>
    </w:p>
    <w:p>
      <w:pPr>
        <w:spacing w:before="75" w:after="0"/>
      </w:pPr>
      <w:r>
        <w:rPr/>
        <w:t xml:space="preserve">图表：2020-2025年玉器不同规模企业销售成本比较分析</w:t>
      </w:r>
    </w:p>
    <w:p>
      <w:pPr>
        <w:spacing w:before="75" w:after="0"/>
      </w:pPr>
      <w:r>
        <w:rPr/>
        <w:t xml:space="preserve">图表：2020-2025年玉器不同所有制企业销售成本比较分析</w:t>
      </w:r>
    </w:p>
    <w:p>
      <w:pPr>
        <w:spacing w:before="75" w:after="0"/>
      </w:pPr>
      <w:r>
        <w:rPr/>
        <w:t xml:space="preserve">图表：2020-2025年中国玉器产业利润总额分析</w:t>
      </w:r>
    </w:p>
    <w:p>
      <w:pPr>
        <w:spacing w:before="75" w:after="0"/>
      </w:pPr>
      <w:r>
        <w:rPr/>
        <w:t xml:space="preserve">图表：2020-2025年玉器不同规模企业利润总额比较分析</w:t>
      </w:r>
    </w:p>
    <w:p>
      <w:pPr>
        <w:spacing w:before="75" w:after="0"/>
      </w:pPr>
      <w:r>
        <w:rPr/>
        <w:t xml:space="preserve">图表：2020-2025年玉器不同所有制企业利润总额比较分析</w:t>
      </w:r>
    </w:p>
    <w:p>
      <w:pPr>
        <w:spacing w:before="75" w:after="0"/>
      </w:pPr>
      <w:r>
        <w:rPr/>
        <w:t xml:space="preserve">图表：2020-2025年中国玉器产业资产负债分析</w:t>
      </w:r>
    </w:p>
    <w:p>
      <w:pPr>
        <w:spacing w:before="75" w:after="0"/>
      </w:pPr>
      <w:r>
        <w:rPr/>
        <w:t xml:space="preserve">图表：2020-2025年玉器不同规模企业资产比较分析</w:t>
      </w:r>
    </w:p>
    <w:p>
      <w:pPr>
        <w:spacing w:before="75" w:after="0"/>
      </w:pPr>
      <w:r>
        <w:rPr/>
        <w:t xml:space="preserve">图表：2020-2025年玉器不同规模企业负债比较分析</w:t>
      </w:r>
    </w:p>
    <w:p>
      <w:pPr>
        <w:spacing w:before="75" w:after="0"/>
      </w:pPr>
      <w:r>
        <w:rPr/>
        <w:t xml:space="preserve">图表：2020-2025年玉器不同所有制企业资产比较分析</w:t>
      </w:r>
    </w:p>
    <w:p>
      <w:pPr>
        <w:spacing w:before="75" w:after="0"/>
      </w:pPr>
      <w:r>
        <w:rPr/>
        <w:t xml:space="preserve">图表：2020-2025年玉器不同所有制企业负债比较分析</w:t>
      </w:r>
    </w:p>
    <w:p>
      <w:pPr>
        <w:spacing w:before="75" w:after="0"/>
      </w:pPr>
      <w:r>
        <w:rPr/>
        <w:t xml:space="preserve">图表：2020-2025年我国玉器行业销售利润率</w:t>
      </w:r>
    </w:p>
    <w:p>
      <w:pPr>
        <w:spacing w:before="75" w:after="0"/>
      </w:pPr>
      <w:r>
        <w:rPr/>
        <w:t xml:space="preserve">图表：我国玉器行业偿债能力情况</w:t>
      </w:r>
    </w:p>
    <w:p>
      <w:pPr>
        <w:spacing w:before="75" w:after="0"/>
      </w:pPr>
      <w:r>
        <w:rPr/>
        <w:t xml:space="preserve">图表：我国玉器行业营运能力情况</w:t>
      </w:r>
    </w:p>
    <w:p>
      <w:pPr>
        <w:spacing w:before="75" w:after="0"/>
      </w:pPr>
      <w:r>
        <w:rPr/>
        <w:t xml:space="preserve">图表：2020-2025年我国玉器行业资产增长率</w:t>
      </w:r>
    </w:p>
    <w:p>
      <w:pPr>
        <w:spacing w:before="75" w:after="0"/>
      </w:pPr>
      <w:r>
        <w:rPr/>
        <w:t xml:space="preserve">图表：2020-2025年我国玉器行业利润增长率</w:t>
      </w:r>
    </w:p>
    <w:p>
      <w:pPr>
        <w:spacing w:before="75" w:after="0"/>
      </w:pPr>
      <w:r>
        <w:rPr/>
        <w:t xml:space="preserve">图表：玉器行业"波特五力"分析</w:t>
      </w:r>
    </w:p>
    <w:p>
      <w:pPr>
        <w:spacing w:before="75" w:after="0"/>
      </w:pPr>
      <w:r>
        <w:rPr/>
        <w:t xml:space="preserve">图表：生命周期各发展阶段的影响</w:t>
      </w:r>
    </w:p>
    <w:p>
      <w:pPr>
        <w:spacing w:before="75" w:after="0"/>
      </w:pPr>
      <w:r>
        <w:rPr/>
        <w:t xml:space="preserve">图表：2025-2030年玉器产品消费预测</w:t>
      </w:r>
    </w:p>
    <w:p>
      <w:pPr>
        <w:spacing w:before="75" w:after="0"/>
      </w:pPr>
      <w:r>
        <w:rPr/>
        <w:t xml:space="preserve">图表：2025-2030年玉器市场规模预测</w:t>
      </w:r>
    </w:p>
    <w:p>
      <w:pPr>
        <w:spacing w:before="75" w:after="0"/>
      </w:pPr>
      <w:r>
        <w:rPr/>
        <w:t xml:space="preserve">图表：2025-2030年玉器行业总产值预测</w:t>
      </w:r>
    </w:p>
    <w:p>
      <w:pPr>
        <w:spacing w:before="75" w:after="0"/>
      </w:pPr>
      <w:r>
        <w:rPr/>
        <w:t xml:space="preserve">图表：2025-2030年玉器行业销售收入预测</w:t>
      </w:r>
    </w:p>
    <w:p>
      <w:pPr>
        <w:spacing w:before="75" w:after="0"/>
      </w:pPr>
      <w:r>
        <w:rPr/>
        <w:t xml:space="preserve">图表：2025-2030年玉器行业总资产预测</w:t>
      </w:r>
    </w:p>
    <w:p>
      <w:pPr>
        <w:spacing w:before="75" w:after="0"/>
      </w:pPr>
      <w:r>
        <w:rPr/>
        <w:t xml:space="preserve">图表：2025-2030年中国玉器供给量预测</w:t>
      </w:r>
    </w:p>
    <w:p>
      <w:pPr>
        <w:spacing w:before="75" w:after="0"/>
      </w:pPr>
      <w:r>
        <w:rPr/>
        <w:t xml:space="preserve">图表：2025-2030年中国玉器产量预测</w:t>
      </w:r>
    </w:p>
    <w:p>
      <w:pPr>
        <w:spacing w:before="75" w:after="0"/>
      </w:pPr>
      <w:r>
        <w:rPr/>
        <w:t xml:space="preserve">图表：2025-2030年中国玉器需求量预测</w:t>
      </w:r>
    </w:p>
    <w:p>
      <w:pPr>
        <w:spacing w:before="75" w:after="0"/>
      </w:pPr>
      <w:r>
        <w:rPr/>
        <w:t xml:space="preserve">图表：2025-2030年中国玉器供需平衡预测</w:t>
      </w:r>
    </w:p>
    <w:p>
      <w:pPr>
        <w:spacing w:before="75" w:after="0"/>
      </w:pPr>
      <w:r>
        <w:rPr/>
        <w:t xml:space="preserve">图表：玉器行业新进入者应注意的障碍分析</w:t>
      </w:r>
    </w:p>
    <w:p>
      <w:pPr>
        <w:spacing w:before="75" w:after="0"/>
      </w:pPr>
      <w:r>
        <w:rPr/>
        <w:t xml:space="preserve">图表：2025-2030年影响玉器行业运行的有利因素</w:t>
      </w:r>
    </w:p>
    <w:p>
      <w:pPr>
        <w:spacing w:before="75" w:after="0"/>
      </w:pPr>
      <w:r>
        <w:rPr/>
        <w:t xml:space="preserve">图表：2025-2030年影响玉器行业运行的稳定因素</w:t>
      </w:r>
    </w:p>
    <w:p>
      <w:pPr>
        <w:spacing w:before="75" w:after="0"/>
      </w:pPr>
      <w:r>
        <w:rPr/>
        <w:t xml:space="preserve">图表：2025-2030年影响玉器行业运行的不利因素</w:t>
      </w:r>
    </w:p>
    <w:p>
      <w:pPr>
        <w:spacing w:before="75" w:after="0"/>
      </w:pPr>
      <w:r>
        <w:rPr/>
        <w:t xml:space="preserve">图表：2025-2030年我国玉器行业发展面临的挑战</w:t>
      </w:r>
    </w:p>
    <w:p>
      <w:pPr>
        <w:spacing w:before="75" w:after="0"/>
      </w:pPr>
      <w:r>
        <w:rPr/>
        <w:t xml:space="preserve">图表：2025-2030年我国玉器行业发展面临机遇</w:t>
      </w:r>
    </w:p>
    <w:p>
      <w:pPr>
        <w:spacing w:before="75" w:after="0"/>
      </w:pPr>
      <w:r>
        <w:rPr/>
        <w:t xml:space="preserve">图表：2025-2030年玉器行业经营风险及控制策略</w:t>
      </w:r>
    </w:p>
    <w:p>
      <w:pPr>
        <w:spacing w:before="75" w:after="0"/>
      </w:pPr>
      <w:r>
        <w:rPr/>
        <w:t xml:space="preserve">图表：2025-2030年玉器行业同业竞争风险及控制策略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玉器行业市场发展分析及竞争格局与投资战略研究报告(2025-2030版)</dc:title>
  <dc:description>玉器行业市场发展分析及竞争格局与投资战略研究报告(2025-2030版)</dc:description>
  <dc:subject>玉器行业市场发展分析及竞争格局与投资战略研究报告(2025-2030版)</dc:subject>
  <cp:keywords>研究报告</cp:keywords>
  <cp:category>研究报告</cp:category>
  <cp:lastModifiedBy>北京中道泰和信息咨询有限公司</cp:lastModifiedBy>
  <dcterms:created xsi:type="dcterms:W3CDTF">2025-02-01T23:58:07+08:00</dcterms:created>
  <dcterms:modified xsi:type="dcterms:W3CDTF">2025-02-01T23:58:07+08:00</dcterms:modified>
</cp:coreProperties>
</file>

<file path=docProps/custom.xml><?xml version="1.0" encoding="utf-8"?>
<Properties xmlns="http://schemas.openxmlformats.org/officeDocument/2006/custom-properties" xmlns:vt="http://schemas.openxmlformats.org/officeDocument/2006/docPropsVTypes"/>
</file>