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无人水下航行器（UUV）行业市场发展分析及前景趋势与投资战略研究报告(2024-2029版)</w:t>
      </w:r>
    </w:p>
    <w:p>
      <w:pPr>
        <w:spacing w:after="150"/>
      </w:pPr>
      <w:r>
        <w:rPr>
          <w:b w:val="1"/>
          <w:bCs w:val="1"/>
        </w:rPr>
        <w:t xml:space="preserve">报告简介</w:t>
      </w:r>
    </w:p>
    <w:p>
      <w:pPr>
        <w:spacing w:after="150"/>
      </w:pPr>
      <w:r>
        <w:rPr/>
        <w:t xml:space="preserve">无人水下航行器(Unmanned Underwater Vehicle，简称UUV)是一种能够在水下自主执行任务的机器人。它们通常被设计用于进行海洋探测、水下勘探、海底研究、海洋资源开发、海底油气管道维护、海洋环境监测等任务。</w:t>
      </w:r>
    </w:p>
    <w:p>
      <w:pPr>
        <w:spacing w:after="150"/>
      </w:pPr>
      <w:r>
        <w:rPr/>
        <w:t xml:space="preserve">UUV是通过集成传感器、导航系统和控制系统，以及搭载相关设备和仪器来实现水下任务的自主执行。这些设备和仪器可以包括声纳系统用于海底地形测绘和目标探测、摄像头和摄像机用于图像和视频采集、操纵臂用于进行精确操作、取样器用于采集水样或海底样品等。</w:t>
      </w:r>
    </w:p>
    <w:p>
      <w:pPr>
        <w:spacing w:after="150"/>
      </w:pPr>
      <w:r>
        <w:rPr/>
        <w:t xml:space="preserve">UUV通常采用电池或者燃料电池作为动力系统，使用推进器或水下滑翔机构来进行推进和操纵。它们可以通过预设的航行路径导航，或者通过自主感知和决策系统来适应和应对环境变化。</w:t>
      </w:r>
    </w:p>
    <w:p>
      <w:pPr>
        <w:spacing w:after="150"/>
      </w:pPr>
      <w:r>
        <w:rPr/>
        <w:t xml:space="preserve">UUV的尺寸和形状可以根据任务需求和使用环境的不同而有所变化。有些UUV设计为小型、紧凑的，适用于近海浅水区域的任务，而另一些设计为大型、长航时的，适用于远洋深海的任务。无人水下航行器的发展正在推动海洋科学和工程的进步，它们可以在常规潜水员无法到达或风险较高的区域进行勘探和研究，提供了更广阔的水下作业空间。随着技术的进步，UUV在海洋资源开发、海洋环境保护和水下工程等领域具有广阔的应用前景。无人水下航行器行业正在逐步市场化，但整体市场化程度相对较低。目前，该行业主要由一些专业化的企业、研究机构和军事部门主导，产品主要面向专业用户和军事市场。然而，随着技术的进步和市场需求的增加，逐渐有更多的企业进入市场，推动行业朝着更加开放和竞争的方向发展。由于无人水下航行器行业的技术复杂性和市场竞争的程度，利润水平的变动较大。一方面，高端无人水下航行器的制造和提供相关服务可以获得较高的利润。另一方面，随着市场逐渐开放和竞争加剧，价格竞争可能对行业利润产生一定的压力。然而，随着技术的快速发展和市场需求的增加，整体行业利润水平有望保持稳步增长。新技术的引入和市场规模的扩大有助于降低生产成本并提高产品的附加值，进而增强行业的盈利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人水下航行器(UUV)市场进行了分析研究。报告在总结中国无人水下航行器(UUV)发展历程的基础上，结合新时期的各方面因素，对中国无人水下航行器(UUV)的发展趋势给予了细致和审慎的预测论证。报告资料详实，图表丰富，既有深入的分析，又有直观的比较，为无人水下航行器(UUV)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无人水下航行器（uuv）行业相关概述 </w:t>
      </w:r>
    </w:p>
    <w:p>
      <w:pPr>
        <w:spacing w:after="150"/>
      </w:pPr>
      <w:r>
        <w:rPr/>
        <w:t xml:space="preserve">第一节 无人水下航行器(uuv)行业定义 </w:t>
      </w:r>
    </w:p>
    <w:p>
      <w:pPr>
        <w:spacing w:after="150"/>
      </w:pPr>
      <w:r>
        <w:rPr/>
        <w:t xml:space="preserve">第二节 无人水下航行器(uuv)行业主要产品分类 </w:t>
      </w:r>
    </w:p>
    <w:p>
      <w:pPr>
        <w:spacing w:after="150"/>
      </w:pPr>
      <w:r>
        <w:rPr/>
        <w:t xml:space="preserve">一、遥控车辆 </w:t>
      </w:r>
    </w:p>
    <w:p>
      <w:pPr>
        <w:spacing w:after="150"/>
      </w:pPr>
      <w:r>
        <w:rPr/>
        <w:t xml:space="preserve">二、自主水下航行器 </w:t>
      </w:r>
    </w:p>
    <w:p>
      <w:pPr>
        <w:spacing w:after="150"/>
      </w:pPr>
      <w:r>
        <w:rPr/>
        <w:t xml:space="preserve">第三节 无人水下航行器(uuv)行业研究机构介绍 </w:t>
      </w:r>
    </w:p>
    <w:p>
      <w:pPr>
        <w:spacing w:after="150"/>
      </w:pPr>
      <w:r>
        <w:rPr>
          <w:b w:val="1"/>
          <w:bCs w:val="1"/>
        </w:rPr>
        <w:t xml:space="preserve">第二章 无人水下航行器（uuv）行业市场特点概述 </w:t>
      </w:r>
    </w:p>
    <w:p>
      <w:pPr>
        <w:spacing w:after="150"/>
      </w:pPr>
      <w:r>
        <w:rPr/>
        <w:t xml:space="preserve">第一节 行业市场概况 </w:t>
      </w:r>
    </w:p>
    <w:p>
      <w:pPr>
        <w:spacing w:after="150"/>
      </w:pPr>
      <w:r>
        <w:rPr/>
        <w:t xml:space="preserve">一、行业市场特点 </w:t>
      </w:r>
    </w:p>
    <w:p>
      <w:pPr>
        <w:spacing w:after="150"/>
      </w:pPr>
      <w:r>
        <w:rPr/>
        <w:t xml:space="preserve">二、行业市场化程度 </w:t>
      </w:r>
    </w:p>
    <w:p>
      <w:pPr>
        <w:spacing w:after="150"/>
      </w:pPr>
      <w:r>
        <w:rPr/>
        <w:t xml:space="preserve">三、行业利润水平及变动趋势 </w:t>
      </w:r>
    </w:p>
    <w:p>
      <w:pPr>
        <w:spacing w:after="150"/>
      </w:pPr>
      <w:r>
        <w:rPr/>
        <w:t xml:space="preserve">第二节 进入本行业的主要障碍 </w:t>
      </w:r>
    </w:p>
    <w:p>
      <w:pPr>
        <w:spacing w:after="150"/>
      </w:pPr>
      <w:r>
        <w:rPr/>
        <w:t xml:space="preserve">一、资金准入障碍 </w:t>
      </w:r>
    </w:p>
    <w:p>
      <w:pPr>
        <w:spacing w:after="150"/>
      </w:pPr>
      <w:r>
        <w:rPr/>
        <w:t xml:space="preserve">二、市场准入障碍 </w:t>
      </w:r>
    </w:p>
    <w:p>
      <w:pPr>
        <w:spacing w:after="150"/>
      </w:pPr>
      <w:r>
        <w:rPr/>
        <w:t xml:space="preserve">三、技术与人才障碍 </w:t>
      </w:r>
    </w:p>
    <w:p>
      <w:pPr>
        <w:spacing w:after="150"/>
      </w:pPr>
      <w:r>
        <w:rPr/>
        <w:t xml:space="preserve">四、其他障碍 </w:t>
      </w:r>
    </w:p>
    <w:p>
      <w:pPr>
        <w:spacing w:after="150"/>
      </w:pPr>
      <w:r>
        <w:rPr/>
        <w:t xml:space="preserve">第三节 行业的周期性、区域性 </w:t>
      </w:r>
    </w:p>
    <w:p>
      <w:pPr>
        <w:spacing w:after="150"/>
      </w:pPr>
      <w:r>
        <w:rPr/>
        <w:t xml:space="preserve">一、行业周期分析 </w:t>
      </w:r>
    </w:p>
    <w:p>
      <w:pPr>
        <w:spacing w:after="150"/>
      </w:pPr>
      <w:r>
        <w:rPr/>
        <w:t xml:space="preserve">二、行业的区域性 </w:t>
      </w:r>
    </w:p>
    <w:p>
      <w:pPr>
        <w:spacing w:after="150"/>
      </w:pPr>
      <w:r>
        <w:rPr/>
        <w:t xml:space="preserve">第四节 行业与上下游行业的关联性 </w:t>
      </w:r>
    </w:p>
    <w:p>
      <w:pPr>
        <w:spacing w:after="150"/>
      </w:pPr>
      <w:r>
        <w:rPr/>
        <w:t xml:space="preserve">一、行业产业链概述 </w:t>
      </w:r>
    </w:p>
    <w:p>
      <w:pPr>
        <w:spacing w:after="150"/>
      </w:pPr>
      <w:r>
        <w:rPr/>
        <w:t xml:space="preserve">二、上游产业分布 </w:t>
      </w:r>
    </w:p>
    <w:p>
      <w:pPr>
        <w:spacing w:after="150"/>
      </w:pPr>
      <w:r>
        <w:rPr/>
        <w:t xml:space="preserve">三、下游产业分布 </w:t>
      </w:r>
    </w:p>
    <w:p>
      <w:pPr>
        <w:spacing w:after="150"/>
      </w:pPr>
      <w:r>
        <w:rPr>
          <w:b w:val="1"/>
          <w:bCs w:val="1"/>
        </w:rPr>
        <w:t xml:space="preserve">第三章 2019-2023年中国无人水下航行器（uuv）行业发展环境分析 </w:t>
      </w:r>
    </w:p>
    <w:p>
      <w:pPr>
        <w:spacing w:after="150"/>
      </w:pPr>
      <w:r>
        <w:rPr/>
        <w:t xml:space="preserve">第一节 无人水下航行器(uuv)行业政治法律环境(p) </w:t>
      </w:r>
    </w:p>
    <w:p>
      <w:pPr>
        <w:spacing w:after="150"/>
      </w:pPr>
      <w:r>
        <w:rPr/>
        <w:t xml:space="preserve">一、行业主管部门分析 </w:t>
      </w:r>
    </w:p>
    <w:p>
      <w:pPr>
        <w:spacing w:after="150"/>
      </w:pPr>
      <w:r>
        <w:rPr/>
        <w:t xml:space="preserve">二、行业监管体制分析 </w:t>
      </w:r>
    </w:p>
    <w:p>
      <w:pPr>
        <w:spacing w:after="150"/>
      </w:pPr>
      <w:r>
        <w:rPr/>
        <w:t xml:space="preserve">三、行业主要政策及法规 </w:t>
      </w:r>
    </w:p>
    <w:p>
      <w:pPr>
        <w:spacing w:after="150"/>
      </w:pPr>
      <w:r>
        <w:rPr/>
        <w:t xml:space="preserve">四、行业相关发展规划 </w:t>
      </w:r>
    </w:p>
    <w:p>
      <w:pPr>
        <w:spacing w:after="150"/>
      </w:pPr>
      <w:r>
        <w:rPr/>
        <w:t xml:space="preserve">第二节 无人水下航行器(uuv)行业经济环境分析(e) </w:t>
      </w:r>
    </w:p>
    <w:p>
      <w:pPr>
        <w:spacing w:after="150"/>
      </w:pPr>
      <w:r>
        <w:rPr/>
        <w:t xml:space="preserve">一、国际宏观经济形势分析 </w:t>
      </w:r>
    </w:p>
    <w:p>
      <w:pPr>
        <w:spacing w:after="150"/>
      </w:pPr>
      <w:r>
        <w:rPr/>
        <w:t xml:space="preserve">二、中国宏观经济形势分析 </w:t>
      </w:r>
    </w:p>
    <w:p>
      <w:pPr>
        <w:spacing w:after="150"/>
      </w:pPr>
      <w:r>
        <w:rPr/>
        <w:t xml:space="preserve">第三节 无人水下航行器(uuv)行业社会环境分析(s) </w:t>
      </w:r>
    </w:p>
    <w:p>
      <w:pPr>
        <w:spacing w:after="150"/>
      </w:pPr>
      <w:r>
        <w:rPr/>
        <w:t xml:space="preserve">一、国内人口规模分析 </w:t>
      </w:r>
    </w:p>
    <w:p>
      <w:pPr>
        <w:spacing w:after="150"/>
      </w:pPr>
      <w:r>
        <w:rPr/>
        <w:t xml:space="preserve">二、中国教育环境分析 </w:t>
      </w:r>
    </w:p>
    <w:p>
      <w:pPr>
        <w:spacing w:after="150"/>
      </w:pPr>
      <w:r>
        <w:rPr/>
        <w:t xml:space="preserve">三、中国城镇化发展分析 </w:t>
      </w:r>
    </w:p>
    <w:p>
      <w:pPr>
        <w:spacing w:after="150"/>
      </w:pPr>
      <w:r>
        <w:rPr/>
        <w:t xml:space="preserve">第四节 无人水下航行器(uuv)行业技术环境分析(t) </w:t>
      </w:r>
    </w:p>
    <w:p>
      <w:pPr>
        <w:spacing w:after="150"/>
      </w:pPr>
      <w:r>
        <w:rPr/>
        <w:t xml:space="preserve">一、无人水下航行器(uuv)技术分析 </w:t>
      </w:r>
    </w:p>
    <w:p>
      <w:pPr>
        <w:spacing w:after="150"/>
      </w:pPr>
      <w:r>
        <w:rPr/>
        <w:t xml:space="preserve">二、无人水下航行器(uuv)技术发展水平 </w:t>
      </w:r>
    </w:p>
    <w:p>
      <w:pPr>
        <w:spacing w:after="150"/>
      </w:pPr>
      <w:r>
        <w:rPr/>
        <w:t xml:space="preserve">三、行业主要技术发展趋势 </w:t>
      </w:r>
    </w:p>
    <w:p>
      <w:pPr>
        <w:spacing w:after="150"/>
      </w:pPr>
      <w:r>
        <w:rPr>
          <w:b w:val="1"/>
          <w:bCs w:val="1"/>
        </w:rPr>
        <w:t xml:space="preserve">第四章 全球无人水下航行器（uuv）行业发展概述 </w:t>
      </w:r>
    </w:p>
    <w:p>
      <w:pPr>
        <w:spacing w:after="150"/>
      </w:pPr>
      <w:r>
        <w:rPr/>
        <w:t xml:space="preserve">第一节 2019-2023年全球无人水下航行器(uuv)行业发展情况概述 </w:t>
      </w:r>
    </w:p>
    <w:p>
      <w:pPr>
        <w:spacing w:after="150"/>
      </w:pPr>
      <w:r>
        <w:rPr/>
        <w:t xml:space="preserve">一、全球无人水下航行器(uuv)行业发展现状 </w:t>
      </w:r>
    </w:p>
    <w:p>
      <w:pPr>
        <w:spacing w:after="150"/>
      </w:pPr>
      <w:r>
        <w:rPr/>
        <w:t xml:space="preserve">二、全球无人水下航行器(uuv)行业发展特征 </w:t>
      </w:r>
    </w:p>
    <w:p>
      <w:pPr>
        <w:spacing w:after="150"/>
      </w:pPr>
      <w:r>
        <w:rPr/>
        <w:t xml:space="preserve">三、全球无人水下航行器(uuv)行业市场规模 </w:t>
      </w:r>
    </w:p>
    <w:p>
      <w:pPr>
        <w:spacing w:after="150"/>
      </w:pPr>
      <w:r>
        <w:rPr/>
        <w:t xml:space="preserve">第二节 2019-2023年全球主要地区无人水下航行器(uuv)行业发展状况 </w:t>
      </w:r>
    </w:p>
    <w:p>
      <w:pPr>
        <w:spacing w:after="150"/>
      </w:pPr>
      <w:r>
        <w:rPr/>
        <w:t xml:space="preserve">一、欧洲无人水下航行器(uuv)行业发展情况概述 </w:t>
      </w:r>
    </w:p>
    <w:p>
      <w:pPr>
        <w:spacing w:after="150"/>
      </w:pPr>
      <w:r>
        <w:rPr/>
        <w:t xml:space="preserve">二、美国无人水下航行器(uuv)行业发展情况概述 </w:t>
      </w:r>
    </w:p>
    <w:p>
      <w:pPr>
        <w:spacing w:after="150"/>
      </w:pPr>
      <w:r>
        <w:rPr/>
        <w:t xml:space="preserve">三、日韩无人水下航行器(uuv)行业发展情况概述 </w:t>
      </w:r>
    </w:p>
    <w:p>
      <w:pPr>
        <w:spacing w:after="150"/>
      </w:pPr>
      <w:r>
        <w:rPr/>
        <w:t xml:space="preserve">第三节 2024-2029年全球无人水下航行器(uuv)行业发展前景预测 </w:t>
      </w:r>
    </w:p>
    <w:p>
      <w:pPr>
        <w:spacing w:after="150"/>
      </w:pPr>
      <w:r>
        <w:rPr/>
        <w:t xml:space="preserve">一、全球无人水下航行器(uuv)行业市场规模预测 </w:t>
      </w:r>
    </w:p>
    <w:p>
      <w:pPr>
        <w:spacing w:after="150"/>
      </w:pPr>
      <w:r>
        <w:rPr/>
        <w:t xml:space="preserve">二、全球无人水下航行器(uuv)行业发展前景分析 </w:t>
      </w:r>
    </w:p>
    <w:p>
      <w:pPr>
        <w:spacing w:after="150"/>
      </w:pPr>
      <w:r>
        <w:rPr/>
        <w:t xml:space="preserve">三、全球无人水下航行器(uuv)行业发展趋势分析 </w:t>
      </w:r>
    </w:p>
    <w:p>
      <w:pPr>
        <w:spacing w:after="150"/>
      </w:pPr>
      <w:r>
        <w:rPr>
          <w:b w:val="1"/>
          <w:bCs w:val="1"/>
        </w:rPr>
        <w:t xml:space="preserve">第五章 中国无人水下航行器（uuv）行业发展概述 </w:t>
      </w:r>
    </w:p>
    <w:p>
      <w:pPr>
        <w:spacing w:after="150"/>
      </w:pPr>
      <w:r>
        <w:rPr/>
        <w:t xml:space="preserve">第一节 中国无人水下航行器(uuv)行业发展状况分析 </w:t>
      </w:r>
    </w:p>
    <w:p>
      <w:pPr>
        <w:spacing w:after="150"/>
      </w:pPr>
      <w:r>
        <w:rPr/>
        <w:t xml:space="preserve">一、中国无人水下航行器(uuv)行业发展阶段 </w:t>
      </w:r>
    </w:p>
    <w:p>
      <w:pPr>
        <w:spacing w:after="150"/>
      </w:pPr>
      <w:r>
        <w:rPr/>
        <w:t xml:space="preserve">二、中国无人水下航行器(uuv)行业发展总体概况 </w:t>
      </w:r>
    </w:p>
    <w:p>
      <w:pPr>
        <w:spacing w:after="150"/>
      </w:pPr>
      <w:r>
        <w:rPr/>
        <w:t xml:space="preserve">三、中国无人水下航行器(uuv)行业发展特点分析 </w:t>
      </w:r>
    </w:p>
    <w:p>
      <w:pPr>
        <w:spacing w:after="150"/>
      </w:pPr>
      <w:r>
        <w:rPr/>
        <w:t xml:space="preserve">第二节 2019-2023年无人水下航行器(uuv)行业发展现状 </w:t>
      </w:r>
    </w:p>
    <w:p>
      <w:pPr>
        <w:spacing w:after="150"/>
      </w:pPr>
      <w:r>
        <w:rPr/>
        <w:t xml:space="preserve">一、2019-2023年中国无人水下航行器(uuv)行业市场规模 </w:t>
      </w:r>
    </w:p>
    <w:p>
      <w:pPr>
        <w:spacing w:after="150"/>
      </w:pPr>
      <w:r>
        <w:rPr/>
        <w:t xml:space="preserve">二、2019-2023年中国无人水下航行器(uuv)行业发展分析 </w:t>
      </w:r>
    </w:p>
    <w:p>
      <w:pPr>
        <w:spacing w:after="150"/>
      </w:pPr>
      <w:r>
        <w:rPr/>
        <w:t xml:space="preserve">三、2019-2023年中国无人水下航行器(uuv)企业发展分析 </w:t>
      </w:r>
    </w:p>
    <w:p>
      <w:pPr>
        <w:spacing w:after="150"/>
      </w:pPr>
      <w:r>
        <w:rPr/>
        <w:t xml:space="preserve">第三节 2024-2029年中国无人水下航行器(uuv)行业面临的困境及对策 </w:t>
      </w:r>
    </w:p>
    <w:p>
      <w:pPr>
        <w:spacing w:after="150"/>
      </w:pPr>
      <w:r>
        <w:rPr>
          <w:b w:val="1"/>
          <w:bCs w:val="1"/>
        </w:rPr>
        <w:t xml:space="preserve">第六章 中国无人水下航行器（uuv）所属行业市场运行分析 </w:t>
      </w:r>
    </w:p>
    <w:p>
      <w:pPr>
        <w:spacing w:after="150"/>
      </w:pPr>
      <w:r>
        <w:rPr/>
        <w:t xml:space="preserve">第一节 2019-2023年中国无人水下航行器(uuv)所属行业总体规模分析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2019-2023年中国无人水下航行器(uuv)所属行业产销情况分析 </w:t>
      </w:r>
    </w:p>
    <w:p>
      <w:pPr>
        <w:spacing w:after="150"/>
      </w:pPr>
      <w:r>
        <w:rPr/>
        <w:t xml:space="preserve">一、中国无人水下航行器(uuv)所属行业工业总产值 </w:t>
      </w:r>
    </w:p>
    <w:p>
      <w:pPr>
        <w:spacing w:after="150"/>
      </w:pPr>
      <w:r>
        <w:rPr/>
        <w:t xml:space="preserve">二、中国无人水下航行器(uuv)所属行业产销率 </w:t>
      </w:r>
    </w:p>
    <w:p>
      <w:pPr>
        <w:spacing w:after="150"/>
      </w:pPr>
      <w:r>
        <w:rPr/>
        <w:t xml:space="preserve">第三节 2019-2023年中国无人水下航行器(uuv)所属行业市场供需分析 </w:t>
      </w:r>
    </w:p>
    <w:p>
      <w:pPr>
        <w:spacing w:after="150"/>
      </w:pPr>
      <w:r>
        <w:rPr/>
        <w:t xml:space="preserve">一、中国无人水下航行器(uuv)所属行业供给分析 </w:t>
      </w:r>
    </w:p>
    <w:p>
      <w:pPr>
        <w:spacing w:after="150"/>
      </w:pPr>
      <w:r>
        <w:rPr/>
        <w:t xml:space="preserve">二、中国无人水下航行器(uuv)所属行业需求分析 </w:t>
      </w:r>
    </w:p>
    <w:p>
      <w:pPr>
        <w:spacing w:after="150"/>
      </w:pPr>
      <w:r>
        <w:rPr/>
        <w:t xml:space="preserve">三、中国无人水下航行器(uuv)所属行业供需平衡 </w:t>
      </w:r>
    </w:p>
    <w:p>
      <w:pPr>
        <w:spacing w:after="150"/>
      </w:pPr>
      <w:r>
        <w:rPr/>
        <w:t xml:space="preserve">第四节 2019-2023年中国无人水下航行器(uuv)所属行业财务指标总体分析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中国无人水下航行器（uuv）行业细分领域市场分析 </w:t>
      </w:r>
    </w:p>
    <w:p>
      <w:pPr>
        <w:spacing w:after="150"/>
      </w:pPr>
      <w:r>
        <w:rPr/>
        <w:t xml:space="preserve">第一节 市场细分充分程度 </w:t>
      </w:r>
    </w:p>
    <w:p>
      <w:pPr>
        <w:spacing w:after="150"/>
      </w:pPr>
      <w:r>
        <w:rPr/>
        <w:t xml:space="preserve">第二节 市场细分发展趋势 </w:t>
      </w:r>
    </w:p>
    <w:p>
      <w:pPr>
        <w:spacing w:after="150"/>
      </w:pPr>
      <w:r>
        <w:rPr/>
        <w:t xml:space="preserve">第三节 市场细分战略研究 </w:t>
      </w:r>
    </w:p>
    <w:p>
      <w:pPr>
        <w:spacing w:after="150"/>
      </w:pPr>
      <w:r>
        <w:rPr/>
        <w:t xml:space="preserve">第四节 细分市场结构分析 </w:t>
      </w:r>
    </w:p>
    <w:p>
      <w:pPr>
        <w:spacing w:after="150"/>
      </w:pPr>
      <w:r>
        <w:rPr/>
        <w:t xml:space="preserve">第五节 无人水下航行器(uuv)在商业领域的细分市场概况 </w:t>
      </w:r>
    </w:p>
    <w:p>
      <w:pPr>
        <w:spacing w:after="150"/>
      </w:pPr>
      <w:r>
        <w:rPr/>
        <w:t xml:space="preserve">一、市场发展现状概述 </w:t>
      </w:r>
    </w:p>
    <w:p>
      <w:pPr>
        <w:spacing w:after="150"/>
      </w:pPr>
      <w:r>
        <w:rPr/>
        <w:t xml:space="preserve">二、行业市场规模分析 </w:t>
      </w:r>
    </w:p>
    <w:p>
      <w:pPr>
        <w:spacing w:after="150"/>
      </w:pPr>
      <w:r>
        <w:rPr/>
        <w:t xml:space="preserve">三、产品市场潜力分析 </w:t>
      </w:r>
    </w:p>
    <w:p>
      <w:pPr>
        <w:spacing w:after="150"/>
      </w:pPr>
      <w:r>
        <w:rPr/>
        <w:t xml:space="preserve">第六节 无人水下航行器(uuv)在国防领域的细分市场概况 </w:t>
      </w:r>
    </w:p>
    <w:p>
      <w:pPr>
        <w:spacing w:after="150"/>
      </w:pPr>
      <w:r>
        <w:rPr/>
        <w:t xml:space="preserve">一、市场发展现状概述 </w:t>
      </w:r>
    </w:p>
    <w:p>
      <w:pPr>
        <w:spacing w:after="150"/>
      </w:pPr>
      <w:r>
        <w:rPr/>
        <w:t xml:space="preserve">二、行业市场规模分析 </w:t>
      </w:r>
    </w:p>
    <w:p>
      <w:pPr>
        <w:spacing w:after="150"/>
      </w:pPr>
      <w:r>
        <w:rPr/>
        <w:t xml:space="preserve">三、产品市场潜力分析 </w:t>
      </w:r>
    </w:p>
    <w:p>
      <w:pPr>
        <w:spacing w:after="150"/>
      </w:pPr>
      <w:r>
        <w:rPr/>
        <w:t xml:space="preserve">第七节 无人水下航行器(uuv)在科研领域的细分市场概况 </w:t>
      </w:r>
    </w:p>
    <w:p>
      <w:pPr>
        <w:spacing w:after="150"/>
      </w:pPr>
      <w:r>
        <w:rPr/>
        <w:t xml:space="preserve">一、市场发展现状概述 </w:t>
      </w:r>
    </w:p>
    <w:p>
      <w:pPr>
        <w:spacing w:after="150"/>
      </w:pPr>
      <w:r>
        <w:rPr/>
        <w:t xml:space="preserve">二、行业市场规模分析 </w:t>
      </w:r>
    </w:p>
    <w:p>
      <w:pPr>
        <w:spacing w:after="150"/>
      </w:pPr>
      <w:r>
        <w:rPr/>
        <w:t xml:space="preserve">三、产品市场潜力分析 </w:t>
      </w:r>
    </w:p>
    <w:p>
      <w:pPr>
        <w:spacing w:after="150"/>
      </w:pPr>
      <w:r>
        <w:rPr/>
        <w:t xml:space="preserve">第八节 无人水下航行器(uuv)在其他领域的细分市场概况 </w:t>
      </w:r>
    </w:p>
    <w:p>
      <w:pPr>
        <w:spacing w:after="150"/>
      </w:pPr>
      <w:r>
        <w:rPr/>
        <w:t xml:space="preserve">一、行业市场规模分析 </w:t>
      </w:r>
    </w:p>
    <w:p>
      <w:pPr>
        <w:spacing w:after="150"/>
      </w:pPr>
      <w:r>
        <w:rPr/>
        <w:t xml:space="preserve">二、产品市场潜力分析 </w:t>
      </w:r>
    </w:p>
    <w:p>
      <w:pPr>
        <w:spacing w:after="150"/>
      </w:pPr>
      <w:r>
        <w:rPr>
          <w:b w:val="1"/>
          <w:bCs w:val="1"/>
        </w:rPr>
        <w:t xml:space="preserve">第八章 中国无人水下航行器（uuv）行业上、下游产业链分析 </w:t>
      </w:r>
    </w:p>
    <w:p>
      <w:pPr>
        <w:spacing w:after="150"/>
      </w:pPr>
      <w:r>
        <w:rPr/>
        <w:t xml:space="preserve">第一节 无人水下航行器(uuv)行业产业链概述 </w:t>
      </w:r>
    </w:p>
    <w:p>
      <w:pPr>
        <w:spacing w:after="150"/>
      </w:pPr>
      <w:r>
        <w:rPr/>
        <w:t xml:space="preserve">第二节 无人水下航行器(uuv)行业主要上游产业发展分析 </w:t>
      </w:r>
    </w:p>
    <w:p>
      <w:pPr>
        <w:spacing w:after="150"/>
      </w:pPr>
      <w:r>
        <w:rPr/>
        <w:t xml:space="preserve">一、上游产业发展现状 </w:t>
      </w:r>
    </w:p>
    <w:p>
      <w:pPr>
        <w:spacing w:after="150"/>
      </w:pPr>
      <w:r>
        <w:rPr/>
        <w:t xml:space="preserve">二、上游产业供给分析 </w:t>
      </w:r>
    </w:p>
    <w:p>
      <w:pPr>
        <w:spacing w:after="150"/>
      </w:pPr>
      <w:r>
        <w:rPr/>
        <w:t xml:space="preserve">第三节 无人水下航行器(uuv)行业主要下游产业发展分析 </w:t>
      </w:r>
    </w:p>
    <w:p>
      <w:pPr>
        <w:spacing w:after="150"/>
      </w:pPr>
      <w:r>
        <w:rPr/>
        <w:t xml:space="preserve">一、下游(应用行业)产业发展现状 </w:t>
      </w:r>
    </w:p>
    <w:p>
      <w:pPr>
        <w:spacing w:after="150"/>
      </w:pPr>
      <w:r>
        <w:rPr/>
        <w:t xml:space="preserve">二、下游(应用行业)产业需求分析 </w:t>
      </w:r>
    </w:p>
    <w:p>
      <w:pPr>
        <w:spacing w:after="150"/>
      </w:pPr>
      <w:r>
        <w:rPr>
          <w:b w:val="1"/>
          <w:bCs w:val="1"/>
        </w:rPr>
        <w:t xml:space="preserve">第九章 中国无人水下航行器（uuv）行业市场竞争格局分析 </w:t>
      </w:r>
    </w:p>
    <w:p>
      <w:pPr>
        <w:spacing w:after="150"/>
      </w:pPr>
      <w:r>
        <w:rPr/>
        <w:t xml:space="preserve">第一节 中国无人水下航行器(uuv)行业竞争格局分析 </w:t>
      </w:r>
    </w:p>
    <w:p>
      <w:pPr>
        <w:spacing w:after="150"/>
      </w:pPr>
      <w:r>
        <w:rPr/>
        <w:t xml:space="preserve">一、无人水下航行器(uuv)行业区域分布格局 </w:t>
      </w:r>
    </w:p>
    <w:p>
      <w:pPr>
        <w:spacing w:after="150"/>
      </w:pPr>
      <w:r>
        <w:rPr/>
        <w:t xml:space="preserve">二、无人水下航行器(uuv)行业企业性质格局 </w:t>
      </w:r>
    </w:p>
    <w:p>
      <w:pPr>
        <w:spacing w:after="150"/>
      </w:pPr>
      <w:r>
        <w:rPr/>
        <w:t xml:space="preserve">第二节 中国无人水下航行器(uuv)行业竞争五力分析 </w:t>
      </w:r>
    </w:p>
    <w:p>
      <w:pPr>
        <w:spacing w:after="150"/>
      </w:pPr>
      <w:r>
        <w:rPr/>
        <w:t xml:space="preserve">一、无人水下航行器(uuv)行业上游议价能力 </w:t>
      </w:r>
    </w:p>
    <w:p>
      <w:pPr>
        <w:spacing w:after="150"/>
      </w:pPr>
      <w:r>
        <w:rPr/>
        <w:t xml:space="preserve">二、无人水下航行器(uuv)行业下游议价能力 </w:t>
      </w:r>
    </w:p>
    <w:p>
      <w:pPr>
        <w:spacing w:after="150"/>
      </w:pPr>
      <w:r>
        <w:rPr/>
        <w:t xml:space="preserve">三、无人水下航行器(uuv)行业新进入者威胁 </w:t>
      </w:r>
    </w:p>
    <w:p>
      <w:pPr>
        <w:spacing w:after="150"/>
      </w:pPr>
      <w:r>
        <w:rPr/>
        <w:t xml:space="preserve">四、无人水下航行器(uuv)行业替代产品威胁 </w:t>
      </w:r>
    </w:p>
    <w:p>
      <w:pPr>
        <w:spacing w:after="150"/>
      </w:pPr>
      <w:r>
        <w:rPr/>
        <w:t xml:space="preserve">五、无人水下航行器(uuv)行业现有企业竞争 </w:t>
      </w:r>
    </w:p>
    <w:p>
      <w:pPr>
        <w:spacing w:after="150"/>
      </w:pPr>
      <w:r>
        <w:rPr/>
        <w:t xml:space="preserve">第三节 中国无人水下航行器(uuv)行业竞争swot分析 </w:t>
      </w:r>
    </w:p>
    <w:p>
      <w:pPr>
        <w:spacing w:after="150"/>
      </w:pPr>
      <w:r>
        <w:rPr>
          <w:b w:val="1"/>
          <w:bCs w:val="1"/>
        </w:rPr>
        <w:t xml:space="preserve">第十章 中国无人水下航行器（uuv）行业领先企业竞争力分析 </w:t>
      </w:r>
    </w:p>
    <w:p>
      <w:pPr>
        <w:spacing w:after="150"/>
      </w:pPr>
      <w:r>
        <w:rPr/>
        <w:t xml:space="preserve">第一节 博雅工道(北京)机器人科技有限公司 </w:t>
      </w:r>
    </w:p>
    <w:p>
      <w:pPr>
        <w:spacing w:after="150"/>
      </w:pPr>
      <w:r>
        <w:rPr/>
        <w:t xml:space="preserve">一、发展基本情况 </w:t>
      </w:r>
    </w:p>
    <w:p>
      <w:pPr>
        <w:spacing w:after="150"/>
      </w:pPr>
      <w:r>
        <w:rPr/>
        <w:t xml:space="preserve">二、主要产品分析 </w:t>
      </w:r>
    </w:p>
    <w:p>
      <w:pPr>
        <w:spacing w:after="150"/>
      </w:pPr>
      <w:r>
        <w:rPr/>
        <w:t xml:space="preserve">三、竞争优势分析 </w:t>
      </w:r>
    </w:p>
    <w:p>
      <w:pPr>
        <w:spacing w:after="150"/>
      </w:pPr>
      <w:r>
        <w:rPr/>
        <w:t xml:space="preserve">四、经营状况分析 </w:t>
      </w:r>
    </w:p>
    <w:p>
      <w:pPr>
        <w:spacing w:after="150"/>
      </w:pPr>
      <w:r>
        <w:rPr/>
        <w:t xml:space="preserve">五、最新发展动态 </w:t>
      </w:r>
    </w:p>
    <w:p>
      <w:pPr>
        <w:spacing w:after="150"/>
      </w:pPr>
      <w:r>
        <w:rPr/>
        <w:t xml:space="preserve">六、发展战略分析 </w:t>
      </w:r>
    </w:p>
    <w:p>
      <w:pPr>
        <w:spacing w:after="150"/>
      </w:pPr>
      <w:r>
        <w:rPr/>
        <w:t xml:space="preserve">第二节 深之蓝海洋科技股份有限公司 </w:t>
      </w:r>
    </w:p>
    <w:p>
      <w:pPr>
        <w:spacing w:after="150"/>
      </w:pPr>
      <w:r>
        <w:rPr/>
        <w:t xml:space="preserve">一、发展基本情况 </w:t>
      </w:r>
    </w:p>
    <w:p>
      <w:pPr>
        <w:spacing w:after="150"/>
      </w:pPr>
      <w:r>
        <w:rPr/>
        <w:t xml:space="preserve">二、主要产品分析 </w:t>
      </w:r>
    </w:p>
    <w:p>
      <w:pPr>
        <w:spacing w:after="150"/>
      </w:pPr>
      <w:r>
        <w:rPr/>
        <w:t xml:space="preserve">三、竞争优势分析 </w:t>
      </w:r>
    </w:p>
    <w:p>
      <w:pPr>
        <w:spacing w:after="150"/>
      </w:pPr>
      <w:r>
        <w:rPr/>
        <w:t xml:space="preserve">四、经营状况分析 </w:t>
      </w:r>
    </w:p>
    <w:p>
      <w:pPr>
        <w:spacing w:after="150"/>
      </w:pPr>
      <w:r>
        <w:rPr/>
        <w:t xml:space="preserve">五、最新发展动态 </w:t>
      </w:r>
    </w:p>
    <w:p>
      <w:pPr>
        <w:spacing w:after="150"/>
      </w:pPr>
      <w:r>
        <w:rPr/>
        <w:t xml:space="preserve">六、发展战略分析 </w:t>
      </w:r>
    </w:p>
    <w:p>
      <w:pPr>
        <w:spacing w:after="150"/>
      </w:pPr>
      <w:r>
        <w:rPr/>
        <w:t xml:space="preserve">第三节 北京泰富坤科技有限公司 </w:t>
      </w:r>
    </w:p>
    <w:p>
      <w:pPr>
        <w:spacing w:after="150"/>
      </w:pPr>
      <w:r>
        <w:rPr/>
        <w:t xml:space="preserve">一、发展基本情况 </w:t>
      </w:r>
    </w:p>
    <w:p>
      <w:pPr>
        <w:spacing w:after="150"/>
      </w:pPr>
      <w:r>
        <w:rPr/>
        <w:t xml:space="preserve">二、主要产品分析 </w:t>
      </w:r>
    </w:p>
    <w:p>
      <w:pPr>
        <w:spacing w:after="150"/>
      </w:pPr>
      <w:r>
        <w:rPr/>
        <w:t xml:space="preserve">三、竞争优势分析 </w:t>
      </w:r>
    </w:p>
    <w:p>
      <w:pPr>
        <w:spacing w:after="150"/>
      </w:pPr>
      <w:r>
        <w:rPr/>
        <w:t xml:space="preserve">四、经营状况分析 </w:t>
      </w:r>
    </w:p>
    <w:p>
      <w:pPr>
        <w:spacing w:after="150"/>
      </w:pPr>
      <w:r>
        <w:rPr/>
        <w:t xml:space="preserve">五、最新发展动态 </w:t>
      </w:r>
    </w:p>
    <w:p>
      <w:pPr>
        <w:spacing w:after="150"/>
      </w:pPr>
      <w:r>
        <w:rPr/>
        <w:t xml:space="preserve">六、发展战略分析 </w:t>
      </w:r>
    </w:p>
    <w:p>
      <w:pPr>
        <w:spacing w:after="150"/>
      </w:pPr>
      <w:r>
        <w:rPr/>
        <w:t xml:space="preserve">第四节 北京中科海讯数字科技股份有限公司 </w:t>
      </w:r>
    </w:p>
    <w:p>
      <w:pPr>
        <w:spacing w:after="150"/>
      </w:pPr>
      <w:r>
        <w:rPr/>
        <w:t xml:space="preserve">一、发展基本情况 </w:t>
      </w:r>
    </w:p>
    <w:p>
      <w:pPr>
        <w:spacing w:after="150"/>
      </w:pPr>
      <w:r>
        <w:rPr/>
        <w:t xml:space="preserve">二、主要产品分析 </w:t>
      </w:r>
    </w:p>
    <w:p>
      <w:pPr>
        <w:spacing w:after="150"/>
      </w:pPr>
      <w:r>
        <w:rPr/>
        <w:t xml:space="preserve">三、竞争优势分析 </w:t>
      </w:r>
    </w:p>
    <w:p>
      <w:pPr>
        <w:spacing w:after="150"/>
      </w:pPr>
      <w:r>
        <w:rPr/>
        <w:t xml:space="preserve">四、经营状况分析 </w:t>
      </w:r>
    </w:p>
    <w:p>
      <w:pPr>
        <w:spacing w:after="150"/>
      </w:pPr>
      <w:r>
        <w:rPr/>
        <w:t xml:space="preserve">五、最新发展动态 </w:t>
      </w:r>
    </w:p>
    <w:p>
      <w:pPr>
        <w:spacing w:after="150"/>
      </w:pPr>
      <w:r>
        <w:rPr/>
        <w:t xml:space="preserve">六、发展战略分析 </w:t>
      </w:r>
    </w:p>
    <w:p>
      <w:pPr>
        <w:spacing w:after="150"/>
      </w:pPr>
      <w:r>
        <w:rPr/>
        <w:t xml:space="preserve">第五节 中国船舶重工集团海洋防务与信息对抗股份有限公司 </w:t>
      </w:r>
    </w:p>
    <w:p>
      <w:pPr>
        <w:spacing w:after="150"/>
      </w:pPr>
      <w:r>
        <w:rPr/>
        <w:t xml:space="preserve">一、发展基本情况 </w:t>
      </w:r>
    </w:p>
    <w:p>
      <w:pPr>
        <w:spacing w:after="150"/>
      </w:pPr>
      <w:r>
        <w:rPr/>
        <w:t xml:space="preserve">二、主要产品分析 </w:t>
      </w:r>
    </w:p>
    <w:p>
      <w:pPr>
        <w:spacing w:after="150"/>
      </w:pPr>
      <w:r>
        <w:rPr/>
        <w:t xml:space="preserve">三、竞争优势分析 </w:t>
      </w:r>
    </w:p>
    <w:p>
      <w:pPr>
        <w:spacing w:after="150"/>
      </w:pPr>
      <w:r>
        <w:rPr/>
        <w:t xml:space="preserve">四、经营状况分析 </w:t>
      </w:r>
    </w:p>
    <w:p>
      <w:pPr>
        <w:spacing w:after="150"/>
      </w:pPr>
      <w:r>
        <w:rPr/>
        <w:t xml:space="preserve">五、最新发展动态 </w:t>
      </w:r>
    </w:p>
    <w:p>
      <w:pPr>
        <w:spacing w:after="150"/>
      </w:pPr>
      <w:r>
        <w:rPr>
          <w:b w:val="1"/>
          <w:bCs w:val="1"/>
        </w:rPr>
        <w:t xml:space="preserve">第十一章 全球无人水下航行器（uuv）行业领先企业竞争力分析 </w:t>
      </w:r>
    </w:p>
    <w:p>
      <w:pPr>
        <w:spacing w:after="150"/>
      </w:pPr>
      <w:r>
        <w:rPr/>
        <w:t xml:space="preserve">第一节 saab竞争力分析 </w:t>
      </w:r>
    </w:p>
    <w:p>
      <w:pPr>
        <w:spacing w:after="150"/>
      </w:pPr>
      <w:r>
        <w:rPr/>
        <w:t xml:space="preserve">第二节 fugro竞争力分析 </w:t>
      </w:r>
    </w:p>
    <w:p>
      <w:pPr>
        <w:spacing w:after="150"/>
      </w:pPr>
      <w:r>
        <w:rPr/>
        <w:t xml:space="preserve">第三节 kongsberg maritime竞争力分析 </w:t>
      </w:r>
    </w:p>
    <w:p>
      <w:pPr>
        <w:spacing w:after="150"/>
      </w:pPr>
      <w:r>
        <w:rPr/>
        <w:t xml:space="preserve">第四节 atlas elektronik竞争力分析 </w:t>
      </w:r>
    </w:p>
    <w:p>
      <w:pPr>
        <w:spacing w:after="150"/>
      </w:pPr>
      <w:r>
        <w:rPr/>
        <w:t xml:space="preserve">第五节 international submarine engineering竞争力分析 </w:t>
      </w:r>
    </w:p>
    <w:p>
      <w:pPr>
        <w:spacing w:after="150"/>
      </w:pPr>
      <w:r>
        <w:rPr/>
        <w:t xml:space="preserve">第六节 teledyne technologies竞争力分析 </w:t>
      </w:r>
    </w:p>
    <w:p>
      <w:pPr>
        <w:spacing w:after="150"/>
      </w:pPr>
      <w:r>
        <w:rPr>
          <w:b w:val="1"/>
          <w:bCs w:val="1"/>
        </w:rPr>
        <w:t xml:space="preserve">第十二章 2024-2029年中国无人水下航行器（uuv）行业发展趋势与前景分析 </w:t>
      </w:r>
    </w:p>
    <w:p>
      <w:pPr>
        <w:spacing w:after="150"/>
      </w:pPr>
      <w:r>
        <w:rPr/>
        <w:t xml:space="preserve">第一节 2024-2029年中国无人水下航行器(uuv)市场发展前景 </w:t>
      </w:r>
    </w:p>
    <w:p>
      <w:pPr>
        <w:spacing w:after="150"/>
      </w:pPr>
      <w:r>
        <w:rPr/>
        <w:t xml:space="preserve">第二节 2024-2029年中国无人水下航行器(uuv)市场发展趋势预测 </w:t>
      </w:r>
    </w:p>
    <w:p>
      <w:pPr>
        <w:spacing w:after="150"/>
      </w:pPr>
      <w:r>
        <w:rPr/>
        <w:t xml:space="preserve">一、2024-2029年无人水下航行器(uuv)行业发展趋势 </w:t>
      </w:r>
    </w:p>
    <w:p>
      <w:pPr>
        <w:spacing w:after="150"/>
      </w:pPr>
      <w:r>
        <w:rPr/>
        <w:t xml:space="preserve">二、2024-2029年无人水下航行器(uuv)市场规模预测 </w:t>
      </w:r>
    </w:p>
    <w:p>
      <w:pPr>
        <w:spacing w:after="150"/>
      </w:pPr>
      <w:r>
        <w:rPr/>
        <w:t xml:space="preserve">三、2024-2029年无人水下航行器(uuv)行业应用趋势预测 </w:t>
      </w:r>
    </w:p>
    <w:p>
      <w:pPr>
        <w:spacing w:after="150"/>
      </w:pPr>
      <w:r>
        <w:rPr/>
        <w:t xml:space="preserve">第三节 2024-2029年中国无人水下航行器(uuv)行业供需预测 </w:t>
      </w:r>
    </w:p>
    <w:p>
      <w:pPr>
        <w:spacing w:after="150"/>
      </w:pPr>
      <w:r>
        <w:rPr/>
        <w:t xml:space="preserve">一、2024-2029年中国无人水下航行器(uuv)行业供给预测 </w:t>
      </w:r>
    </w:p>
    <w:p>
      <w:pPr>
        <w:spacing w:after="150"/>
      </w:pPr>
      <w:r>
        <w:rPr/>
        <w:t xml:space="preserve">二、2024-2029年中国无人水下航行器(uuv)行业需求预测 </w:t>
      </w:r>
    </w:p>
    <w:p>
      <w:pPr>
        <w:spacing w:after="150"/>
      </w:pPr>
      <w:r>
        <w:rPr/>
        <w:t xml:space="preserve">三、2024-2029年中国无人水下航行器(uuv)供需平衡预测 </w:t>
      </w:r>
    </w:p>
    <w:p>
      <w:pPr>
        <w:spacing w:after="150"/>
      </w:pPr>
      <w:r>
        <w:rPr/>
        <w:t xml:space="preserve">第四节 影响企业生产与经营的关键趋势 </w:t>
      </w:r>
    </w:p>
    <w:p>
      <w:pPr>
        <w:spacing w:after="150"/>
      </w:pPr>
      <w:r>
        <w:rPr/>
        <w:t xml:space="preserve">一、行业发展有利因素与不利因素 </w:t>
      </w:r>
    </w:p>
    <w:p>
      <w:pPr>
        <w:spacing w:after="150"/>
      </w:pPr>
      <w:r>
        <w:rPr/>
        <w:t xml:space="preserve">二、市场整合成长趋势 </w:t>
      </w:r>
    </w:p>
    <w:p>
      <w:pPr>
        <w:spacing w:after="150"/>
      </w:pPr>
      <w:r>
        <w:rPr/>
        <w:t xml:space="preserve">三、需求变化趋势及新的商业机遇预测 </w:t>
      </w:r>
    </w:p>
    <w:p>
      <w:pPr>
        <w:spacing w:after="150"/>
      </w:pPr>
      <w:r>
        <w:rPr/>
        <w:t xml:space="preserve">四、企业区域市场拓展的趋势 </w:t>
      </w:r>
    </w:p>
    <w:p>
      <w:pPr>
        <w:spacing w:after="150"/>
      </w:pPr>
      <w:r>
        <w:rPr/>
        <w:t xml:space="preserve">五、科研开发趋势及替代技术进展 </w:t>
      </w:r>
    </w:p>
    <w:p>
      <w:pPr>
        <w:spacing w:after="150"/>
      </w:pPr>
      <w:r>
        <w:rPr>
          <w:b w:val="1"/>
          <w:bCs w:val="1"/>
        </w:rPr>
        <w:t xml:space="preserve">第十三章 2024-2029年中国无人水下航行器（uuv）行业投资前景 </w:t>
      </w:r>
    </w:p>
    <w:p>
      <w:pPr>
        <w:spacing w:after="150"/>
      </w:pPr>
      <w:r>
        <w:rPr/>
        <w:t xml:space="preserve">第一节 无人水下航行器(uuv)行业投资现状分析 </w:t>
      </w:r>
    </w:p>
    <w:p>
      <w:pPr>
        <w:spacing w:after="150"/>
      </w:pPr>
      <w:r>
        <w:rPr/>
        <w:t xml:space="preserve">一、无人水下航行器(uuv)行业投资规模分析 </w:t>
      </w:r>
    </w:p>
    <w:p>
      <w:pPr>
        <w:spacing w:after="150"/>
      </w:pPr>
      <w:r>
        <w:rPr/>
        <w:t xml:space="preserve">二、无人水下航行器(uuv)行业投资资金来源构成 </w:t>
      </w:r>
    </w:p>
    <w:p>
      <w:pPr>
        <w:spacing w:after="150"/>
      </w:pPr>
      <w:r>
        <w:rPr/>
        <w:t xml:space="preserve">三、无人水下航行器(uuv)行业投资资金用途分析 </w:t>
      </w:r>
    </w:p>
    <w:p>
      <w:pPr>
        <w:spacing w:after="150"/>
      </w:pPr>
      <w:r>
        <w:rPr/>
        <w:t xml:space="preserve">第二节 无人水下航行器(uuv)行业投资特性分析 </w:t>
      </w:r>
    </w:p>
    <w:p>
      <w:pPr>
        <w:spacing w:after="150"/>
      </w:pPr>
      <w:r>
        <w:rPr/>
        <w:t xml:space="preserve">一、无人水下航行器(uuv)行业进入壁垒分析 </w:t>
      </w:r>
    </w:p>
    <w:p>
      <w:pPr>
        <w:spacing w:after="150"/>
      </w:pPr>
      <w:r>
        <w:rPr/>
        <w:t xml:space="preserve">二、无人水下航行器(uuv)行业盈利模式分析 </w:t>
      </w:r>
    </w:p>
    <w:p>
      <w:pPr>
        <w:spacing w:after="150"/>
      </w:pPr>
      <w:r>
        <w:rPr/>
        <w:t xml:space="preserve">三、无人水下航行器(uuv)行业盈利因素分析 </w:t>
      </w:r>
    </w:p>
    <w:p>
      <w:pPr>
        <w:spacing w:after="150"/>
      </w:pPr>
      <w:r>
        <w:rPr/>
        <w:t xml:space="preserve">第三节 无人水下航行器(uuv)行业投资机会分析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四、产业发展的空白点分析 </w:t>
      </w:r>
    </w:p>
    <w:p>
      <w:pPr>
        <w:spacing w:after="150"/>
      </w:pPr>
      <w:r>
        <w:rPr/>
        <w:t xml:space="preserve">第四节 无人水下航行器(uuv)行业投资风险分析 </w:t>
      </w:r>
    </w:p>
    <w:p>
      <w:pPr>
        <w:spacing w:after="150"/>
      </w:pPr>
      <w:r>
        <w:rPr/>
        <w:t xml:space="preserve">一、无人水下航行器(uuv)行业政策风险 </w:t>
      </w:r>
    </w:p>
    <w:p>
      <w:pPr>
        <w:spacing w:after="150"/>
      </w:pPr>
      <w:r>
        <w:rPr/>
        <w:t xml:space="preserve">二、宏观经济风险 </w:t>
      </w:r>
    </w:p>
    <w:p>
      <w:pPr>
        <w:spacing w:after="150"/>
      </w:pPr>
      <w:r>
        <w:rPr/>
        <w:t xml:space="preserve">三、市场竞争风险 </w:t>
      </w:r>
    </w:p>
    <w:p>
      <w:pPr>
        <w:spacing w:after="150"/>
      </w:pPr>
      <w:r>
        <w:rPr/>
        <w:t xml:space="preserve">四、关联产业风险 </w:t>
      </w:r>
    </w:p>
    <w:p>
      <w:pPr>
        <w:spacing w:after="150"/>
      </w:pPr>
      <w:r>
        <w:rPr/>
        <w:t xml:space="preserve">五、产品结构风险 </w:t>
      </w:r>
    </w:p>
    <w:p>
      <w:pPr>
        <w:spacing w:after="150"/>
      </w:pPr>
      <w:r>
        <w:rPr/>
        <w:t xml:space="preserve">六、技术研发风险 </w:t>
      </w:r>
    </w:p>
    <w:p>
      <w:pPr>
        <w:spacing w:after="150"/>
      </w:pPr>
      <w:r>
        <w:rPr/>
        <w:t xml:space="preserve">第五节 无人水下航行器(uuv)行业投资潜力与建议 </w:t>
      </w:r>
    </w:p>
    <w:p>
      <w:pPr>
        <w:spacing w:after="150"/>
      </w:pPr>
      <w:r>
        <w:rPr/>
        <w:t xml:space="preserve">一、无人水下航行器(uuv)行业投资潜力分析 </w:t>
      </w:r>
    </w:p>
    <w:p>
      <w:pPr>
        <w:spacing w:after="150"/>
      </w:pPr>
      <w:r>
        <w:rPr/>
        <w:t xml:space="preserve">二、无人水下航行器(uuv)行业投资机会与建议 </w:t>
      </w:r>
    </w:p>
    <w:p>
      <w:pPr>
        <w:spacing w:after="150"/>
      </w:pPr>
      <w:r>
        <w:rPr>
          <w:b w:val="1"/>
          <w:bCs w:val="1"/>
        </w:rPr>
        <w:t xml:space="preserve">第十四章 2024-2029年中国无人水下航行器（uuv）企业投资战略与客户策略分析 </w:t>
      </w:r>
    </w:p>
    <w:p>
      <w:pPr>
        <w:spacing w:after="150"/>
      </w:pPr>
      <w:r>
        <w:rPr/>
        <w:t xml:space="preserve">第一节 无人水下航行器(uuv)企业发展战略规划背景意义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无人水下航行器(uuv)企业战略规划制定依据 </w:t>
      </w:r>
    </w:p>
    <w:p>
      <w:pPr>
        <w:spacing w:after="150"/>
      </w:pPr>
      <w:r>
        <w:rPr/>
        <w:t xml:space="preserve">一、国家政策支持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无人水下航行器(uuv)企业战略规划策略分析 </w:t>
      </w:r>
    </w:p>
    <w:p>
      <w:pPr>
        <w:spacing w:after="150"/>
      </w:pPr>
      <w:r>
        <w:rPr/>
        <w:t xml:space="preserve">一、战略综合规划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无人水下航行器(uuv)中小企业发展战略研究 </w:t>
      </w:r>
    </w:p>
    <w:p>
      <w:pPr>
        <w:spacing w:after="150"/>
      </w:pPr>
      <w:r>
        <w:rPr/>
        <w:t xml:space="preserve">第五节 市场的重点客户战略实施 </w:t>
      </w:r>
    </w:p>
    <w:p>
      <w:pPr>
        <w:spacing w:after="150"/>
      </w:pPr>
      <w:r>
        <w:rPr>
          <w:b w:val="1"/>
          <w:bCs w:val="1"/>
        </w:rPr>
        <w:t xml:space="preserve">图表目录</w:t>
      </w:r>
    </w:p>
    <w:p>
      <w:pPr>
        <w:spacing w:after="150"/>
      </w:pPr>
      <w:r>
        <w:rPr/>
        <w:t xml:space="preserve">图表：中国无人水下航行器行业产业链图谱 </w:t>
      </w:r>
    </w:p>
    <w:p>
      <w:pPr>
        <w:spacing w:after="150"/>
      </w:pPr>
      <w:r>
        <w:rPr/>
        <w:t xml:space="preserve">图表：中国无人水下航行器行业相关政策 </w:t>
      </w:r>
    </w:p>
    <w:p>
      <w:pPr>
        <w:spacing w:after="150"/>
      </w:pPr>
      <w:r>
        <w:rPr/>
        <w:t xml:space="preserve">图表：2005年-2023年期间中国gdp情况 </w:t>
      </w:r>
    </w:p>
    <w:p>
      <w:pPr>
        <w:spacing w:after="150"/>
      </w:pPr>
      <w:r>
        <w:rPr/>
        <w:t xml:space="preserve">图表：2019-2023年1-2023年中国消费价格指数情况 </w:t>
      </w:r>
    </w:p>
    <w:p>
      <w:pPr>
        <w:spacing w:after="150"/>
      </w:pPr>
      <w:r>
        <w:rPr/>
        <w:t xml:space="preserve">图表：2019-2023年国内固定资产投资(不含农户)及其增长率 </w:t>
      </w:r>
    </w:p>
    <w:p>
      <w:pPr>
        <w:spacing w:after="150"/>
      </w:pPr>
      <w:r>
        <w:rPr/>
        <w:t xml:space="preserve">图表：2019-2023年-2019-2023年中国工业增加值情况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图表：2007-2019-2023年中国城镇化人口情况 </w:t>
      </w:r>
    </w:p>
    <w:p>
      <w:pPr>
        <w:spacing w:after="150"/>
      </w:pPr>
      <w:r>
        <w:rPr/>
        <w:t xml:space="preserve">图表：2019-2023年全球无人水下航行器(uuv)行业市场规模 </w:t>
      </w:r>
    </w:p>
    <w:p>
      <w:pPr>
        <w:spacing w:after="150"/>
      </w:pPr>
      <w:r>
        <w:rPr/>
        <w:t xml:space="preserve">图表：2024-2029年全球无人水下航行器(uuv)行业市场规模预测 </w:t>
      </w:r>
    </w:p>
    <w:p>
      <w:pPr>
        <w:spacing w:after="150"/>
      </w:pPr>
      <w:r>
        <w:rPr/>
        <w:t xml:space="preserve">图表：2019-2023年中国无人水下航行器(uuv)行业市场规模 </w:t>
      </w:r>
    </w:p>
    <w:p>
      <w:pPr>
        <w:spacing w:after="150"/>
      </w:pPr>
      <w:r>
        <w:rPr/>
        <w:t xml:space="preserve">图表：2023年中旬中国无人水下航行器(uuv)行业企业分布 </w:t>
      </w:r>
    </w:p>
    <w:p>
      <w:pPr>
        <w:spacing w:after="150"/>
      </w:pPr>
      <w:r>
        <w:rPr/>
        <w:t xml:space="preserve">图表：2019-2023年中国无人水下航行器(uuv)行业人员规模 </w:t>
      </w:r>
    </w:p>
    <w:p>
      <w:pPr>
        <w:spacing w:after="150"/>
      </w:pPr>
      <w:r>
        <w:rPr/>
        <w:t xml:space="preserve">图表：2019-2023年中国无人水下航行器(uuv)行业资产规模 </w:t>
      </w:r>
    </w:p>
    <w:p>
      <w:pPr>
        <w:spacing w:after="150"/>
      </w:pPr>
      <w:r>
        <w:rPr/>
        <w:t xml:space="preserve">图表：2019-2023年中国无人水下航行器行业工业总产值 </w:t>
      </w:r>
    </w:p>
    <w:p>
      <w:pPr>
        <w:spacing w:after="150"/>
      </w:pPr>
      <w:r>
        <w:rPr/>
        <w:t xml:space="preserve">图表：2019-2023年中国无人水下航行器产销率情况 </w:t>
      </w:r>
    </w:p>
    <w:p>
      <w:pPr>
        <w:spacing w:after="150"/>
      </w:pPr>
      <w:r>
        <w:rPr/>
        <w:t xml:space="preserve">图表：2019-2023年中国无人水下航行器行业产量情况 </w:t>
      </w:r>
    </w:p>
    <w:p>
      <w:pPr>
        <w:spacing w:after="150"/>
      </w:pPr>
      <w:r>
        <w:rPr/>
        <w:t xml:space="preserve">图表：2019-2023年中国无人水下航行器行业销量情况 </w:t>
      </w:r>
    </w:p>
    <w:p>
      <w:pPr>
        <w:spacing w:after="150"/>
      </w:pPr>
      <w:r>
        <w:rPr/>
        <w:t xml:space="preserve">图表：2019-2023年中国无人水下航行器行业供需平衡情况 </w:t>
      </w:r>
    </w:p>
    <w:p>
      <w:pPr>
        <w:spacing w:after="150"/>
      </w:pPr>
      <w:r>
        <w:rPr/>
        <w:t xml:space="preserve">图表：2019-2023年中国无人水下航行器行业利润率情况 </w:t>
      </w:r>
    </w:p>
    <w:p>
      <w:pPr>
        <w:spacing w:after="150"/>
      </w:pPr>
      <w:r>
        <w:rPr/>
        <w:t xml:space="preserve">图表：2019-2023年中国无人水下航行器行业资产负债率 </w:t>
      </w:r>
    </w:p>
    <w:p>
      <w:pPr>
        <w:spacing w:after="150"/>
      </w:pPr>
      <w:r>
        <w:rPr/>
        <w:t xml:space="preserve">图表：2019-2023年中国无人水下航行器行业总资产周转率情况 </w:t>
      </w:r>
    </w:p>
    <w:p>
      <w:pPr>
        <w:spacing w:after="150"/>
      </w:pPr>
      <w:r>
        <w:rPr/>
        <w:t xml:space="preserve">图表：2019-2023年中国无人水下航行器行业市场份额分布结构 </w:t>
      </w:r>
    </w:p>
    <w:p>
      <w:pPr>
        <w:spacing w:after="150"/>
      </w:pPr>
      <w:r>
        <w:rPr/>
        <w:t xml:space="preserve">图表：2019-2023年中国无人水下航行器在商业领域市场规模 </w:t>
      </w:r>
    </w:p>
    <w:p>
      <w:pPr>
        <w:spacing w:after="150"/>
      </w:pPr>
      <w:r>
        <w:rPr/>
        <w:t xml:space="preserve">图表：2019-2023年中国无人水下航行器在国防领域市场规模 </w:t>
      </w:r>
    </w:p>
    <w:p>
      <w:pPr>
        <w:spacing w:after="150"/>
      </w:pPr>
      <w:r>
        <w:rPr/>
        <w:t xml:space="preserve">图表：2019-2023年中国无人水下航行器在科研领域市场规模 </w:t>
      </w:r>
    </w:p>
    <w:p>
      <w:pPr>
        <w:spacing w:after="150"/>
      </w:pPr>
      <w:r>
        <w:rPr/>
        <w:t xml:space="preserve">图表：2019-2023年中国无人水下航行器在其它领域市场规模 </w:t>
      </w:r>
    </w:p>
    <w:p>
      <w:pPr>
        <w:spacing w:after="150"/>
      </w:pPr>
      <w:r>
        <w:rPr/>
        <w:t xml:space="preserve">图表：2019-2023年无人水下航行器(uuv)行业区域分布格局 </w:t>
      </w:r>
    </w:p>
    <w:p>
      <w:pPr>
        <w:spacing w:after="150"/>
      </w:pPr>
      <w:r>
        <w:rPr/>
        <w:t xml:space="preserve">图表：2019-2023年无人水下航行器(uuv)行业企业性质格局 </w:t>
      </w:r>
    </w:p>
    <w:p>
      <w:pPr>
        <w:spacing w:after="150"/>
      </w:pPr>
      <w:r>
        <w:rPr/>
        <w:t xml:space="preserve">图表：2024-2029年中国无人水下航行器市场规模预测 </w:t>
      </w:r>
    </w:p>
    <w:p>
      <w:pPr>
        <w:spacing w:after="150"/>
      </w:pPr>
      <w:r>
        <w:rPr/>
        <w:t xml:space="preserve">图表：2024-2029年中国无人水下航行器产量预测 </w:t>
      </w:r>
    </w:p>
    <w:p>
      <w:pPr>
        <w:spacing w:after="150"/>
      </w:pPr>
      <w:r>
        <w:rPr/>
        <w:t xml:space="preserve">图表：2024-2029年中国无人水下航行器销量预测 </w:t>
      </w:r>
    </w:p>
    <w:p>
      <w:pPr>
        <w:spacing w:after="150"/>
      </w:pPr>
      <w:r>
        <w:rPr/>
        <w:t xml:space="preserve">图表：2024-2029年中国无人水下航行器需求缺口预测 </w:t>
      </w:r>
    </w:p>
    <w:p>
      <w:pPr>
        <w:spacing w:after="150"/>
      </w:pPr>
      <w:r>
        <w:rPr/>
        <w:t xml:space="preserve">图表：2019-2023中国无人水下航行器(uuv)行业投资规模 </w:t>
      </w:r>
    </w:p>
    <w:p>
      <w:pPr>
        <w:spacing w:after="150"/>
      </w:pPr>
      <w:r>
        <w:rPr/>
        <w:t xml:space="preserve">图表：无人水下航行器(uuv)行业投资资金来源构成 </w:t>
      </w:r>
    </w:p>
    <w:p>
      <w:pPr>
        <w:spacing w:after="150"/>
      </w:pPr>
      <w:r>
        <w:rPr/>
        <w:t xml:space="preserve">图表：无人水下航行器(uuv)企业战略综合规划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无人水下航行器（UUV）行业市场发展分析及前景趋势与投资战略研究报告(2024-2029版)</dc:title>
  <dc:description>无人水下航行器（UUV）行业市场发展分析及前景趋势与投资战略研究报告(2024-2029版)</dc:description>
  <dc:subject>无人水下航行器（UUV）行业市场发展分析及前景趋势与投资战略研究报告(2024-2029版)</dc:subject>
  <cp:keywords>研究报告</cp:keywords>
  <cp:category>研究报告</cp:category>
  <cp:lastModifiedBy>北京中道泰和信息咨询有限公司</cp:lastModifiedBy>
  <dcterms:created xsi:type="dcterms:W3CDTF">2024-01-26T02:51:21+08:00</dcterms:created>
  <dcterms:modified xsi:type="dcterms:W3CDTF">2024-01-26T02:51:21+08:00</dcterms:modified>
</cp:coreProperties>
</file>

<file path=docProps/custom.xml><?xml version="1.0" encoding="utf-8"?>
<Properties xmlns="http://schemas.openxmlformats.org/officeDocument/2006/custom-properties" xmlns:vt="http://schemas.openxmlformats.org/officeDocument/2006/docPropsVTypes"/>
</file>