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中国电气石行业市场发展分析及竞争格局与投资机会研究报告(2024-2029版)</w:t>
      </w:r>
    </w:p>
    <w:p>
      <w:pPr>
        <w:spacing w:after="150"/>
      </w:pPr>
      <w:r>
        <w:rPr>
          <w:b w:val="1"/>
          <w:bCs w:val="1"/>
        </w:rPr>
        <w:t xml:space="preserve">报告简介</w:t>
      </w:r>
    </w:p>
    <w:p>
      <w:pPr>
        <w:spacing w:after="150"/>
      </w:pPr>
      <w:r>
        <w:rPr/>
        <w:t xml:space="preserve">电气石(tourmaline)是电气石族矿物的总称，化学成分较复杂，是以含硼为特征的铝、钠、铁、镁、锂的环状结构硅酸盐矿物。电气石硬度通常为7~7.5，其密度分不同种类而略有不同。电气石又称托玛琳石、碧玺等。</w:t>
      </w:r>
    </w:p>
    <w:p>
      <w:pPr>
        <w:spacing w:after="150"/>
      </w:pPr>
      <w:r>
        <w:rPr/>
        <w:t xml:space="preserve">我国环保政策日益严厉，电气石作为结构独特的自发电极性矿物，受到环保行业重视。在废水处理方面，电气石自身产生的电离子使其表面带有电荷，可以吸附重金属离子;在水净化方面，电气石可在一定温度与压力条件下产生远红外辐射，使水分子共振，实现水的重新活化;在空气净化方面，电气石可自动释放负离子，无需消耗能量。由此来看，电气石在环保领域具有较大开发价值。</w:t>
      </w:r>
    </w:p>
    <w:p>
      <w:pPr>
        <w:spacing w:after="150"/>
      </w:pPr>
      <w:r>
        <w:rPr/>
        <w:t xml:space="preserve">电气石为不可再生资源，数量有限，提高其开发和充分利用非常重要。改性后的电气石粉其用途有很大的提高，对电气石的表面改性还有待进一步研究。如电气石为非金属材料，其用作电磁屏蔽时有一定的局限性，对电气石进行表面改性提高其屏蔽作用仍需进一步研究解决。电气石粉纳米化，用于复合材料中等，在环境保护、卫生保健、纺织品等领域有着更广阔的应用前景，将成为电气石应用主要的发展趋势。</w:t>
      </w:r>
    </w:p>
    <w:p>
      <w:pPr>
        <w:spacing w:after="150"/>
      </w:pPr>
      <w:r>
        <w:rPr/>
        <w:t xml:space="preserve">中国政府高度重视矿物宝石资源科学开发利用和产业健康持续发展，致力于营造鼓励矿物宝石产业发展的良好政策环境和市场环境，加强矿物宝石资源调查、勘查和开发利用，促进矿物宝石加工技术和加工工艺方法创新，推动矿物宝石科学研究和知识普及，为矿物宝石及相关产业繁荣和可持续发展夯实基础。</w:t>
      </w:r>
    </w:p>
    <w:p>
      <w:pPr>
        <w:spacing w:after="150"/>
      </w:pPr>
      <w:r>
        <w:rPr/>
        <w:t xml:space="preserve">中国现有25个省市自治区有电气石产出，电气石产地多达150多处，其中有80余处已经达到了一定规模。电气石资源丰富的地区主要在西部和东北部地区，如新疆、内蒙、辽林、广西、云南等省。目前几处较大规模的电气石矿，其总储量已达到2000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气石市场进行了分析研究。报告在总结中国电气石行业发展历程的基础上，结合新时期的各方面因素，对中国电气石行业的发展趋势给予了细致和审慎的预测论证。报告资料详实，图表丰富，既有深入的分析，又有直观的比较，为电气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电气石行业发展概述</w:t>
      </w:r>
    </w:p>
    <w:p>
      <w:pPr>
        <w:spacing w:after="150"/>
      </w:pPr>
      <w:r>
        <w:rPr/>
        <w:t xml:space="preserve">第一节 电气石行业定义</w:t>
      </w:r>
    </w:p>
    <w:p>
      <w:pPr>
        <w:spacing w:after="150"/>
      </w:pPr>
      <w:r>
        <w:rPr/>
        <w:t xml:space="preserve">一、电气石定义</w:t>
      </w:r>
    </w:p>
    <w:p>
      <w:pPr>
        <w:spacing w:after="150"/>
      </w:pPr>
      <w:r>
        <w:rPr/>
        <w:t xml:space="preserve">二、电气石应用</w:t>
      </w:r>
    </w:p>
    <w:p>
      <w:pPr>
        <w:spacing w:after="150"/>
      </w:pPr>
      <w:r>
        <w:rPr/>
        <w:t xml:space="preserve">第二节 电气石行业发展概况</w:t>
      </w:r>
    </w:p>
    <w:p>
      <w:pPr>
        <w:spacing w:after="150"/>
      </w:pPr>
      <w:r>
        <w:rPr/>
        <w:t xml:space="preserve">一、全球电气石行业发展简述</w:t>
      </w:r>
    </w:p>
    <w:p>
      <w:pPr>
        <w:spacing w:after="150"/>
      </w:pPr>
      <w:r>
        <w:rPr/>
        <w:t xml:space="preserve">二、电气石国内行业现状阐述</w:t>
      </w:r>
    </w:p>
    <w:p>
      <w:pPr>
        <w:spacing w:after="150"/>
      </w:pPr>
      <w:r>
        <w:rPr/>
        <w:t xml:space="preserve">第三节 电气石行业市场现状</w:t>
      </w:r>
    </w:p>
    <w:p>
      <w:pPr>
        <w:spacing w:after="150"/>
      </w:pPr>
      <w:r>
        <w:rPr/>
        <w:t xml:space="preserve">一、市场概述</w:t>
      </w:r>
    </w:p>
    <w:p>
      <w:pPr>
        <w:spacing w:after="150"/>
      </w:pPr>
      <w:r>
        <w:rPr/>
        <w:t xml:space="preserve">二、市场规模</w:t>
      </w:r>
    </w:p>
    <w:p>
      <w:pPr>
        <w:spacing w:after="150"/>
      </w:pPr>
      <w:r>
        <w:rPr/>
        <w:t xml:space="preserve">第四节 电气石产品发展历程</w:t>
      </w:r>
    </w:p>
    <w:p>
      <w:pPr>
        <w:spacing w:after="150"/>
      </w:pPr>
      <w:r>
        <w:rPr/>
        <w:t xml:space="preserve">第五节 电气石产品发展所处的阶段</w:t>
      </w:r>
    </w:p>
    <w:p>
      <w:pPr>
        <w:spacing w:after="150"/>
      </w:pPr>
      <w:r>
        <w:rPr/>
        <w:t xml:space="preserve">第六节 电气石行业地位分析</w:t>
      </w:r>
    </w:p>
    <w:p>
      <w:pPr>
        <w:spacing w:after="150"/>
      </w:pPr>
      <w:r>
        <w:rPr/>
        <w:t xml:space="preserve">第七节 电气石行业产业链分析</w:t>
      </w:r>
    </w:p>
    <w:p>
      <w:pPr>
        <w:spacing w:after="150"/>
      </w:pPr>
      <w:r>
        <w:rPr/>
        <w:t xml:space="preserve">第八节 电气石行业国内与国外情况分析</w:t>
      </w:r>
    </w:p>
    <w:p>
      <w:pPr>
        <w:spacing w:after="150"/>
      </w:pPr>
      <w:r>
        <w:rPr>
          <w:b w:val="1"/>
          <w:bCs w:val="1"/>
        </w:rPr>
        <w:t xml:space="preserve">第二章 2019-2023年电气石产业运行态势分析</w:t>
      </w:r>
    </w:p>
    <w:p>
      <w:pPr>
        <w:spacing w:after="150"/>
      </w:pPr>
      <w:r>
        <w:rPr/>
        <w:t xml:space="preserve">第一节 2019-2023年电气石市场发展分析</w:t>
      </w:r>
    </w:p>
    <w:p>
      <w:pPr>
        <w:spacing w:after="150"/>
      </w:pPr>
      <w:r>
        <w:rPr/>
        <w:t xml:space="preserve">一、国内电气石生产综述</w:t>
      </w:r>
    </w:p>
    <w:p>
      <w:pPr>
        <w:spacing w:after="150"/>
      </w:pPr>
      <w:r>
        <w:rPr/>
        <w:t xml:space="preserve">二、电气石市场发展的特点</w:t>
      </w:r>
    </w:p>
    <w:p>
      <w:pPr>
        <w:spacing w:after="150"/>
      </w:pPr>
      <w:r>
        <w:rPr/>
        <w:t xml:space="preserve">三、电气石市场景气向好</w:t>
      </w:r>
    </w:p>
    <w:p>
      <w:pPr>
        <w:spacing w:after="150"/>
      </w:pPr>
      <w:r>
        <w:rPr/>
        <w:t xml:space="preserve">第二节 2019-2023年电气石市场分析</w:t>
      </w:r>
    </w:p>
    <w:p>
      <w:pPr>
        <w:spacing w:after="150"/>
      </w:pPr>
      <w:r>
        <w:rPr/>
        <w:t xml:space="preserve">一、国外企业电气石料发展的特点</w:t>
      </w:r>
    </w:p>
    <w:p>
      <w:pPr>
        <w:spacing w:after="150"/>
      </w:pPr>
      <w:r>
        <w:rPr/>
        <w:t xml:space="preserve">二、电气石专用料供需分析</w:t>
      </w:r>
    </w:p>
    <w:p>
      <w:pPr>
        <w:spacing w:after="150"/>
      </w:pPr>
      <w:r>
        <w:rPr/>
        <w:t xml:space="preserve">三、电气石专用料市场发展综述</w:t>
      </w:r>
    </w:p>
    <w:p>
      <w:pPr>
        <w:spacing w:after="150"/>
      </w:pPr>
      <w:r>
        <w:rPr/>
        <w:t xml:space="preserve">第三节 2019-2023年电气石市场发展中存在的问题及策略</w:t>
      </w:r>
    </w:p>
    <w:p>
      <w:pPr>
        <w:spacing w:after="150"/>
      </w:pPr>
      <w:r>
        <w:rPr/>
        <w:t xml:space="preserve">一、电气石市场发展面临的挑战及对策</w:t>
      </w:r>
    </w:p>
    <w:p>
      <w:pPr>
        <w:spacing w:after="150"/>
      </w:pPr>
      <w:r>
        <w:rPr/>
        <w:t xml:space="preserve">二、提高电气石整体竞争力的建议</w:t>
      </w:r>
    </w:p>
    <w:p>
      <w:pPr>
        <w:spacing w:after="150"/>
      </w:pPr>
      <w:r>
        <w:rPr/>
        <w:t xml:space="preserve">三、加快电气石发展的措施</w:t>
      </w:r>
    </w:p>
    <w:p>
      <w:pPr>
        <w:spacing w:after="150"/>
      </w:pPr>
      <w:r>
        <w:rPr>
          <w:b w:val="1"/>
          <w:bCs w:val="1"/>
        </w:rPr>
        <w:t xml:space="preserve">第三章 电气石行业外部环境分析</w:t>
      </w:r>
    </w:p>
    <w:p>
      <w:pPr>
        <w:spacing w:after="150"/>
      </w:pPr>
      <w:r>
        <w:rPr/>
        <w:t xml:space="preserve">第一节 电气石行业经济环境影响分析</w:t>
      </w:r>
    </w:p>
    <w:p>
      <w:pPr>
        <w:spacing w:after="150"/>
      </w:pPr>
      <w:r>
        <w:rPr/>
        <w:t xml:space="preserve">一、国民经济情况</w:t>
      </w:r>
    </w:p>
    <w:p>
      <w:pPr>
        <w:spacing w:after="150"/>
      </w:pPr>
      <w:r>
        <w:rPr/>
        <w:t xml:space="preserve">二、国内经济影响情况</w:t>
      </w:r>
    </w:p>
    <w:p>
      <w:pPr>
        <w:spacing w:after="150"/>
      </w:pPr>
      <w:r>
        <w:rPr/>
        <w:t xml:space="preserve">第二节 电气石行业政策影响分析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电气石产业上下游影响分析</w:t>
      </w:r>
    </w:p>
    <w:p>
      <w:pPr>
        <w:spacing w:after="150"/>
      </w:pPr>
      <w:r>
        <w:rPr/>
        <w:t xml:space="preserve">一、电气石行业上游影响分析</w:t>
      </w:r>
    </w:p>
    <w:p>
      <w:pPr>
        <w:spacing w:after="150"/>
      </w:pPr>
      <w:r>
        <w:rPr/>
        <w:t xml:space="preserve">二、电气石行业下游影响分析</w:t>
      </w:r>
    </w:p>
    <w:p>
      <w:pPr>
        <w:spacing w:after="150"/>
      </w:pPr>
      <w:r>
        <w:rPr/>
        <w:t xml:space="preserve">第四节 电气石行业的技术影响分析</w:t>
      </w:r>
    </w:p>
    <w:p>
      <w:pPr>
        <w:spacing w:after="150"/>
      </w:pPr>
      <w:r>
        <w:rPr/>
        <w:t xml:space="preserve">一、电气石行业技术现状分析</w:t>
      </w:r>
    </w:p>
    <w:p>
      <w:pPr>
        <w:spacing w:after="150"/>
      </w:pPr>
      <w:r>
        <w:rPr/>
        <w:t xml:space="preserve">二、电气石行业技术发展趋势</w:t>
      </w:r>
    </w:p>
    <w:p>
      <w:pPr>
        <w:spacing w:after="150"/>
      </w:pPr>
      <w:r>
        <w:rPr>
          <w:b w:val="1"/>
          <w:bCs w:val="1"/>
        </w:rPr>
        <w:t xml:space="preserve">第四章 电气石行业经营和竞争分析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电气石技术最新发展趋势分析</w:t>
      </w:r>
    </w:p>
    <w:p>
      <w:pPr>
        <w:spacing w:after="150"/>
      </w:pPr>
      <w:r>
        <w:rPr/>
        <w:t xml:space="preserve">一、国外同类技术重点研发方向</w:t>
      </w:r>
    </w:p>
    <w:p>
      <w:pPr>
        <w:spacing w:after="150"/>
      </w:pPr>
      <w:r>
        <w:rPr/>
        <w:t xml:space="preserve">二、国内电气石研发技术路径分析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第五章 2019-2023年中国电气石行业环境分析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四、2023年我国宏观经济发展预测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电气石行业国内市场深度分析</w:t>
      </w:r>
    </w:p>
    <w:p>
      <w:pPr>
        <w:spacing w:after="150"/>
      </w:pPr>
      <w:r>
        <w:rPr/>
        <w:t xml:space="preserve">第一节 电气石行业市场现状分析及预测</w:t>
      </w:r>
    </w:p>
    <w:p>
      <w:pPr>
        <w:spacing w:after="150"/>
      </w:pPr>
      <w:r>
        <w:rPr/>
        <w:t xml:space="preserve">第二节 2024-2029年产品产量分析及预测</w:t>
      </w:r>
    </w:p>
    <w:p>
      <w:pPr>
        <w:spacing w:after="150"/>
      </w:pPr>
      <w:r>
        <w:rPr/>
        <w:t xml:space="preserve">第三节 产品消费领域与消费结构分析</w:t>
      </w:r>
    </w:p>
    <w:p>
      <w:pPr>
        <w:spacing w:after="150"/>
      </w:pPr>
      <w:r>
        <w:rPr/>
        <w:t xml:space="preserve">第四节 价格趋势分析</w:t>
      </w:r>
    </w:p>
    <w:p>
      <w:pPr>
        <w:spacing w:after="150"/>
      </w:pPr>
      <w:r>
        <w:rPr>
          <w:b w:val="1"/>
          <w:bCs w:val="1"/>
        </w:rPr>
        <w:t xml:space="preserve">第七章 电气石行业需求与预测分析</w:t>
      </w:r>
    </w:p>
    <w:p>
      <w:pPr>
        <w:spacing w:after="150"/>
      </w:pPr>
      <w:r>
        <w:rPr/>
        <w:t xml:space="preserve">第一节 电气石行业需求分析及预测</w:t>
      </w:r>
    </w:p>
    <w:p>
      <w:pPr>
        <w:spacing w:after="150"/>
      </w:pPr>
      <w:r>
        <w:rPr/>
        <w:t xml:space="preserve">一、电气石行业需求总量及增长速度</w:t>
      </w:r>
    </w:p>
    <w:p>
      <w:pPr>
        <w:spacing w:after="150"/>
      </w:pPr>
      <w:r>
        <w:rPr/>
        <w:t xml:space="preserve">二、电气石行业需求结构分析</w:t>
      </w:r>
    </w:p>
    <w:p>
      <w:pPr>
        <w:spacing w:after="150"/>
      </w:pPr>
      <w:r>
        <w:rPr/>
        <w:t xml:space="preserve">三、电气石行业需求影响因素分析</w:t>
      </w:r>
    </w:p>
    <w:p>
      <w:pPr>
        <w:spacing w:after="150"/>
      </w:pPr>
      <w:r>
        <w:rPr/>
        <w:t xml:space="preserve">四、2024-2029年电气石行业未来需求预测分析</w:t>
      </w:r>
    </w:p>
    <w:p>
      <w:pPr>
        <w:spacing w:after="150"/>
      </w:pPr>
      <w:r>
        <w:rPr/>
        <w:t xml:space="preserve">第二节 电气石行业地区需求分析</w:t>
      </w:r>
    </w:p>
    <w:p>
      <w:pPr>
        <w:spacing w:after="150"/>
      </w:pPr>
      <w:r>
        <w:rPr/>
        <w:t xml:space="preserve">第三节 电气石行业市场供给分析</w:t>
      </w:r>
    </w:p>
    <w:p>
      <w:pPr>
        <w:spacing w:after="150"/>
      </w:pPr>
      <w:r>
        <w:rPr/>
        <w:t xml:space="preserve">一、中国电气石资源情况</w:t>
      </w:r>
    </w:p>
    <w:p>
      <w:pPr>
        <w:spacing w:after="150"/>
      </w:pPr>
      <w:r>
        <w:rPr/>
        <w:t xml:space="preserve">二、电气石行业市场供给分析</w:t>
      </w:r>
    </w:p>
    <w:p>
      <w:pPr>
        <w:spacing w:after="150"/>
      </w:pPr>
      <w:r>
        <w:rPr>
          <w:b w:val="1"/>
          <w:bCs w:val="1"/>
        </w:rPr>
        <w:t xml:space="preserve">第八章 电气石所属行业进出口分析</w:t>
      </w:r>
    </w:p>
    <w:p>
      <w:pPr>
        <w:spacing w:after="150"/>
      </w:pPr>
      <w:r>
        <w:rPr/>
        <w:t xml:space="preserve">第一节 电气石所属行业进出口分析</w:t>
      </w:r>
    </w:p>
    <w:p>
      <w:pPr>
        <w:spacing w:after="150"/>
      </w:pPr>
      <w:r>
        <w:rPr/>
        <w:t xml:space="preserve">一、进出口总量对比分析</w:t>
      </w:r>
    </w:p>
    <w:p>
      <w:pPr>
        <w:spacing w:after="150"/>
      </w:pPr>
      <w:r>
        <w:rPr/>
        <w:t xml:space="preserve">二、进出口金额对比分析</w:t>
      </w:r>
    </w:p>
    <w:p>
      <w:pPr>
        <w:spacing w:after="150"/>
      </w:pPr>
      <w:r>
        <w:rPr/>
        <w:t xml:space="preserve">第二节 电气石所属行业出口分析</w:t>
      </w:r>
    </w:p>
    <w:p>
      <w:pPr>
        <w:spacing w:after="150"/>
      </w:pPr>
      <w:r>
        <w:rPr/>
        <w:t xml:space="preserve">一、出口总量分析</w:t>
      </w:r>
    </w:p>
    <w:p>
      <w:pPr>
        <w:spacing w:after="150"/>
      </w:pPr>
      <w:r>
        <w:rPr/>
        <w:t xml:space="preserve">二、出口金额分析</w:t>
      </w:r>
    </w:p>
    <w:p>
      <w:pPr>
        <w:spacing w:after="150"/>
      </w:pPr>
      <w:r>
        <w:rPr/>
        <w:t xml:space="preserve">三、出口市场分析</w:t>
      </w:r>
    </w:p>
    <w:p>
      <w:pPr>
        <w:spacing w:after="150"/>
      </w:pPr>
      <w:r>
        <w:rPr/>
        <w:t xml:space="preserve">四、出口价格分析</w:t>
      </w:r>
    </w:p>
    <w:p>
      <w:pPr>
        <w:spacing w:after="150"/>
      </w:pPr>
      <w:r>
        <w:rPr/>
        <w:t xml:space="preserve">第三节 电气石进口分析</w:t>
      </w:r>
    </w:p>
    <w:p>
      <w:pPr>
        <w:spacing w:after="150"/>
      </w:pPr>
      <w:r>
        <w:rPr/>
        <w:t xml:space="preserve">一、进口总量分析</w:t>
      </w:r>
    </w:p>
    <w:p>
      <w:pPr>
        <w:spacing w:after="150"/>
      </w:pPr>
      <w:r>
        <w:rPr/>
        <w:t xml:space="preserve">二、进口金额分析</w:t>
      </w:r>
    </w:p>
    <w:p>
      <w:pPr>
        <w:spacing w:after="150"/>
      </w:pPr>
      <w:r>
        <w:rPr/>
        <w:t xml:space="preserve">三、进口市场分析</w:t>
      </w:r>
    </w:p>
    <w:p>
      <w:pPr>
        <w:spacing w:after="150"/>
      </w:pPr>
      <w:r>
        <w:rPr/>
        <w:t xml:space="preserve">四、进口价格分析</w:t>
      </w:r>
    </w:p>
    <w:p>
      <w:pPr>
        <w:spacing w:after="150"/>
      </w:pPr>
      <w:r>
        <w:rPr>
          <w:b w:val="1"/>
          <w:bCs w:val="1"/>
        </w:rPr>
        <w:t xml:space="preserve">第九章 国内外重点企业竞争力分析</w:t>
      </w:r>
    </w:p>
    <w:p>
      <w:pPr>
        <w:spacing w:after="150"/>
      </w:pPr>
      <w:r>
        <w:rPr/>
        <w:t xml:space="preserve">第一节 灵寿县恒诚矿物粉体厂</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河北岩之源纳米科技有限公司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河北省灵寿县岩石矿物粉体厂</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石家庄托玛琳矿产品有限公司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河北省灵寿县顺源矿业粉体厂</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第六节 石家庄华邦矿产品有限公司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第十章 2019-2023年电气石行业竞争分析</w:t>
      </w:r>
    </w:p>
    <w:p>
      <w:pPr>
        <w:spacing w:after="150"/>
      </w:pPr>
      <w:r>
        <w:rPr/>
        <w:t xml:space="preserve">第一节 电气石行业竞争结构分析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电气石企业国际竞争力比较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电气石行业竞争格局分析</w:t>
      </w:r>
    </w:p>
    <w:p>
      <w:pPr>
        <w:spacing w:after="150"/>
      </w:pPr>
      <w:r>
        <w:rPr/>
        <w:t xml:space="preserve">一、电气石行业集中度分析</w:t>
      </w:r>
    </w:p>
    <w:p>
      <w:pPr>
        <w:spacing w:after="150"/>
      </w:pPr>
      <w:r>
        <w:rPr/>
        <w:t xml:space="preserve">二、电气石行业竞争程度分析</w:t>
      </w:r>
    </w:p>
    <w:p>
      <w:pPr>
        <w:spacing w:after="150"/>
      </w:pPr>
      <w:r>
        <w:rPr/>
        <w:t xml:space="preserve">第四节 2019-2023年电气石行业竞争策略分析</w:t>
      </w:r>
    </w:p>
    <w:p>
      <w:pPr>
        <w:spacing w:after="150"/>
      </w:pPr>
      <w:r>
        <w:rPr/>
        <w:t xml:space="preserve">一、贸易战对行业竞争格局的影响</w:t>
      </w:r>
    </w:p>
    <w:p>
      <w:pPr>
        <w:spacing w:after="150"/>
      </w:pPr>
      <w:r>
        <w:rPr/>
        <w:t xml:space="preserve">二、2024-2029年电气石行业竞争格局展望</w:t>
      </w:r>
    </w:p>
    <w:p>
      <w:pPr>
        <w:spacing w:after="150"/>
      </w:pPr>
      <w:r>
        <w:rPr/>
        <w:t xml:space="preserve">三、2024-2029年电气石行业竞争策略分析</w:t>
      </w:r>
    </w:p>
    <w:p>
      <w:pPr>
        <w:spacing w:after="150"/>
      </w:pPr>
      <w:r>
        <w:rPr>
          <w:b w:val="1"/>
          <w:bCs w:val="1"/>
        </w:rPr>
        <w:t xml:space="preserve">第十一章 电气石行业投融资分析</w:t>
      </w:r>
    </w:p>
    <w:p>
      <w:pPr>
        <w:spacing w:after="150"/>
      </w:pPr>
      <w:r>
        <w:rPr/>
        <w:t xml:space="preserve">第一节 电气石行业的swot分析</w:t>
      </w:r>
    </w:p>
    <w:p>
      <w:pPr>
        <w:spacing w:after="150"/>
      </w:pPr>
      <w:r>
        <w:rPr/>
        <w:t xml:space="preserve">第二节 电气石行业国内企业投资状况</w:t>
      </w:r>
    </w:p>
    <w:p>
      <w:pPr>
        <w:spacing w:after="150"/>
      </w:pPr>
      <w:r>
        <w:rPr/>
        <w:t xml:space="preserve">第三节 电气石行业外资投资状况</w:t>
      </w:r>
    </w:p>
    <w:p>
      <w:pPr>
        <w:spacing w:after="150"/>
      </w:pPr>
      <w:r>
        <w:rPr/>
        <w:t xml:space="preserve">第四节 电气石行业资本并购重组情况</w:t>
      </w:r>
    </w:p>
    <w:p>
      <w:pPr>
        <w:spacing w:after="150"/>
      </w:pPr>
      <w:r>
        <w:rPr/>
        <w:t xml:space="preserve">第五节 电气石行业投资特点分析</w:t>
      </w:r>
    </w:p>
    <w:p>
      <w:pPr>
        <w:spacing w:after="150"/>
      </w:pPr>
      <w:r>
        <w:rPr/>
        <w:t xml:space="preserve">第六节 电气石行业融资分析</w:t>
      </w:r>
    </w:p>
    <w:p>
      <w:pPr>
        <w:spacing w:after="150"/>
      </w:pPr>
      <w:r>
        <w:rPr/>
        <w:t xml:space="preserve">第七节 电气石行业投资机会分析</w:t>
      </w:r>
    </w:p>
    <w:p>
      <w:pPr>
        <w:spacing w:after="150"/>
      </w:pPr>
      <w:r>
        <w:rPr/>
        <w:t xml:space="preserve">一、2024-2029年总体投资机会及投资建议</w:t>
      </w:r>
    </w:p>
    <w:p>
      <w:pPr>
        <w:spacing w:after="150"/>
      </w:pPr>
      <w:r>
        <w:rPr/>
        <w:t xml:space="preserve">二、2024-2029年国内外投资机会及投资建议</w:t>
      </w:r>
    </w:p>
    <w:p>
      <w:pPr>
        <w:spacing w:after="150"/>
      </w:pPr>
      <w:r>
        <w:rPr/>
        <w:t xml:space="preserve">三、2024-2029年区域投资机会及投资建议</w:t>
      </w:r>
    </w:p>
    <w:p>
      <w:pPr>
        <w:spacing w:after="150"/>
      </w:pPr>
      <w:r>
        <w:rPr/>
        <w:t xml:space="preserve">四、2024-2029年企业投资机会及投资建议</w:t>
      </w:r>
    </w:p>
    <w:p>
      <w:pPr>
        <w:spacing w:after="150"/>
      </w:pPr>
      <w:r>
        <w:rPr>
          <w:b w:val="1"/>
          <w:bCs w:val="1"/>
        </w:rPr>
        <w:t xml:space="preserve">第十二章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第三节 近期人民币汇率变化的影响</w:t>
      </w:r>
    </w:p>
    <w:p>
      <w:pPr>
        <w:spacing w:after="150"/>
      </w:pPr>
      <w:r>
        <w:rPr/>
        <w:t xml:space="preserve">第四节 我国与主要市场贸易关系稳定性分析</w:t>
      </w:r>
    </w:p>
    <w:p>
      <w:pPr>
        <w:spacing w:after="150"/>
      </w:pPr>
      <w:r>
        <w:rPr>
          <w:b w:val="1"/>
          <w:bCs w:val="1"/>
        </w:rPr>
        <w:t xml:space="preserve">第十三章 2019-2023年电气石行业投资分析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第十四章 电气石行业投资机会</w:t>
      </w:r>
    </w:p>
    <w:p>
      <w:pPr>
        <w:spacing w:after="150"/>
      </w:pPr>
      <w:r>
        <w:rPr/>
        <w:t xml:space="preserve">第一节 中国电气石产业投资机会分析</w:t>
      </w:r>
    </w:p>
    <w:p>
      <w:pPr>
        <w:spacing w:after="150"/>
      </w:pPr>
      <w:r>
        <w:rPr/>
        <w:t xml:space="preserve">一、投资机会分析</w:t>
      </w:r>
    </w:p>
    <w:p>
      <w:pPr>
        <w:spacing w:after="150"/>
      </w:pPr>
      <w:r>
        <w:rPr/>
        <w:t xml:space="preserve">二、可行研究分析</w:t>
      </w:r>
    </w:p>
    <w:p>
      <w:pPr>
        <w:spacing w:after="150"/>
      </w:pPr>
      <w:r>
        <w:rPr/>
        <w:t xml:space="preserve">第二节 电气石行业投资效益分析</w:t>
      </w:r>
    </w:p>
    <w:p>
      <w:pPr>
        <w:spacing w:after="150"/>
      </w:pPr>
      <w:r>
        <w:rPr/>
        <w:t xml:space="preserve">一、2023年电气石行业投资状况分析</w:t>
      </w:r>
    </w:p>
    <w:p>
      <w:pPr>
        <w:spacing w:after="150"/>
      </w:pPr>
      <w:r>
        <w:rPr/>
        <w:t xml:space="preserve">二、2023年电气石行业投资效益分析</w:t>
      </w:r>
    </w:p>
    <w:p>
      <w:pPr>
        <w:spacing w:after="150"/>
      </w:pPr>
      <w:r>
        <w:rPr/>
        <w:t xml:space="preserve">三、2023年电气石行业投资趋势预测</w:t>
      </w:r>
    </w:p>
    <w:p>
      <w:pPr>
        <w:spacing w:after="150"/>
      </w:pPr>
      <w:r>
        <w:rPr/>
        <w:t xml:space="preserve">四、2023年电气石行业的投资方向</w:t>
      </w:r>
    </w:p>
    <w:p>
      <w:pPr>
        <w:spacing w:after="150"/>
      </w:pPr>
      <w:r>
        <w:rPr/>
        <w:t xml:space="preserve">五、2023年电气石行业投资的建议</w:t>
      </w:r>
    </w:p>
    <w:p>
      <w:pPr>
        <w:spacing w:after="150"/>
      </w:pPr>
      <w:r>
        <w:rPr>
          <w:b w:val="1"/>
          <w:bCs w:val="1"/>
        </w:rPr>
        <w:t xml:space="preserve">第十五章 项目投资建议</w:t>
      </w:r>
    </w:p>
    <w:p>
      <w:pPr>
        <w:spacing w:after="150"/>
      </w:pPr>
      <w:r>
        <w:rPr/>
        <w:t xml:space="preserve">第一节 技术应用注意事项</w:t>
      </w:r>
    </w:p>
    <w:p>
      <w:pPr>
        <w:spacing w:after="150"/>
      </w:pPr>
      <w:r>
        <w:rPr/>
        <w:t xml:space="preserve">第二节 项目投资注意事项</w:t>
      </w:r>
    </w:p>
    <w:p>
      <w:pPr>
        <w:spacing w:after="150"/>
      </w:pPr>
      <w:r>
        <w:rPr/>
        <w:t xml:space="preserve">第三节 生产开发注意事项</w:t>
      </w:r>
    </w:p>
    <w:p>
      <w:pPr>
        <w:spacing w:after="150"/>
      </w:pPr>
      <w:r>
        <w:rPr/>
        <w:t xml:space="preserve">第四节 销售注意事项</w:t>
      </w:r>
    </w:p>
    <w:p>
      <w:pPr>
        <w:spacing w:after="150"/>
      </w:pPr>
      <w:r>
        <w:rPr>
          <w:b w:val="1"/>
          <w:bCs w:val="1"/>
        </w:rPr>
        <w:t xml:space="preserve">图表目录</w:t>
      </w:r>
    </w:p>
    <w:p>
      <w:pPr>
        <w:spacing w:after="150"/>
      </w:pPr>
      <w:r>
        <w:rPr/>
        <w:t xml:space="preserve">图表：2019-2023年中国电气石市场规模(亿元)</w:t>
      </w:r>
    </w:p>
    <w:p>
      <w:pPr>
        <w:spacing w:after="150"/>
      </w:pPr>
      <w:r>
        <w:rPr/>
        <w:t xml:space="preserve">图表：2019-2023年国内gdp增长情况</w:t>
      </w:r>
    </w:p>
    <w:p>
      <w:pPr>
        <w:spacing w:after="150"/>
      </w:pPr>
      <w:r>
        <w:rPr/>
        <w:t xml:space="preserve">图表：电气石产品标准</w:t>
      </w:r>
    </w:p>
    <w:p>
      <w:pPr>
        <w:spacing w:after="150"/>
      </w:pPr>
      <w:r>
        <w:rPr/>
        <w:t xml:space="preserve">图表：2024-2029年产品产量分析及预测</w:t>
      </w:r>
    </w:p>
    <w:p>
      <w:pPr>
        <w:spacing w:after="150"/>
      </w:pPr>
      <w:r>
        <w:rPr/>
        <w:t xml:space="preserve">图表：2019-2023年电气石行业需求总量及增长速度</w:t>
      </w:r>
    </w:p>
    <w:p>
      <w:pPr>
        <w:spacing w:after="150"/>
      </w:pPr>
      <w:r>
        <w:rPr/>
        <w:t xml:space="preserve">图表：电气石行业需求结构分析</w:t>
      </w:r>
    </w:p>
    <w:p>
      <w:pPr>
        <w:spacing w:after="150"/>
      </w:pPr>
      <w:r>
        <w:rPr/>
        <w:t xml:space="preserve">图表：2019-2023年电气石行业产量分析</w:t>
      </w:r>
    </w:p>
    <w:p>
      <w:pPr>
        <w:spacing w:after="150"/>
      </w:pPr>
      <w:r>
        <w:rPr/>
        <w:t xml:space="preserve">图表：2019-2023年中国电气石进出口总量对比分析</w:t>
      </w:r>
    </w:p>
    <w:p>
      <w:pPr>
        <w:spacing w:after="150"/>
      </w:pPr>
      <w:r>
        <w:rPr/>
        <w:t xml:space="preserve">图表：2019-2023年中国电气石进出口金额对比分析</w:t>
      </w:r>
    </w:p>
    <w:p>
      <w:pPr>
        <w:spacing w:after="150"/>
      </w:pPr>
      <w:r>
        <w:rPr/>
        <w:t xml:space="preserve">图表：2019-2023年份电气石出口总量分析</w:t>
      </w:r>
    </w:p>
    <w:p>
      <w:pPr>
        <w:spacing w:after="150"/>
      </w:pPr>
      <w:r>
        <w:rPr/>
        <w:t xml:space="preserve">图表：2019-2023年份电气石出口金额分析</w:t>
      </w:r>
    </w:p>
    <w:p>
      <w:pPr>
        <w:spacing w:after="150"/>
      </w:pPr>
      <w:r>
        <w:rPr/>
        <w:t xml:space="preserve">图表：2023年份电气石的出口市场分析</w:t>
      </w:r>
    </w:p>
    <w:p>
      <w:pPr>
        <w:spacing w:after="150"/>
      </w:pPr>
      <w:r>
        <w:rPr/>
        <w:t xml:space="preserve">图表：2023年份电气石的出口价格分析</w:t>
      </w:r>
    </w:p>
    <w:p>
      <w:pPr>
        <w:spacing w:after="150"/>
      </w:pPr>
      <w:r>
        <w:rPr/>
        <w:t xml:space="preserve">图表：2019-2023年份电气石进口总量分析</w:t>
      </w:r>
    </w:p>
    <w:p>
      <w:pPr>
        <w:spacing w:after="150"/>
      </w:pPr>
      <w:r>
        <w:rPr/>
        <w:t xml:space="preserve">图表：2019-2023年份电气石进口金额分析</w:t>
      </w:r>
    </w:p>
    <w:p>
      <w:pPr>
        <w:spacing w:after="150"/>
      </w:pPr>
      <w:r>
        <w:rPr/>
        <w:t xml:space="preserve">图表：2023年份电气石的进口市场分析</w:t>
      </w:r>
    </w:p>
    <w:p>
      <w:pPr>
        <w:spacing w:after="150"/>
      </w:pPr>
      <w:r>
        <w:rPr/>
        <w:t xml:space="preserve">图表：2023年份电气石的进口均价分析</w:t>
      </w:r>
    </w:p>
    <w:p>
      <w:pPr>
        <w:spacing w:after="150"/>
      </w:pPr>
      <w:r>
        <w:rPr/>
        <w:t xml:space="preserve">图表：我国电气石企业分布情况</w:t>
      </w:r>
    </w:p>
    <w:p>
      <w:pPr>
        <w:spacing w:after="150"/>
      </w:pPr>
      <w:r>
        <w:rPr/>
        <w:t xml:space="preserve">图表：深圳佳德威油漆有限公司</w:t>
      </w:r>
    </w:p>
    <w:p>
      <w:pPr>
        <w:spacing w:after="150"/>
      </w:pPr>
      <w:r>
        <w:rPr/>
        <w:t xml:space="preserve">图表：营销渠道长度结构图</w:t>
      </w:r>
    </w:p>
    <w:p>
      <w:pPr>
        <w:spacing w:after="150"/>
      </w:pPr>
      <w:r>
        <w:rPr/>
        <w:t xml:space="preserve">图表：独家渠道结构图</w:t>
      </w:r>
    </w:p>
    <w:p>
      <w:pPr>
        <w:spacing w:after="150"/>
      </w:pPr>
      <w:r>
        <w:rPr/>
        <w:t xml:space="preserve">图表：选择性渠道结构图</w:t>
      </w:r>
    </w:p>
    <w:p>
      <w:pPr>
        <w:spacing w:after="150"/>
      </w:pPr>
      <w:r>
        <w:rPr/>
        <w:t xml:space="preserve">图表：密集型渠道结构图</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中国电气石行业市场发展分析及竞争格局与投资机会研究报告(2024-2029版)</dc:title>
  <dc:description>中国电气石行业市场发展分析及竞争格局与投资机会研究报告(2024-2029版)</dc:description>
  <dc:subject>中国电气石行业市场发展分析及竞争格局与投资机会研究报告(2024-2029版)</dc:subject>
  <cp:keywords>研究报告</cp:keywords>
  <cp:category>研究报告</cp:category>
  <cp:lastModifiedBy>北京中道泰和信息咨询有限公司</cp:lastModifiedBy>
  <dcterms:created xsi:type="dcterms:W3CDTF">2024-01-26T02:48:22+08:00</dcterms:created>
  <dcterms:modified xsi:type="dcterms:W3CDTF">2024-01-26T02:48:22+08:00</dcterms:modified>
</cp:coreProperties>
</file>

<file path=docProps/custom.xml><?xml version="1.0" encoding="utf-8"?>
<Properties xmlns="http://schemas.openxmlformats.org/officeDocument/2006/custom-properties" xmlns:vt="http://schemas.openxmlformats.org/officeDocument/2006/docPropsVTypes"/>
</file>