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中国尾轴承座行业市场发展分析及发展趋势与投资前景研究报告(2024-2029版)</w:t>
      </w:r>
    </w:p>
    <w:p>
      <w:pPr>
        <w:spacing w:after="150"/>
      </w:pPr>
      <w:r>
        <w:rPr>
          <w:b w:val="1"/>
          <w:bCs w:val="1"/>
        </w:rPr>
        <w:t xml:space="preserve">报告简介</w:t>
      </w:r>
    </w:p>
    <w:p>
      <w:pPr>
        <w:spacing w:after="150"/>
      </w:pPr>
      <w:r>
        <w:rPr/>
        <w:t xml:space="preserve">尾轴承座是支撑旋转轴或其它运动件相对于固定机座、支架或支座等运动，并承受由旋转轴或运动件传来的轴向或径向负荷的滑动轴承。它主要用于支承旋转轴及轴和工作物之间的摩擦连接，其作用是支承旋转轴以减小轴和支撑表面之间的摩擦，承受轴向和径向交变载荷。尾轴承是安装在主机尾架内的，一般型号的机床主轴尾轴承的径向尺寸设计至轴承外径时就已经达到了主轴组件装配图上标注的尺寸，轴承无法再继续径向扩孔。</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轴承市场的发展状况、供需状况、竞争格局、赢利水平、发展趋势等进行了分析。报告重点分析了轴承前十大企业的研发、产销、战略、经营状况等。报告还对轴承市场风险进行了预测，为轴承生产厂家、流通企业以及零售商提供了新的投资机会和可借鉴的操作模式，对欲在轴承行业从事资本运作的经济实体等单位准确了解目前中国轴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尾轴承座行业相关概述</w:t>
      </w:r>
    </w:p>
    <w:p>
      <w:pPr>
        <w:spacing w:after="150"/>
      </w:pPr>
      <w:r>
        <w:rPr/>
        <w:t xml:space="preserve">第一节 尾轴承座行业定义及特点</w:t>
      </w:r>
    </w:p>
    <w:p>
      <w:pPr>
        <w:spacing w:after="150"/>
      </w:pPr>
      <w:r>
        <w:rPr/>
        <w:t xml:space="preserve">一、尾轴承座行业的定义</w:t>
      </w:r>
    </w:p>
    <w:p>
      <w:pPr>
        <w:spacing w:after="150"/>
      </w:pPr>
      <w:r>
        <w:rPr/>
        <w:t xml:space="preserve">二、尾轴承座行业产品特点</w:t>
      </w:r>
    </w:p>
    <w:p>
      <w:pPr>
        <w:spacing w:after="150"/>
      </w:pPr>
      <w:r>
        <w:rPr/>
        <w:t xml:space="preserve">第二节 尾轴承座行业经济指标分析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尾轴承座行业发展成熟度分析</w:t>
      </w:r>
    </w:p>
    <w:p>
      <w:pPr>
        <w:spacing w:after="150"/>
      </w:pPr>
      <w:r>
        <w:rPr/>
        <w:t xml:space="preserve">一、行业发展周期分析</w:t>
      </w:r>
    </w:p>
    <w:p>
      <w:pPr>
        <w:spacing w:after="150"/>
      </w:pPr>
      <w:r>
        <w:rPr/>
        <w:t xml:space="preserve">二、行业市场成熟度</w:t>
      </w:r>
    </w:p>
    <w:p>
      <w:pPr>
        <w:spacing w:after="150"/>
      </w:pPr>
      <w:r>
        <w:rPr>
          <w:b w:val="1"/>
          <w:bCs w:val="1"/>
        </w:rPr>
        <w:t xml:space="preserve">第二章 尾轴承座行业产业链分析</w:t>
      </w:r>
    </w:p>
    <w:p>
      <w:pPr>
        <w:spacing w:after="150"/>
      </w:pPr>
      <w:r>
        <w:rPr/>
        <w:t xml:space="preserve">第一节 尾轴承座产业链结构分析</w:t>
      </w:r>
    </w:p>
    <w:p>
      <w:pPr>
        <w:spacing w:after="150"/>
      </w:pPr>
      <w:r>
        <w:rPr/>
        <w:t xml:space="preserve">第二节 尾轴承座行业上游行业分析</w:t>
      </w:r>
    </w:p>
    <w:p>
      <w:pPr>
        <w:spacing w:after="150"/>
      </w:pPr>
      <w:r>
        <w:rPr/>
        <w:t xml:space="preserve">一、上游行业发展现状</w:t>
      </w:r>
    </w:p>
    <w:p>
      <w:pPr>
        <w:spacing w:after="150"/>
      </w:pPr>
      <w:r>
        <w:rPr/>
        <w:t xml:space="preserve">二、上游行业发展趋势</w:t>
      </w:r>
    </w:p>
    <w:p>
      <w:pPr>
        <w:spacing w:after="150"/>
      </w:pPr>
      <w:r>
        <w:rPr/>
        <w:t xml:space="preserve">第三节 尾轴承座行业下游行业分析</w:t>
      </w:r>
    </w:p>
    <w:p>
      <w:pPr>
        <w:spacing w:after="150"/>
      </w:pPr>
      <w:r>
        <w:rPr/>
        <w:t xml:space="preserve">一、下游行业发展现状</w:t>
      </w:r>
    </w:p>
    <w:p>
      <w:pPr>
        <w:spacing w:after="150"/>
      </w:pPr>
      <w:r>
        <w:rPr/>
        <w:t xml:space="preserve">二、下游行业发展趋势</w:t>
      </w:r>
    </w:p>
    <w:p>
      <w:pPr>
        <w:spacing w:after="150"/>
      </w:pPr>
      <w:r>
        <w:rPr>
          <w:b w:val="1"/>
          <w:bCs w:val="1"/>
        </w:rPr>
        <w:t xml:space="preserve">第三章 尾轴承座行业市场环境及影响分析</w:t>
      </w:r>
    </w:p>
    <w:p>
      <w:pPr>
        <w:spacing w:after="150"/>
      </w:pPr>
      <w:r>
        <w:rPr/>
        <w:t xml:space="preserve">第一节 尾轴承座行业政治法律环境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一、尾轴承座技术分析</w:t>
      </w:r>
    </w:p>
    <w:p>
      <w:pPr>
        <w:spacing w:after="150"/>
      </w:pPr>
      <w:r>
        <w:rPr/>
        <w:t xml:space="preserve">二、尾轴承座技术发展水平</w:t>
      </w:r>
    </w:p>
    <w:p>
      <w:pPr>
        <w:spacing w:after="150"/>
      </w:pPr>
      <w:r>
        <w:rPr/>
        <w:t xml:space="preserve">三、行业技术发展趋势</w:t>
      </w:r>
    </w:p>
    <w:p>
      <w:pPr>
        <w:spacing w:after="150"/>
      </w:pPr>
      <w:r>
        <w:rPr>
          <w:b w:val="1"/>
          <w:bCs w:val="1"/>
        </w:rPr>
        <w:t xml:space="preserve">第四章 中国尾轴承座运行现状分析</w:t>
      </w:r>
    </w:p>
    <w:p>
      <w:pPr>
        <w:spacing w:after="150"/>
      </w:pPr>
      <w:r>
        <w:rPr/>
        <w:t xml:space="preserve">第一节 中国尾轴承座行业发展状况分析</w:t>
      </w:r>
    </w:p>
    <w:p>
      <w:pPr>
        <w:spacing w:after="150"/>
      </w:pPr>
      <w:r>
        <w:rPr/>
        <w:t xml:space="preserve">一、中国尾轴承座行业发展阶段</w:t>
      </w:r>
    </w:p>
    <w:p>
      <w:pPr>
        <w:spacing w:after="150"/>
      </w:pPr>
      <w:r>
        <w:rPr/>
        <w:t xml:space="preserve">二、中国尾轴承座行业发展总体概况</w:t>
      </w:r>
    </w:p>
    <w:p>
      <w:pPr>
        <w:spacing w:after="150"/>
      </w:pPr>
      <w:r>
        <w:rPr/>
        <w:t xml:space="preserve">三、中国尾轴承座行业发展特点分析</w:t>
      </w:r>
    </w:p>
    <w:p>
      <w:pPr>
        <w:spacing w:after="150"/>
      </w:pPr>
      <w:r>
        <w:rPr/>
        <w:t xml:space="preserve">四、中国尾轴承座行业商业模式分析</w:t>
      </w:r>
    </w:p>
    <w:p>
      <w:pPr>
        <w:spacing w:after="150"/>
      </w:pPr>
      <w:r>
        <w:rPr/>
        <w:t xml:space="preserve">第二节 2019-2023年尾轴承座行业发展现状</w:t>
      </w:r>
    </w:p>
    <w:p>
      <w:pPr>
        <w:spacing w:after="150"/>
      </w:pPr>
      <w:r>
        <w:rPr/>
        <w:t xml:space="preserve">一、2019-2023年中国尾轴承座行业企业数量分析</w:t>
      </w:r>
    </w:p>
    <w:p>
      <w:pPr>
        <w:spacing w:after="150"/>
      </w:pPr>
      <w:r>
        <w:rPr/>
        <w:t xml:space="preserve">二、2019-2023年中国尾轴承座行业企业发展分析</w:t>
      </w:r>
    </w:p>
    <w:p>
      <w:pPr>
        <w:spacing w:after="150"/>
      </w:pPr>
      <w:r>
        <w:rPr/>
        <w:t xml:space="preserve">第三节 2019-2023年尾轴承座市场规模情况分析</w:t>
      </w:r>
    </w:p>
    <w:p>
      <w:pPr>
        <w:spacing w:after="150"/>
      </w:pPr>
      <w:r>
        <w:rPr/>
        <w:t xml:space="preserve">第四节 中国尾轴承座市场供需分析</w:t>
      </w:r>
    </w:p>
    <w:p>
      <w:pPr>
        <w:spacing w:after="150"/>
      </w:pPr>
      <w:r>
        <w:rPr/>
        <w:t xml:space="preserve">一、2019-2023年中国尾轴承座行业供给情况</w:t>
      </w:r>
    </w:p>
    <w:p>
      <w:pPr>
        <w:spacing w:after="150"/>
      </w:pPr>
      <w:r>
        <w:rPr/>
        <w:t xml:space="preserve">二、2019-2023年中国尾轴承座行业需求情况</w:t>
      </w:r>
    </w:p>
    <w:p>
      <w:pPr>
        <w:spacing w:after="150"/>
      </w:pPr>
      <w:r>
        <w:rPr/>
        <w:t xml:space="preserve">三、2019-2023年中国尾轴承座行业供需平衡分析</w:t>
      </w:r>
    </w:p>
    <w:p>
      <w:pPr>
        <w:spacing w:after="150"/>
      </w:pPr>
      <w:r>
        <w:rPr>
          <w:b w:val="1"/>
          <w:bCs w:val="1"/>
        </w:rPr>
        <w:t xml:space="preserve">第五章 尾轴承座行业竞争力优势分析</w:t>
      </w:r>
    </w:p>
    <w:p>
      <w:pPr>
        <w:spacing w:after="150"/>
      </w:pPr>
      <w:r>
        <w:rPr/>
        <w:t xml:space="preserve">第一节 中国尾轴承座行业竞争力分析</w:t>
      </w:r>
    </w:p>
    <w:p>
      <w:pPr>
        <w:spacing w:after="150"/>
      </w:pPr>
      <w:r>
        <w:rPr/>
        <w:t xml:space="preserve">一、中国尾轴承座行业竞争力剖析</w:t>
      </w:r>
    </w:p>
    <w:p>
      <w:pPr>
        <w:spacing w:after="150"/>
      </w:pPr>
      <w:r>
        <w:rPr/>
        <w:t xml:space="preserve">二、中国尾轴承座企业市场竞争的优势</w:t>
      </w:r>
    </w:p>
    <w:p>
      <w:pPr>
        <w:spacing w:after="150"/>
      </w:pPr>
      <w:r>
        <w:rPr/>
        <w:t xml:space="preserve">三、国内尾轴承座企业竞争能力提升途径</w:t>
      </w:r>
    </w:p>
    <w:p>
      <w:pPr>
        <w:spacing w:after="150"/>
      </w:pPr>
      <w:r>
        <w:rPr/>
        <w:t xml:space="preserve">第二节 尾轴承座行业swot分析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2024-2029年尾轴承座行业市场竞争策略分析</w:t>
      </w:r>
    </w:p>
    <w:p>
      <w:pPr>
        <w:spacing w:after="150"/>
      </w:pPr>
      <w:r>
        <w:rPr/>
        <w:t xml:space="preserve">第一节 行业总体市场竞争状况分析</w:t>
      </w:r>
    </w:p>
    <w:p>
      <w:pPr>
        <w:spacing w:after="150"/>
      </w:pPr>
      <w:r>
        <w:rPr/>
        <w:t xml:space="preserve">一、尾轴承座行业竞争结构分析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二、尾轴承座行业企业间竞争格局分析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三、尾轴承座行业集中度分析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中国尾轴承座行业竞争格局综述</w:t>
      </w:r>
    </w:p>
    <w:p>
      <w:pPr>
        <w:spacing w:after="150"/>
      </w:pPr>
      <w:r>
        <w:rPr/>
        <w:t xml:space="preserve">一、中国尾轴承座行业品牌竞争格局</w:t>
      </w:r>
    </w:p>
    <w:p>
      <w:pPr>
        <w:spacing w:after="150"/>
      </w:pPr>
      <w:r>
        <w:rPr/>
        <w:t xml:space="preserve">二、尾轴承座业未来竞争格局和特点</w:t>
      </w:r>
    </w:p>
    <w:p>
      <w:pPr>
        <w:spacing w:after="150"/>
      </w:pPr>
      <w:r>
        <w:rPr/>
        <w:t xml:space="preserve">三、尾轴承座市场进入及竞争对手分析</w:t>
      </w:r>
    </w:p>
    <w:p>
      <w:pPr>
        <w:spacing w:after="150"/>
      </w:pPr>
      <w:r>
        <w:rPr/>
        <w:t xml:space="preserve">第三节 尾轴承座企业竞争策略分析</w:t>
      </w:r>
    </w:p>
    <w:p>
      <w:pPr>
        <w:spacing w:after="150"/>
      </w:pPr>
      <w:r>
        <w:rPr/>
        <w:t xml:space="preserve">一、提高尾轴承座企业核心竞争力的对策</w:t>
      </w:r>
    </w:p>
    <w:p>
      <w:pPr>
        <w:spacing w:after="150"/>
      </w:pPr>
      <w:r>
        <w:rPr/>
        <w:t xml:space="preserve">二、影响尾轴承座企业核心竞争力的因素及提升途径</w:t>
      </w:r>
    </w:p>
    <w:p>
      <w:pPr>
        <w:spacing w:after="150"/>
      </w:pPr>
      <w:r>
        <w:rPr/>
        <w:t xml:space="preserve">三、提高尾轴承座企业竞争力的策略</w:t>
      </w:r>
    </w:p>
    <w:p>
      <w:pPr>
        <w:spacing w:after="150"/>
      </w:pPr>
      <w:r>
        <w:rPr>
          <w:b w:val="1"/>
          <w:bCs w:val="1"/>
        </w:rPr>
        <w:t xml:space="preserve">第七章 轴承产业链重点企业发展分析</w:t>
      </w:r>
    </w:p>
    <w:p>
      <w:pPr>
        <w:spacing w:after="150"/>
      </w:pPr>
      <w:r>
        <w:rPr/>
        <w:t xml:space="preserve">第一节 skf集团</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nsk轴承</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ntn轴承</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瓦轴集团</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koyo轴承</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洛阳lyc轴承有限公司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人本集团有限公司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哈尔滨轴承集团公司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西北轴承有限公司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杭州轴承集团有限公司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2024-2029年尾轴承座行业投资前景展望</w:t>
      </w:r>
    </w:p>
    <w:p>
      <w:pPr>
        <w:spacing w:after="150"/>
      </w:pPr>
      <w:r>
        <w:rPr/>
        <w:t xml:space="preserve">第一节 尾轴承座行业投资特性分析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2024-2029年尾轴承座行业投资机会分析</w:t>
      </w:r>
    </w:p>
    <w:p>
      <w:pPr>
        <w:spacing w:after="150"/>
      </w:pPr>
      <w:r>
        <w:rPr/>
        <w:t xml:space="preserve">第三节 2024-2029年尾轴承座行业发展预测分析</w:t>
      </w:r>
    </w:p>
    <w:p>
      <w:pPr>
        <w:spacing w:after="150"/>
      </w:pPr>
      <w:r>
        <w:rPr/>
        <w:t xml:space="preserve">一、2024-2029年尾轴承座发展预测</w:t>
      </w:r>
    </w:p>
    <w:p>
      <w:pPr>
        <w:spacing w:after="150"/>
      </w:pPr>
      <w:r>
        <w:rPr/>
        <w:t xml:space="preserve">二、2024-2029年尾轴承座行业技术开发方向</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2024-2029年尾轴承座行业发展趋势及投资风险分析</w:t>
      </w:r>
    </w:p>
    <w:p>
      <w:pPr>
        <w:spacing w:after="150"/>
      </w:pPr>
      <w:r>
        <w:rPr/>
        <w:t xml:space="preserve">第一节 2019-2023年尾轴承座行业存在的问题</w:t>
      </w:r>
    </w:p>
    <w:p>
      <w:pPr>
        <w:spacing w:after="150"/>
      </w:pPr>
      <w:r>
        <w:rPr/>
        <w:t xml:space="preserve">第二节 2024-2029年发展预测分析</w:t>
      </w:r>
    </w:p>
    <w:p>
      <w:pPr>
        <w:spacing w:after="150"/>
      </w:pPr>
      <w:r>
        <w:rPr/>
        <w:t xml:space="preserve">一、2024-2029年尾轴承座发展方向分析</w:t>
      </w:r>
    </w:p>
    <w:p>
      <w:pPr>
        <w:spacing w:after="150"/>
      </w:pPr>
      <w:r>
        <w:rPr/>
        <w:t xml:space="preserve">二、2024-2029年尾轴承座行业发展规模预测</w:t>
      </w:r>
    </w:p>
    <w:p>
      <w:pPr>
        <w:spacing w:after="150"/>
      </w:pPr>
      <w:r>
        <w:rPr/>
        <w:t xml:space="preserve">三、2024-2029年尾轴承座行业发展趋势预测</w:t>
      </w:r>
    </w:p>
    <w:p>
      <w:pPr>
        <w:spacing w:after="150"/>
      </w:pPr>
      <w:r>
        <w:rPr/>
        <w:t xml:space="preserve">四、2024-2029年中国尾轴承座行业总产值预测</w:t>
      </w:r>
    </w:p>
    <w:p>
      <w:pPr>
        <w:spacing w:after="150"/>
      </w:pPr>
      <w:r>
        <w:rPr/>
        <w:t xml:space="preserve">五、2024-2029年中国尾轴承座行业总资产预测</w:t>
      </w:r>
    </w:p>
    <w:p>
      <w:pPr>
        <w:spacing w:after="150"/>
      </w:pPr>
      <w:r>
        <w:rPr/>
        <w:t xml:space="preserve">第三节 2024-2029年尾轴承座行业投资风险分析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2024-2029年尾轴承座行业投资战略研究</w:t>
      </w:r>
    </w:p>
    <w:p>
      <w:pPr>
        <w:spacing w:after="150"/>
      </w:pPr>
      <w:r>
        <w:rPr/>
        <w:t xml:space="preserve">第一节 尾轴承座行业发展战略研究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对中国尾轴承座品牌的战略思考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四、中国尾轴承座企业的品牌战略</w:t>
      </w:r>
    </w:p>
    <w:p>
      <w:pPr>
        <w:spacing w:after="150"/>
      </w:pPr>
      <w:r>
        <w:rPr/>
        <w:t xml:space="preserve">五、尾轴承座品牌战略管理的策略</w:t>
      </w:r>
    </w:p>
    <w:p>
      <w:pPr>
        <w:spacing w:after="150"/>
      </w:pPr>
      <w:r>
        <w:rPr/>
        <w:t xml:space="preserve">第三节 尾轴承座经营策略分析</w:t>
      </w:r>
    </w:p>
    <w:p>
      <w:pPr>
        <w:spacing w:after="150"/>
      </w:pPr>
      <w:r>
        <w:rPr/>
        <w:t xml:space="preserve">一、尾轴承座市场细分策略</w:t>
      </w:r>
    </w:p>
    <w:p>
      <w:pPr>
        <w:spacing w:after="150"/>
      </w:pPr>
      <w:r>
        <w:rPr/>
        <w:t xml:space="preserve">二、尾轴承座市场创新策略</w:t>
      </w:r>
    </w:p>
    <w:p>
      <w:pPr>
        <w:spacing w:after="150"/>
      </w:pPr>
      <w:r>
        <w:rPr/>
        <w:t xml:space="preserve">三、品牌定位与品类规划</w:t>
      </w:r>
    </w:p>
    <w:p>
      <w:pPr>
        <w:spacing w:after="150"/>
      </w:pPr>
      <w:r>
        <w:rPr/>
        <w:t xml:space="preserve">四、尾轴承座新产品差异化战略</w:t>
      </w:r>
    </w:p>
    <w:p>
      <w:pPr>
        <w:spacing w:after="150"/>
      </w:pPr>
      <w:r>
        <w:rPr/>
        <w:t xml:space="preserve">第四节 尾轴承座行业投资战略研究</w:t>
      </w:r>
    </w:p>
    <w:p>
      <w:pPr>
        <w:spacing w:after="150"/>
      </w:pPr>
      <w:r>
        <w:rPr/>
        <w:t xml:space="preserve">一、尾轴承座行业投资战略</w:t>
      </w:r>
    </w:p>
    <w:p>
      <w:pPr>
        <w:spacing w:after="150"/>
      </w:pPr>
      <w:r>
        <w:rPr/>
        <w:t xml:space="preserve">二、2024-2029年尾轴承座行业投资战略</w:t>
      </w:r>
    </w:p>
    <w:p>
      <w:pPr>
        <w:spacing w:after="150"/>
      </w:pPr>
      <w:r>
        <w:rPr>
          <w:b w:val="1"/>
          <w:bCs w:val="1"/>
        </w:rPr>
        <w:t xml:space="preserve">第十一章 研究结论及投资建议</w:t>
      </w:r>
    </w:p>
    <w:p>
      <w:pPr>
        <w:spacing w:after="150"/>
      </w:pPr>
      <w:r>
        <w:rPr/>
        <w:t xml:space="preserve">第一节 尾轴承座行业研究结论及建议</w:t>
      </w:r>
    </w:p>
    <w:p>
      <w:pPr>
        <w:spacing w:after="150"/>
      </w:pPr>
      <w:r>
        <w:rPr/>
        <w:t xml:space="preserve">第二节 2024-2029年尾轴承座行业投资建议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图表：尾轴承座行业生命周期</w:t>
      </w:r>
    </w:p>
    <w:p>
      <w:pPr>
        <w:spacing w:after="150"/>
      </w:pPr>
      <w:r>
        <w:rPr/>
        <w:t xml:space="preserve">图表：尾轴承座行业产业链结构</w:t>
      </w:r>
    </w:p>
    <w:p>
      <w:pPr>
        <w:spacing w:after="150"/>
      </w:pPr>
      <w:r>
        <w:rPr/>
        <w:t xml:space="preserve">图表：2019-2023年全球尾轴承座行业市场规模</w:t>
      </w:r>
    </w:p>
    <w:p>
      <w:pPr>
        <w:spacing w:after="150"/>
      </w:pPr>
      <w:r>
        <w:rPr/>
        <w:t xml:space="preserve">图表：2019-2023年中国尾轴承座行业市场规模</w:t>
      </w:r>
    </w:p>
    <w:p>
      <w:pPr>
        <w:spacing w:after="150"/>
      </w:pPr>
      <w:r>
        <w:rPr/>
        <w:t xml:space="preserve">图表：2019-2023年尾轴承座行业重要数据指标比较</w:t>
      </w:r>
    </w:p>
    <w:p>
      <w:pPr>
        <w:spacing w:after="150"/>
      </w:pPr>
      <w:r>
        <w:rPr/>
        <w:t xml:space="preserve">图表：2019-2023年中国尾轴承座市场占全球份额比较</w:t>
      </w:r>
    </w:p>
    <w:p>
      <w:pPr>
        <w:spacing w:after="150"/>
      </w:pPr>
      <w:r>
        <w:rPr/>
        <w:t xml:space="preserve">图表：2019-2023年尾轴承座行业销售收入</w:t>
      </w:r>
    </w:p>
    <w:p>
      <w:pPr>
        <w:spacing w:after="150"/>
      </w:pPr>
      <w:r>
        <w:rPr/>
        <w:t xml:space="preserve">图表：2019-2023年尾轴承座行业利润总额</w:t>
      </w:r>
    </w:p>
    <w:p>
      <w:pPr>
        <w:spacing w:after="150"/>
      </w:pPr>
      <w:r>
        <w:rPr/>
        <w:t xml:space="preserve">图表：2019-2023年尾轴承座行业资产总计</w:t>
      </w:r>
    </w:p>
    <w:p>
      <w:pPr>
        <w:spacing w:after="150"/>
      </w:pPr>
      <w:r>
        <w:rPr/>
        <w:t xml:space="preserve">图表：2019-2023年尾轴承座行业负债总计</w:t>
      </w:r>
    </w:p>
    <w:p>
      <w:pPr>
        <w:spacing w:after="150"/>
      </w:pPr>
      <w:r>
        <w:rPr/>
        <w:t xml:space="preserve">图表：2019-2023年尾轴承座行业竞争力分析</w:t>
      </w:r>
    </w:p>
    <w:p>
      <w:pPr>
        <w:spacing w:after="150"/>
      </w:pPr>
      <w:r>
        <w:rPr/>
        <w:t xml:space="preserve">图表：2019-2023年尾轴承座市场价格走势</w:t>
      </w:r>
    </w:p>
    <w:p>
      <w:pPr>
        <w:spacing w:after="150"/>
      </w:pPr>
      <w:r>
        <w:rPr/>
        <w:t xml:space="preserve">图表：2019-2023年尾轴承座行业主营业务收入</w:t>
      </w:r>
    </w:p>
    <w:p>
      <w:pPr>
        <w:spacing w:after="150"/>
      </w:pPr>
      <w:r>
        <w:rPr/>
        <w:t xml:space="preserve">图表：2019-2023年尾轴承座行业主营业务成本</w:t>
      </w:r>
    </w:p>
    <w:p>
      <w:pPr>
        <w:spacing w:after="150"/>
      </w:pPr>
      <w:r>
        <w:rPr/>
        <w:t xml:space="preserve">图表：2019-2023年尾轴承座行业销售费用分析</w:t>
      </w:r>
    </w:p>
    <w:p>
      <w:pPr>
        <w:spacing w:after="150"/>
      </w:pPr>
      <w:r>
        <w:rPr/>
        <w:t xml:space="preserve">图表：2019-2023年尾轴承座行业管理费用分析</w:t>
      </w:r>
    </w:p>
    <w:p>
      <w:pPr>
        <w:spacing w:after="150"/>
      </w:pPr>
      <w:r>
        <w:rPr/>
        <w:t xml:space="preserve">图表：2019-2023年尾轴承座行业财务费用分析</w:t>
      </w:r>
    </w:p>
    <w:p>
      <w:pPr>
        <w:spacing w:after="150"/>
      </w:pPr>
      <w:r>
        <w:rPr/>
        <w:t xml:space="preserve">图表：2019-2023年尾轴承座行业销售毛利率分析</w:t>
      </w:r>
    </w:p>
    <w:p>
      <w:pPr>
        <w:spacing w:after="150"/>
      </w:pPr>
      <w:r>
        <w:rPr/>
        <w:t xml:space="preserve">图表：2019-2023年尾轴承座行业销售利润率分析</w:t>
      </w:r>
    </w:p>
    <w:p>
      <w:pPr>
        <w:spacing w:after="150"/>
      </w:pPr>
      <w:r>
        <w:rPr/>
        <w:t xml:space="preserve">图表：2019-2023年尾轴承座行业成本费用利润率分析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中国尾轴承座行业市场发展分析及发展趋势与投资前景研究报告(2024-2029版)</dc:title>
  <dc:description>中国尾轴承座行业市场发展分析及发展趋势与投资前景研究报告(2024-2029版)</dc:description>
  <dc:subject>中国尾轴承座行业市场发展分析及发展趋势与投资前景研究报告(2024-2029版)</dc:subject>
  <cp:keywords>研究报告</cp:keywords>
  <cp:category>研究报告</cp:category>
  <cp:lastModifiedBy>北京中道泰和信息咨询有限公司</cp:lastModifiedBy>
  <dcterms:created xsi:type="dcterms:W3CDTF">2024-01-26T02:43:39+08:00</dcterms:created>
  <dcterms:modified xsi:type="dcterms:W3CDTF">2024-01-26T02:43:39+08:00</dcterms:modified>
</cp:coreProperties>
</file>

<file path=docProps/custom.xml><?xml version="1.0" encoding="utf-8"?>
<Properties xmlns="http://schemas.openxmlformats.org/officeDocument/2006/custom-properties" xmlns:vt="http://schemas.openxmlformats.org/officeDocument/2006/docPropsVTypes"/>
</file>