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中国卫星通信行业市场发展现状及建设案例与发展趋势研究报告(2024-2029版)</w:t>
      </w:r>
    </w:p>
    <w:p>
      <w:pPr>
        <w:spacing w:after="150"/>
      </w:pPr>
      <w:r>
        <w:rPr>
          <w:b w:val="1"/>
          <w:bCs w:val="1"/>
        </w:rPr>
        <w:t xml:space="preserve">报告简介</w:t>
      </w:r>
    </w:p>
    <w:p>
      <w:pPr>
        <w:spacing w:after="150"/>
      </w:pPr>
      <w:r>
        <w:rPr/>
        <w:t xml:space="preserve">卫星通信是卫星最主要的应用领域之一，凭借着覆盖范围广、灾难容忍性强、灵活度高等独特的优势，在偏远地区网络覆盖、航海、应急、军用通信、科考勘探等应用领域中具有不可替代的作用。</w:t>
      </w:r>
    </w:p>
    <w:p>
      <w:pPr>
        <w:spacing w:after="150"/>
      </w:pPr>
      <w:r>
        <w:rPr/>
        <w:t xml:space="preserve">本研究咨询报告由北京中道泰和信息咨询有限公司领衔撰写，在大量周密的市场调研基础上，主要依据了国家统计局、国家农业农村部、国家工信部、国家商务部、国家发改委、国务院发展研究中心、51行业报告网、全国及海外多种相关报刊杂志以及专业研究机构公布和提供的大量资料，对我国卫星通信行业的发展状况、上下游行业发展状况、市场供需形势、新产品与技术等进行了分析，并重点分析了我国卫星通信行业发展状况和特点，以及中国卫星通信行业将面临的挑战、相关企业的发展策略等。报告还对卫星通信行业发展态势作了详细分析，并对卫星通信行业进行了趋向研判，是卫星通信行业经营企业，科研、投资机构等单位准确了解目前我国卫星通信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卫星通信行业概述</w:t>
      </w:r>
    </w:p>
    <w:p>
      <w:pPr>
        <w:spacing w:after="150"/>
      </w:pPr>
      <w:r>
        <w:rPr/>
        <w:t xml:space="preserve">第一节 卫星的发展与卫星通信</w:t>
      </w:r>
    </w:p>
    <w:p>
      <w:pPr>
        <w:spacing w:after="150"/>
      </w:pPr>
      <w:r>
        <w:rPr/>
        <w:t xml:space="preserve">一、发展背景</w:t>
      </w:r>
    </w:p>
    <w:p>
      <w:pPr>
        <w:spacing w:after="150"/>
      </w:pPr>
      <w:r>
        <w:rPr/>
        <w:t xml:space="preserve">1、各国纷纷将卫星互联网建设上升为国家战略</w:t>
      </w:r>
    </w:p>
    <w:p>
      <w:pPr>
        <w:spacing w:after="150"/>
      </w:pPr>
      <w:r>
        <w:rPr/>
        <w:t xml:space="preserve">2、卫星互联网投入成本随着技术进步明显下降</w:t>
      </w:r>
    </w:p>
    <w:p>
      <w:pPr>
        <w:spacing w:after="150"/>
      </w:pPr>
      <w:r>
        <w:rPr/>
        <w:t xml:space="preserve">3、频率和轨道资源的国际争夺战愈演愈烈</w:t>
      </w:r>
    </w:p>
    <w:p>
      <w:pPr>
        <w:spacing w:after="150"/>
      </w:pPr>
      <w:r>
        <w:rPr/>
        <w:t xml:space="preserve">4、现阶段卫星互联网建设及运营模式更加合理</w:t>
      </w:r>
    </w:p>
    <w:p>
      <w:pPr>
        <w:spacing w:after="150"/>
      </w:pPr>
      <w:r>
        <w:rPr/>
        <w:t xml:space="preserve">二、卫星通信频段的一般划分</w:t>
      </w:r>
    </w:p>
    <w:p>
      <w:pPr>
        <w:spacing w:after="150"/>
      </w:pPr>
      <w:r>
        <w:rPr/>
        <w:t xml:space="preserve">三、卫星通信的分类</w:t>
      </w:r>
    </w:p>
    <w:p>
      <w:pPr>
        <w:spacing w:after="150"/>
      </w:pPr>
      <w:r>
        <w:rPr/>
        <w:t xml:space="preserve">第二节 卫星通信的特点分析</w:t>
      </w:r>
    </w:p>
    <w:p>
      <w:pPr>
        <w:spacing w:after="150"/>
      </w:pPr>
      <w:r>
        <w:rPr/>
        <w:t xml:space="preserve">一、传统卫星通信的特点</w:t>
      </w:r>
    </w:p>
    <w:p>
      <w:pPr>
        <w:spacing w:after="150"/>
      </w:pPr>
      <w:r>
        <w:rPr/>
        <w:t xml:space="preserve">二、小卫星独有特性</w:t>
      </w:r>
    </w:p>
    <w:p>
      <w:pPr>
        <w:spacing w:after="150"/>
      </w:pPr>
      <w:r>
        <w:rPr/>
        <w:t xml:space="preserve">第三节 卫星通信行业发展成熟度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全球商业卫星通信行业市场分析</w:t>
      </w:r>
    </w:p>
    <w:p>
      <w:pPr>
        <w:spacing w:after="150"/>
      </w:pPr>
      <w:r>
        <w:rPr/>
        <w:t xml:space="preserve">一、2019-2023年全球商业卫星通信需求分析</w:t>
      </w:r>
    </w:p>
    <w:p>
      <w:pPr>
        <w:spacing w:after="150"/>
      </w:pPr>
      <w:r>
        <w:rPr/>
        <w:t xml:space="preserve">二、2019-2023年欧美商业卫星通信需求分析</w:t>
      </w:r>
    </w:p>
    <w:p>
      <w:pPr>
        <w:spacing w:after="150"/>
      </w:pPr>
      <w:r>
        <w:rPr/>
        <w:t xml:space="preserve">三、2019-2023年中外商业卫星通信市场对比</w:t>
      </w:r>
    </w:p>
    <w:p>
      <w:pPr>
        <w:spacing w:after="150"/>
      </w:pPr>
      <w:r>
        <w:rPr/>
        <w:t xml:space="preserve">第五节 全球商业卫星通信行业市场竞争情况</w:t>
      </w:r>
    </w:p>
    <w:p>
      <w:pPr>
        <w:spacing w:after="150"/>
      </w:pPr>
      <w:r>
        <w:rPr/>
        <w:t xml:space="preserve">一、商业卫星通信行业市场集中度</w:t>
      </w:r>
    </w:p>
    <w:p>
      <w:pPr>
        <w:spacing w:after="150"/>
      </w:pPr>
      <w:r>
        <w:rPr/>
        <w:t xml:space="preserve">二、商业卫星通信行业主要竞争情况</w:t>
      </w:r>
    </w:p>
    <w:p>
      <w:pPr>
        <w:spacing w:after="150"/>
      </w:pPr>
      <w:r>
        <w:rPr/>
        <w:t xml:space="preserve">三、商业卫星通信行业竞争优势分析</w:t>
      </w:r>
    </w:p>
    <w:p>
      <w:pPr>
        <w:spacing w:after="150"/>
      </w:pPr>
      <w:r>
        <w:rPr>
          <w:b w:val="1"/>
          <w:bCs w:val="1"/>
        </w:rPr>
        <w:t xml:space="preserve">第二章 卫通行业的发展需求、影响因素及发展现状</w:t>
      </w:r>
    </w:p>
    <w:p>
      <w:pPr>
        <w:spacing w:after="150"/>
      </w:pPr>
      <w:r>
        <w:rPr/>
        <w:t xml:space="preserve">第一节 卫星通信的发展需求分析</w:t>
      </w:r>
    </w:p>
    <w:p>
      <w:pPr>
        <w:spacing w:after="150"/>
      </w:pPr>
      <w:r>
        <w:rPr/>
        <w:t xml:space="preserve">一、全球互联网普及率仍较低</w:t>
      </w:r>
    </w:p>
    <w:p>
      <w:pPr>
        <w:spacing w:after="150"/>
      </w:pPr>
      <w:r>
        <w:rPr/>
        <w:t xml:space="preserve">二、当前陆上移动互联网建设模式成本较高</w:t>
      </w:r>
    </w:p>
    <w:p>
      <w:pPr>
        <w:spacing w:after="150"/>
      </w:pPr>
      <w:r>
        <w:rPr/>
        <w:t xml:space="preserve">三、国内卫星通信建设有待进一步提升</w:t>
      </w:r>
    </w:p>
    <w:p>
      <w:pPr>
        <w:spacing w:after="150"/>
      </w:pPr>
      <w:r>
        <w:rPr/>
        <w:t xml:space="preserve">四、当前国内卫星通信的使用价格较高</w:t>
      </w:r>
    </w:p>
    <w:p>
      <w:pPr>
        <w:spacing w:after="150"/>
      </w:pPr>
      <w:r>
        <w:rPr/>
        <w:t xml:space="preserve">第二节 影响行业发展的主要因素分析</w:t>
      </w:r>
    </w:p>
    <w:p>
      <w:pPr>
        <w:spacing w:after="150"/>
      </w:pPr>
      <w:r>
        <w:rPr/>
        <w:t xml:space="preserve">一、政策因素</w:t>
      </w:r>
    </w:p>
    <w:p>
      <w:pPr>
        <w:spacing w:after="150"/>
      </w:pPr>
      <w:r>
        <w:rPr/>
        <w:t xml:space="preserve">二、技术</w:t>
      </w:r>
    </w:p>
    <w:p>
      <w:pPr>
        <w:spacing w:after="150"/>
      </w:pPr>
      <w:r>
        <w:rPr/>
        <w:t xml:space="preserve">三、市场需求</w:t>
      </w:r>
    </w:p>
    <w:p>
      <w:pPr>
        <w:spacing w:after="150"/>
      </w:pPr>
      <w:r>
        <w:rPr/>
        <w:t xml:space="preserve">四、其他</w:t>
      </w:r>
    </w:p>
    <w:p>
      <w:pPr>
        <w:spacing w:after="150"/>
      </w:pPr>
      <w:r>
        <w:rPr/>
        <w:t xml:space="preserve">第三节 卫通行业的发展现状分析</w:t>
      </w:r>
    </w:p>
    <w:p>
      <w:pPr>
        <w:spacing w:after="150"/>
      </w:pPr>
      <w:r>
        <w:rPr/>
        <w:t xml:space="preserve">一、国外(多家企业批量发射卫星及开始运营)</w:t>
      </w:r>
    </w:p>
    <w:p>
      <w:pPr>
        <w:spacing w:after="150"/>
      </w:pPr>
      <w:r>
        <w:rPr/>
        <w:t xml:space="preserve">1、发展现状分析</w:t>
      </w:r>
    </w:p>
    <w:p>
      <w:pPr>
        <w:spacing w:after="150"/>
      </w:pPr>
      <w:r>
        <w:rPr/>
        <w:t xml:space="preserve">2、2019-2023年市场规模情况</w:t>
      </w:r>
    </w:p>
    <w:p>
      <w:pPr>
        <w:spacing w:after="150"/>
      </w:pPr>
      <w:r>
        <w:rPr/>
        <w:t xml:space="preserve">3、2024-2029年市场规模预测</w:t>
      </w:r>
    </w:p>
    <w:p>
      <w:pPr>
        <w:spacing w:after="150"/>
      </w:pPr>
      <w:r>
        <w:rPr/>
        <w:t xml:space="preserve">二、国内(紧跟国外加速布局及试验验证步伐)</w:t>
      </w:r>
    </w:p>
    <w:p>
      <w:pPr>
        <w:spacing w:after="150"/>
      </w:pPr>
      <w:r>
        <w:rPr/>
        <w:t xml:space="preserve">1、发展现状分析</w:t>
      </w:r>
    </w:p>
    <w:p>
      <w:pPr>
        <w:spacing w:after="150"/>
      </w:pPr>
      <w:r>
        <w:rPr/>
        <w:t xml:space="preserve">2、2019-2023年市场规模情况</w:t>
      </w:r>
    </w:p>
    <w:p>
      <w:pPr>
        <w:spacing w:after="150"/>
      </w:pPr>
      <w:r>
        <w:rPr/>
        <w:t xml:space="preserve">3、2024-2029年市场规模预测</w:t>
      </w:r>
    </w:p>
    <w:p>
      <w:pPr>
        <w:spacing w:after="150"/>
      </w:pPr>
      <w:r>
        <w:rPr>
          <w:b w:val="1"/>
          <w:bCs w:val="1"/>
        </w:rPr>
        <w:t xml:space="preserve">第三章 卫星通信行业产业链分析</w:t>
      </w:r>
    </w:p>
    <w:p>
      <w:pPr>
        <w:spacing w:after="150"/>
      </w:pPr>
      <w:r>
        <w:rPr/>
        <w:t xml:space="preserve">第一节 产业链结构分析</w:t>
      </w:r>
    </w:p>
    <w:p>
      <w:pPr>
        <w:spacing w:after="150"/>
      </w:pPr>
      <w:r>
        <w:rPr/>
        <w:t xml:space="preserve">一、行业产业链模型</w:t>
      </w:r>
    </w:p>
    <w:p>
      <w:pPr>
        <w:spacing w:after="150"/>
      </w:pPr>
      <w:r>
        <w:rPr/>
        <w:t xml:space="preserve">二、上游产业分布</w:t>
      </w:r>
    </w:p>
    <w:p>
      <w:pPr>
        <w:spacing w:after="150"/>
      </w:pPr>
      <w:r>
        <w:rPr/>
        <w:t xml:space="preserve">1、上游产业分布情况</w:t>
      </w:r>
    </w:p>
    <w:p>
      <w:pPr>
        <w:spacing w:after="150"/>
      </w:pPr>
      <w:r>
        <w:rPr/>
        <w:t xml:space="preserve">2、成本结构情况</w:t>
      </w:r>
    </w:p>
    <w:p>
      <w:pPr>
        <w:spacing w:after="150"/>
      </w:pPr>
      <w:r>
        <w:rPr/>
        <w:t xml:space="preserve">三、中游产业分布(行业和企业分析)</w:t>
      </w:r>
    </w:p>
    <w:p>
      <w:pPr>
        <w:spacing w:after="150"/>
      </w:pPr>
      <w:r>
        <w:rPr/>
        <w:t xml:space="preserve">1、卫星载荷</w:t>
      </w:r>
    </w:p>
    <w:p>
      <w:pPr>
        <w:spacing w:after="150"/>
      </w:pPr>
      <w:r>
        <w:rPr/>
        <w:t xml:space="preserve">2、卫星平台</w:t>
      </w:r>
    </w:p>
    <w:p>
      <w:pPr>
        <w:spacing w:after="150"/>
      </w:pPr>
      <w:r>
        <w:rPr/>
        <w:t xml:space="preserve">四、下游产业分布</w:t>
      </w:r>
    </w:p>
    <w:p>
      <w:pPr>
        <w:spacing w:after="150"/>
      </w:pPr>
      <w:r>
        <w:rPr/>
        <w:t xml:space="preserve">1、军用</w:t>
      </w:r>
    </w:p>
    <w:p>
      <w:pPr>
        <w:spacing w:after="150"/>
      </w:pPr>
      <w:r>
        <w:rPr/>
        <w:t xml:space="preserve">2、民用/商用(传统电信领域、物联网、防灾减灾)</w:t>
      </w:r>
    </w:p>
    <w:p>
      <w:pPr>
        <w:spacing w:after="150"/>
      </w:pPr>
      <w:r>
        <w:rPr/>
        <w:t xml:space="preserve">第二节 各产业链环节发展情况</w:t>
      </w:r>
    </w:p>
    <w:p>
      <w:pPr>
        <w:spacing w:after="150"/>
      </w:pPr>
      <w:r>
        <w:rPr/>
        <w:t xml:space="preserve">一、卫星制造</w:t>
      </w:r>
    </w:p>
    <w:p>
      <w:pPr>
        <w:spacing w:after="150"/>
      </w:pPr>
      <w:r>
        <w:rPr/>
        <w:t xml:space="preserve">1、国内</w:t>
      </w:r>
    </w:p>
    <w:p>
      <w:pPr>
        <w:spacing w:after="150"/>
      </w:pPr>
      <w:r>
        <w:rPr/>
        <w:t xml:space="preserve">2、全球</w:t>
      </w:r>
    </w:p>
    <w:p>
      <w:pPr>
        <w:spacing w:after="150"/>
      </w:pPr>
      <w:r>
        <w:rPr/>
        <w:t xml:space="preserve">二、卫星发射</w:t>
      </w:r>
    </w:p>
    <w:p>
      <w:pPr>
        <w:spacing w:after="150"/>
      </w:pPr>
      <w:r>
        <w:rPr/>
        <w:t xml:space="preserve">1、国内</w:t>
      </w:r>
    </w:p>
    <w:p>
      <w:pPr>
        <w:spacing w:after="150"/>
      </w:pPr>
      <w:r>
        <w:rPr/>
        <w:t xml:space="preserve">2、全球</w:t>
      </w:r>
    </w:p>
    <w:p>
      <w:pPr>
        <w:spacing w:after="150"/>
      </w:pPr>
      <w:r>
        <w:rPr/>
        <w:t xml:space="preserve">三、地面设备制造</w:t>
      </w:r>
    </w:p>
    <w:p>
      <w:pPr>
        <w:spacing w:after="150"/>
      </w:pPr>
      <w:r>
        <w:rPr/>
        <w:t xml:space="preserve">1、国内</w:t>
      </w:r>
    </w:p>
    <w:p>
      <w:pPr>
        <w:spacing w:after="150"/>
      </w:pPr>
      <w:r>
        <w:rPr/>
        <w:t xml:space="preserve">2、全球</w:t>
      </w:r>
    </w:p>
    <w:p>
      <w:pPr>
        <w:spacing w:after="150"/>
      </w:pPr>
      <w:r>
        <w:rPr/>
        <w:t xml:space="preserve">四、运营及服务</w:t>
      </w:r>
    </w:p>
    <w:p>
      <w:pPr>
        <w:spacing w:after="150"/>
      </w:pPr>
      <w:r>
        <w:rPr/>
        <w:t xml:space="preserve">1、国内</w:t>
      </w:r>
    </w:p>
    <w:p>
      <w:pPr>
        <w:spacing w:after="150"/>
      </w:pPr>
      <w:r>
        <w:rPr/>
        <w:t xml:space="preserve">2、全球</w:t>
      </w:r>
    </w:p>
    <w:p>
      <w:pPr>
        <w:spacing w:after="150"/>
      </w:pPr>
      <w:r>
        <w:rPr/>
        <w:t xml:space="preserve">第三节 产业壁垒分析</w:t>
      </w:r>
    </w:p>
    <w:p>
      <w:pPr>
        <w:spacing w:after="150"/>
      </w:pPr>
      <w:r>
        <w:rPr/>
        <w:t xml:space="preserve">第四节 产业链重点企业分析</w:t>
      </w:r>
    </w:p>
    <w:p>
      <w:pPr>
        <w:spacing w:after="150"/>
      </w:pPr>
      <w:r>
        <w:rPr/>
        <w:t xml:space="preserve">一、中国东方红卫星股份有限公司</w:t>
      </w:r>
    </w:p>
    <w:p>
      <w:pPr>
        <w:spacing w:after="150"/>
      </w:pPr>
      <w:r>
        <w:rPr/>
        <w:t xml:space="preserve">1、企业概况</w:t>
      </w:r>
    </w:p>
    <w:p>
      <w:pPr>
        <w:spacing w:after="150"/>
      </w:pPr>
      <w:r>
        <w:rPr/>
        <w:t xml:space="preserve">2、卫星通信载荷设备</w:t>
      </w:r>
    </w:p>
    <w:p>
      <w:pPr>
        <w:spacing w:after="150"/>
      </w:pPr>
      <w:r>
        <w:rPr/>
        <w:t xml:space="preserve">3、竞争优势分析</w:t>
      </w:r>
    </w:p>
    <w:p>
      <w:pPr>
        <w:spacing w:after="150"/>
      </w:pPr>
      <w:r>
        <w:rPr/>
        <w:t xml:space="preserve">4、2019-2023年经营状况</w:t>
      </w:r>
    </w:p>
    <w:p>
      <w:pPr>
        <w:spacing w:after="150"/>
      </w:pPr>
      <w:r>
        <w:rPr/>
        <w:t xml:space="preserve">5、2024-2029年发展战略</w:t>
      </w:r>
    </w:p>
    <w:p>
      <w:pPr>
        <w:spacing w:after="150"/>
      </w:pPr>
      <w:r>
        <w:rPr/>
        <w:t xml:space="preserve">二、中航光电科技股份有限公司</w:t>
      </w:r>
    </w:p>
    <w:p>
      <w:pPr>
        <w:spacing w:after="150"/>
      </w:pPr>
      <w:r>
        <w:rPr/>
        <w:t xml:space="preserve">1、企业概况</w:t>
      </w:r>
    </w:p>
    <w:p>
      <w:pPr>
        <w:spacing w:after="150"/>
      </w:pPr>
      <w:r>
        <w:rPr/>
        <w:t xml:space="preserve">2、卫星通信载荷设备</w:t>
      </w:r>
    </w:p>
    <w:p>
      <w:pPr>
        <w:spacing w:after="150"/>
      </w:pPr>
      <w:r>
        <w:rPr/>
        <w:t xml:space="preserve">3、竞争优势分析</w:t>
      </w:r>
    </w:p>
    <w:p>
      <w:pPr>
        <w:spacing w:after="150"/>
      </w:pPr>
      <w:r>
        <w:rPr/>
        <w:t xml:space="preserve">4、2019-2023年经营状况</w:t>
      </w:r>
    </w:p>
    <w:p>
      <w:pPr>
        <w:spacing w:after="150"/>
      </w:pPr>
      <w:r>
        <w:rPr/>
        <w:t xml:space="preserve">5、2024-2029年发展战略</w:t>
      </w:r>
    </w:p>
    <w:p>
      <w:pPr>
        <w:spacing w:after="150"/>
      </w:pPr>
      <w:r>
        <w:rPr/>
        <w:t xml:space="preserve">三、贵州航天电器股份有限公司</w:t>
      </w:r>
    </w:p>
    <w:p>
      <w:pPr>
        <w:spacing w:after="150"/>
      </w:pPr>
      <w:r>
        <w:rPr/>
        <w:t xml:space="preserve">1、企业概况</w:t>
      </w:r>
    </w:p>
    <w:p>
      <w:pPr>
        <w:spacing w:after="150"/>
      </w:pPr>
      <w:r>
        <w:rPr/>
        <w:t xml:space="preserve">2、卫星通信载荷设备</w:t>
      </w:r>
    </w:p>
    <w:p>
      <w:pPr>
        <w:spacing w:after="150"/>
      </w:pPr>
      <w:r>
        <w:rPr/>
        <w:t xml:space="preserve">3、竞争优势分析</w:t>
      </w:r>
    </w:p>
    <w:p>
      <w:pPr>
        <w:spacing w:after="150"/>
      </w:pPr>
      <w:r>
        <w:rPr/>
        <w:t xml:space="preserve">4、2019-2023年经营状况</w:t>
      </w:r>
    </w:p>
    <w:p>
      <w:pPr>
        <w:spacing w:after="150"/>
      </w:pPr>
      <w:r>
        <w:rPr/>
        <w:t xml:space="preserve">5、2024-2029年发展战略</w:t>
      </w:r>
    </w:p>
    <w:p>
      <w:pPr>
        <w:spacing w:after="150"/>
      </w:pPr>
      <w:r>
        <w:rPr/>
        <w:t xml:space="preserve">四、航天工业发展股份有限公司</w:t>
      </w:r>
    </w:p>
    <w:p>
      <w:pPr>
        <w:spacing w:after="150"/>
      </w:pPr>
      <w:r>
        <w:rPr/>
        <w:t xml:space="preserve">1、企业概况</w:t>
      </w:r>
    </w:p>
    <w:p>
      <w:pPr>
        <w:spacing w:after="150"/>
      </w:pPr>
      <w:r>
        <w:rPr/>
        <w:t xml:space="preserve">2、卫星通信载荷设备</w:t>
      </w:r>
    </w:p>
    <w:p>
      <w:pPr>
        <w:spacing w:after="150"/>
      </w:pPr>
      <w:r>
        <w:rPr/>
        <w:t xml:space="preserve">3、竞争优势分析</w:t>
      </w:r>
    </w:p>
    <w:p>
      <w:pPr>
        <w:spacing w:after="150"/>
      </w:pPr>
      <w:r>
        <w:rPr/>
        <w:t xml:space="preserve">4、2019-2023年经营状况</w:t>
      </w:r>
    </w:p>
    <w:p>
      <w:pPr>
        <w:spacing w:after="150"/>
      </w:pPr>
      <w:r>
        <w:rPr/>
        <w:t xml:space="preserve">5、2024-2029年发展战略</w:t>
      </w:r>
    </w:p>
    <w:p>
      <w:pPr>
        <w:spacing w:after="150"/>
      </w:pPr>
      <w:r>
        <w:rPr/>
        <w:t xml:space="preserve">五、株洲宏达电子股份有限公司</w:t>
      </w:r>
    </w:p>
    <w:p>
      <w:pPr>
        <w:spacing w:after="150"/>
      </w:pPr>
      <w:r>
        <w:rPr/>
        <w:t xml:space="preserve">1、企业概况</w:t>
      </w:r>
    </w:p>
    <w:p>
      <w:pPr>
        <w:spacing w:after="150"/>
      </w:pPr>
      <w:r>
        <w:rPr/>
        <w:t xml:space="preserve">2、卫星通信载荷设备</w:t>
      </w:r>
    </w:p>
    <w:p>
      <w:pPr>
        <w:spacing w:after="150"/>
      </w:pPr>
      <w:r>
        <w:rPr/>
        <w:t xml:space="preserve">3、竞争优势分析</w:t>
      </w:r>
    </w:p>
    <w:p>
      <w:pPr>
        <w:spacing w:after="150"/>
      </w:pPr>
      <w:r>
        <w:rPr/>
        <w:t xml:space="preserve">4、2019-2023年经营状况</w:t>
      </w:r>
    </w:p>
    <w:p>
      <w:pPr>
        <w:spacing w:after="150"/>
      </w:pPr>
      <w:r>
        <w:rPr/>
        <w:t xml:space="preserve">5、2024-2029年发展战略</w:t>
      </w:r>
    </w:p>
    <w:p>
      <w:pPr>
        <w:spacing w:after="150"/>
      </w:pPr>
      <w:r>
        <w:rPr>
          <w:b w:val="1"/>
          <w:bCs w:val="1"/>
        </w:rPr>
        <w:t xml:space="preserve">第四章 卫星通信地面系统分析</w:t>
      </w:r>
    </w:p>
    <w:p>
      <w:pPr>
        <w:spacing w:after="150"/>
      </w:pPr>
      <w:r>
        <w:rPr/>
        <w:t xml:space="preserve">第一节 卫星通信地面系统构成</w:t>
      </w:r>
    </w:p>
    <w:p>
      <w:pPr>
        <w:spacing w:after="150"/>
      </w:pPr>
      <w:r>
        <w:rPr/>
        <w:t xml:space="preserve">一、信关站</w:t>
      </w:r>
    </w:p>
    <w:p>
      <w:pPr>
        <w:spacing w:after="150"/>
      </w:pPr>
      <w:r>
        <w:rPr/>
        <w:t xml:space="preserve">二、用户站</w:t>
      </w:r>
    </w:p>
    <w:p>
      <w:pPr>
        <w:spacing w:after="150"/>
      </w:pPr>
      <w:r>
        <w:rPr/>
        <w:t xml:space="preserve">三、网络运控系统</w:t>
      </w:r>
    </w:p>
    <w:p>
      <w:pPr>
        <w:spacing w:after="150"/>
      </w:pPr>
      <w:r>
        <w:rPr/>
        <w:t xml:space="preserve">第二节 典型卫星通信系统的地面系统</w:t>
      </w:r>
    </w:p>
    <w:p>
      <w:pPr>
        <w:spacing w:after="150"/>
      </w:pPr>
      <w:r>
        <w:rPr/>
        <w:t xml:space="preserve">一、viasat 系列通信卫星的地面系统</w:t>
      </w:r>
    </w:p>
    <w:p>
      <w:pPr>
        <w:spacing w:after="150"/>
      </w:pPr>
      <w:r>
        <w:rPr/>
        <w:t xml:space="preserve">二、hughes 系列通信卫星的地面系统</w:t>
      </w:r>
    </w:p>
    <w:p>
      <w:pPr>
        <w:spacing w:after="150"/>
      </w:pPr>
      <w:r>
        <w:rPr/>
        <w:t xml:space="preserve">三、天通一号的地面系统</w:t>
      </w:r>
    </w:p>
    <w:p>
      <w:pPr>
        <w:spacing w:after="150"/>
      </w:pPr>
      <w:r>
        <w:rPr/>
        <w:t xml:space="preserve">四、中星 16 号的地面系统</w:t>
      </w:r>
    </w:p>
    <w:p>
      <w:pPr>
        <w:spacing w:after="150"/>
      </w:pPr>
      <w:r>
        <w:rPr/>
        <w:t xml:space="preserve">五、低轨宽带互联网卫星星座的地面系统</w:t>
      </w:r>
    </w:p>
    <w:p>
      <w:pPr>
        <w:spacing w:after="150"/>
      </w:pPr>
      <w:r>
        <w:rPr/>
        <w:t xml:space="preserve">第三节 卫星通信地面系统主要厂商</w:t>
      </w:r>
    </w:p>
    <w:p>
      <w:pPr>
        <w:spacing w:after="150"/>
      </w:pPr>
      <w:r>
        <w:rPr/>
        <w:t xml:space="preserve">一、国外厂商</w:t>
      </w:r>
    </w:p>
    <w:p>
      <w:pPr>
        <w:spacing w:after="150"/>
      </w:pPr>
      <w:r>
        <w:rPr/>
        <w:t xml:space="preserve">1、viasat</w:t>
      </w:r>
    </w:p>
    <w:p>
      <w:pPr>
        <w:spacing w:after="150"/>
      </w:pPr>
      <w:r>
        <w:rPr/>
        <w:t xml:space="preserve">2、hughes</w:t>
      </w:r>
    </w:p>
    <w:p>
      <w:pPr>
        <w:spacing w:after="150"/>
      </w:pPr>
      <w:r>
        <w:rPr/>
        <w:t xml:space="preserve">3、idirect</w:t>
      </w:r>
    </w:p>
    <w:p>
      <w:pPr>
        <w:spacing w:after="150"/>
      </w:pPr>
      <w:r>
        <w:rPr/>
        <w:t xml:space="preserve">4、gilat</w:t>
      </w:r>
    </w:p>
    <w:p>
      <w:pPr>
        <w:spacing w:after="150"/>
      </w:pPr>
      <w:r>
        <w:rPr/>
        <w:t xml:space="preserve">5、gd satcom</w:t>
      </w:r>
    </w:p>
    <w:p>
      <w:pPr>
        <w:spacing w:after="150"/>
      </w:pPr>
      <w:r>
        <w:rPr/>
        <w:t xml:space="preserve">二、国内厂商</w:t>
      </w:r>
    </w:p>
    <w:p>
      <w:pPr>
        <w:spacing w:after="150"/>
      </w:pPr>
      <w:r>
        <w:rPr/>
        <w:t xml:space="preserve">1、中国卫星</w:t>
      </w:r>
    </w:p>
    <w:p>
      <w:pPr>
        <w:spacing w:after="150"/>
      </w:pPr>
      <w:r>
        <w:rPr/>
        <w:t xml:space="preserve">2、海格通信</w:t>
      </w:r>
    </w:p>
    <w:p>
      <w:pPr>
        <w:spacing w:after="150"/>
      </w:pPr>
      <w:r>
        <w:rPr/>
        <w:t xml:space="preserve">3、电科54所</w:t>
      </w:r>
    </w:p>
    <w:p>
      <w:pPr>
        <w:spacing w:after="150"/>
      </w:pPr>
      <w:r>
        <w:rPr/>
        <w:t xml:space="preserve">4、中电熊猫</w:t>
      </w:r>
    </w:p>
    <w:p>
      <w:pPr>
        <w:spacing w:after="150"/>
      </w:pPr>
      <w:r>
        <w:rPr/>
        <w:t xml:space="preserve">5、华力创通</w:t>
      </w:r>
    </w:p>
    <w:p>
      <w:pPr>
        <w:spacing w:after="150"/>
      </w:pPr>
      <w:r>
        <w:rPr/>
        <w:t xml:space="preserve">6、中电天奥</w:t>
      </w:r>
    </w:p>
    <w:p>
      <w:pPr>
        <w:spacing w:after="150"/>
      </w:pPr>
      <w:r>
        <w:rPr/>
        <w:t xml:space="preserve">7、航天发展</w:t>
      </w:r>
    </w:p>
    <w:p>
      <w:pPr>
        <w:spacing w:after="150"/>
      </w:pPr>
      <w:r>
        <w:rPr/>
        <w:t xml:space="preserve">8、七一二</w:t>
      </w:r>
    </w:p>
    <w:p>
      <w:pPr>
        <w:spacing w:after="150"/>
      </w:pPr>
      <w:r>
        <w:rPr/>
        <w:t xml:space="preserve">9、亚光科技</w:t>
      </w:r>
    </w:p>
    <w:p>
      <w:pPr>
        <w:spacing w:after="150"/>
      </w:pPr>
      <w:r>
        <w:rPr>
          <w:b w:val="1"/>
          <w:bCs w:val="1"/>
        </w:rPr>
        <w:t xml:space="preserve">第五章 卫星互联网分析</w:t>
      </w:r>
    </w:p>
    <w:p>
      <w:pPr>
        <w:spacing w:after="150"/>
      </w:pPr>
      <w:r>
        <w:rPr/>
        <w:t xml:space="preserve">第一节 低轨卫星的发展概况</w:t>
      </w:r>
    </w:p>
    <w:p>
      <w:pPr>
        <w:spacing w:after="150"/>
      </w:pPr>
      <w:r>
        <w:rPr/>
        <w:t xml:space="preserve">一、窄带移动通信</w:t>
      </w:r>
    </w:p>
    <w:p>
      <w:pPr>
        <w:spacing w:after="150"/>
      </w:pPr>
      <w:r>
        <w:rPr/>
        <w:t xml:space="preserve">二、宽带互联网通信</w:t>
      </w:r>
    </w:p>
    <w:p>
      <w:pPr>
        <w:spacing w:after="150"/>
      </w:pPr>
      <w:r>
        <w:rPr/>
        <w:t xml:space="preserve">第二节 发展模式分析</w:t>
      </w:r>
    </w:p>
    <w:p>
      <w:pPr>
        <w:spacing w:after="150"/>
      </w:pPr>
      <w:r>
        <w:rPr/>
        <w:t xml:space="preserve">一、星型组网</w:t>
      </w:r>
    </w:p>
    <w:p>
      <w:pPr>
        <w:spacing w:after="150"/>
      </w:pPr>
      <w:r>
        <w:rPr/>
        <w:t xml:space="preserve">二、网状组网</w:t>
      </w:r>
    </w:p>
    <w:p>
      <w:pPr>
        <w:spacing w:after="150"/>
      </w:pPr>
      <w:r>
        <w:rPr/>
        <w:t xml:space="preserve">第三节 卫星互联网建设情况</w:t>
      </w:r>
    </w:p>
    <w:p>
      <w:pPr>
        <w:spacing w:after="150"/>
      </w:pPr>
      <w:r>
        <w:rPr/>
        <w:t xml:space="preserve">一、各国积极投入卫星互联网建设</w:t>
      </w:r>
    </w:p>
    <w:p>
      <w:pPr>
        <w:spacing w:after="150"/>
      </w:pPr>
      <w:r>
        <w:rPr/>
        <w:t xml:space="preserve">二、互联网公司纷纷进入</w:t>
      </w:r>
    </w:p>
    <w:p>
      <w:pPr>
        <w:spacing w:after="150"/>
      </w:pPr>
      <w:r>
        <w:rPr/>
        <w:t xml:space="preserve">1、oneweb</w:t>
      </w:r>
    </w:p>
    <w:p>
      <w:pPr>
        <w:spacing w:after="150"/>
      </w:pPr>
      <w:r>
        <w:rPr/>
        <w:t xml:space="preserve">2、o3b</w:t>
      </w:r>
    </w:p>
    <w:p>
      <w:pPr>
        <w:spacing w:after="150"/>
      </w:pPr>
      <w:r>
        <w:rPr/>
        <w:t xml:space="preserve">3、starlink</w:t>
      </w:r>
    </w:p>
    <w:p>
      <w:pPr>
        <w:spacing w:after="150"/>
      </w:pPr>
      <w:r>
        <w:rPr/>
        <w:t xml:space="preserve">三、我国积极实施低轨卫星互联网星座计划</w:t>
      </w:r>
    </w:p>
    <w:p>
      <w:pPr>
        <w:spacing w:after="150"/>
      </w:pPr>
      <w:r>
        <w:rPr/>
        <w:t xml:space="preserve">四、国内外投资情况分析</w:t>
      </w:r>
    </w:p>
    <w:p>
      <w:pPr>
        <w:spacing w:after="150"/>
      </w:pPr>
      <w:r>
        <w:rPr>
          <w:b w:val="1"/>
          <w:bCs w:val="1"/>
        </w:rPr>
        <w:t xml:space="preserve">第六章 卫星通信技术分析</w:t>
      </w:r>
    </w:p>
    <w:p>
      <w:pPr>
        <w:spacing w:after="150"/>
      </w:pPr>
      <w:r>
        <w:rPr/>
        <w:t xml:space="preserve">第一节 卫星制造技术</w:t>
      </w:r>
    </w:p>
    <w:p>
      <w:pPr>
        <w:spacing w:after="150"/>
      </w:pPr>
      <w:r>
        <w:rPr/>
        <w:t xml:space="preserve">一、全球</w:t>
      </w:r>
    </w:p>
    <w:p>
      <w:pPr>
        <w:spacing w:after="150"/>
      </w:pPr>
      <w:r>
        <w:rPr/>
        <w:t xml:space="preserve">二、国内</w:t>
      </w:r>
    </w:p>
    <w:p>
      <w:pPr>
        <w:spacing w:after="150"/>
      </w:pPr>
      <w:r>
        <w:rPr/>
        <w:t xml:space="preserve">第二节 卫星发射</w:t>
      </w:r>
    </w:p>
    <w:p>
      <w:pPr>
        <w:spacing w:after="150"/>
      </w:pPr>
      <w:r>
        <w:rPr/>
        <w:t xml:space="preserve">一、全球</w:t>
      </w:r>
    </w:p>
    <w:p>
      <w:pPr>
        <w:spacing w:after="150"/>
      </w:pPr>
      <w:r>
        <w:rPr/>
        <w:t xml:space="preserve">二、国内</w:t>
      </w:r>
    </w:p>
    <w:p>
      <w:pPr>
        <w:spacing w:after="150"/>
      </w:pPr>
      <w:r>
        <w:rPr/>
        <w:t xml:space="preserve">第三节 通讯技术</w:t>
      </w:r>
    </w:p>
    <w:p>
      <w:pPr>
        <w:spacing w:after="150"/>
      </w:pPr>
      <w:r>
        <w:rPr/>
        <w:t xml:space="preserve">一、全球</w:t>
      </w:r>
    </w:p>
    <w:p>
      <w:pPr>
        <w:spacing w:after="150"/>
      </w:pPr>
      <w:r>
        <w:rPr/>
        <w:t xml:space="preserve">二、国内</w:t>
      </w:r>
    </w:p>
    <w:p>
      <w:pPr>
        <w:spacing w:after="150"/>
      </w:pPr>
      <w:r>
        <w:rPr/>
        <w:t xml:space="preserve">第四节 发展低轨宽带通信卫星系统需要的关键技术</w:t>
      </w:r>
    </w:p>
    <w:p>
      <w:pPr>
        <w:spacing w:after="150"/>
      </w:pPr>
      <w:r>
        <w:rPr/>
        <w:t xml:space="preserve">一、卫星低成本制造技术</w:t>
      </w:r>
    </w:p>
    <w:p>
      <w:pPr>
        <w:spacing w:after="150"/>
      </w:pPr>
      <w:r>
        <w:rPr/>
        <w:t xml:space="preserve">二、卫星低成本发射技术</w:t>
      </w:r>
    </w:p>
    <w:p>
      <w:pPr>
        <w:spacing w:after="150"/>
      </w:pPr>
      <w:r>
        <w:rPr/>
        <w:t xml:space="preserve">三、星座与编队技术</w:t>
      </w:r>
    </w:p>
    <w:p>
      <w:pPr>
        <w:spacing w:after="150"/>
      </w:pPr>
      <w:r>
        <w:rPr/>
        <w:t xml:space="preserve">四、波束成形、抗干扰、抗衰减等通信技术</w:t>
      </w:r>
    </w:p>
    <w:p>
      <w:pPr>
        <w:spacing w:after="150"/>
      </w:pPr>
      <w:r>
        <w:rPr/>
        <w:t xml:space="preserve">第五节 我国低轨道宽带通信卫星系统技术成果</w:t>
      </w:r>
    </w:p>
    <w:p>
      <w:pPr>
        <w:spacing w:after="150"/>
      </w:pPr>
      <w:r>
        <w:rPr/>
        <w:t xml:space="preserve">一、航天科技集团“鸿雁星座”计划</w:t>
      </w:r>
    </w:p>
    <w:p>
      <w:pPr>
        <w:spacing w:after="150"/>
      </w:pPr>
      <w:r>
        <w:rPr/>
        <w:t xml:space="preserve">二、航天科工集团“虹云工程”</w:t>
      </w:r>
    </w:p>
    <w:p>
      <w:pPr>
        <w:spacing w:after="150"/>
      </w:pPr>
      <w:r>
        <w:rPr/>
        <w:t xml:space="preserve">三、中国电科集团“天地一体化信息网络(天象)”</w:t>
      </w:r>
    </w:p>
    <w:p>
      <w:pPr>
        <w:spacing w:after="150"/>
      </w:pPr>
      <w:r>
        <w:rPr/>
        <w:t xml:space="preserve">第六节 建设低轨通信卫星系统潜在的风险分析</w:t>
      </w:r>
    </w:p>
    <w:p>
      <w:pPr>
        <w:spacing w:after="150"/>
      </w:pPr>
      <w:r>
        <w:rPr/>
        <w:t xml:space="preserve">一、巨额资本投入带来财务风险(成本参考)</w:t>
      </w:r>
    </w:p>
    <w:p>
      <w:pPr>
        <w:spacing w:after="150"/>
      </w:pPr>
      <w:r>
        <w:rPr/>
        <w:t xml:space="preserve">二、商业用户是营收主要支柱，政府用户占比低</w:t>
      </w:r>
    </w:p>
    <w:p>
      <w:pPr>
        <w:spacing w:after="150"/>
      </w:pPr>
      <w:r>
        <w:rPr/>
        <w:t xml:space="preserve">三、对火箭发射能力提升的挑战</w:t>
      </w:r>
    </w:p>
    <w:p>
      <w:pPr>
        <w:spacing w:after="150"/>
      </w:pPr>
      <w:r>
        <w:rPr/>
        <w:t xml:space="preserve">四、轨道、频率结合问题</w:t>
      </w:r>
    </w:p>
    <w:p>
      <w:pPr>
        <w:spacing w:after="150"/>
      </w:pPr>
      <w:r>
        <w:rPr>
          <w:b w:val="1"/>
          <w:bCs w:val="1"/>
        </w:rPr>
        <w:t xml:space="preserve">第七章 我国商业卫星通信行业竞争格局分析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商业卫星通信行业国际竞争力比较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商业卫星通信行业主要企业竞争力分析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2019-2023年商业卫星通信行业竞争格局分析</w:t>
      </w:r>
    </w:p>
    <w:p>
      <w:pPr>
        <w:spacing w:after="150"/>
      </w:pPr>
      <w:r>
        <w:rPr/>
        <w:t xml:space="preserve">一、商业卫星通信行业竞争分析</w:t>
      </w:r>
    </w:p>
    <w:p>
      <w:pPr>
        <w:spacing w:after="150"/>
      </w:pPr>
      <w:r>
        <w:rPr/>
        <w:t xml:space="preserve">二、中外商业卫星通信竞争分析</w:t>
      </w:r>
    </w:p>
    <w:p>
      <w:pPr>
        <w:spacing w:after="150"/>
      </w:pPr>
      <w:r>
        <w:rPr/>
        <w:t xml:space="preserve">三、2019-2023年国内外商业卫星通信竞争分析</w:t>
      </w:r>
    </w:p>
    <w:p>
      <w:pPr>
        <w:spacing w:after="150"/>
      </w:pPr>
      <w:r>
        <w:rPr/>
        <w:t xml:space="preserve">四、2019-2023年我国商业卫星通信市场竞争分析</w:t>
      </w:r>
    </w:p>
    <w:p>
      <w:pPr>
        <w:spacing w:after="150"/>
      </w:pPr>
      <w:r>
        <w:rPr/>
        <w:t xml:space="preserve">五、2024-2029年国内主要商业卫星通信企业动向</w:t>
      </w:r>
    </w:p>
    <w:p>
      <w:pPr>
        <w:spacing w:after="150"/>
      </w:pPr>
      <w:r>
        <w:rPr>
          <w:b w:val="1"/>
          <w:bCs w:val="1"/>
        </w:rPr>
        <w:t xml:space="preserve">第八章 未来商业卫星通信行业预测及投资建议</w:t>
      </w:r>
    </w:p>
    <w:p>
      <w:pPr>
        <w:spacing w:after="150"/>
      </w:pPr>
      <w:r>
        <w:rPr/>
        <w:t xml:space="preserve">第一节 未来商业卫星通信行业需求与市场预测</w:t>
      </w:r>
    </w:p>
    <w:p>
      <w:pPr>
        <w:spacing w:after="150"/>
      </w:pPr>
      <w:r>
        <w:rPr/>
        <w:t xml:space="preserve">一、2024-2029年商业卫星通信行业市场发展趋势</w:t>
      </w:r>
    </w:p>
    <w:p>
      <w:pPr>
        <w:spacing w:after="150"/>
      </w:pPr>
      <w:r>
        <w:rPr/>
        <w:t xml:space="preserve">二、2024-2029年商业卫星通信行业市场规模预测</w:t>
      </w:r>
    </w:p>
    <w:p>
      <w:pPr>
        <w:spacing w:after="150"/>
      </w:pPr>
      <w:r>
        <w:rPr/>
        <w:t xml:space="preserve">第二节 商业卫星通信行业投资情况分析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六、外商投资情况</w:t>
      </w:r>
    </w:p>
    <w:p>
      <w:pPr>
        <w:spacing w:after="150"/>
      </w:pPr>
      <w:r>
        <w:rPr/>
        <w:t xml:space="preserve">第三节 2024-2029年商业卫星通信行业投资方向及建议</w:t>
      </w:r>
    </w:p>
    <w:p>
      <w:pPr>
        <w:spacing w:after="150"/>
      </w:pPr>
      <w:r>
        <w:rPr/>
        <w:t xml:space="preserve">一、2024-2029年商业卫星通信行业的投资方向</w:t>
      </w:r>
    </w:p>
    <w:p>
      <w:pPr>
        <w:spacing w:after="150"/>
      </w:pPr>
      <w:r>
        <w:rPr/>
        <w:t xml:space="preserve">二、2024-2029年商业卫星通信行业投资的建议</w:t>
      </w:r>
    </w:p>
    <w:p>
      <w:pPr>
        <w:spacing w:after="150"/>
      </w:pPr>
      <w:r>
        <w:rPr>
          <w:b w:val="1"/>
          <w:bCs w:val="1"/>
        </w:rPr>
        <w:t xml:space="preserve">图表目录</w:t>
      </w:r>
    </w:p>
    <w:p>
      <w:pPr>
        <w:spacing w:after="150"/>
      </w:pPr>
      <w:r>
        <w:rPr/>
        <w:t xml:space="preserve">图表：图表：卫星通信系统示意图</w:t>
      </w:r>
    </w:p>
    <w:p>
      <w:pPr>
        <w:spacing w:after="150"/>
      </w:pPr>
      <w:r>
        <w:rPr/>
        <w:t xml:space="preserve">图表：卫星互联网发展历程</w:t>
      </w:r>
    </w:p>
    <w:p>
      <w:pPr>
        <w:spacing w:after="150"/>
      </w:pPr>
      <w:r>
        <w:rPr/>
        <w:t xml:space="preserve">图表：卫星通信系统</w:t>
      </w:r>
    </w:p>
    <w:p>
      <w:pPr>
        <w:spacing w:after="150"/>
      </w:pPr>
      <w:r>
        <w:rPr/>
        <w:t xml:space="preserve">图表：starlink星座</w:t>
      </w:r>
    </w:p>
    <w:p>
      <w:pPr>
        <w:spacing w:after="150"/>
      </w:pPr>
      <w:r>
        <w:rPr/>
        <w:t xml:space="preserve">图表：卫星通信行业产业链</w:t>
      </w:r>
    </w:p>
    <w:p>
      <w:pPr>
        <w:spacing w:after="150"/>
      </w:pPr>
      <w:r>
        <w:rPr/>
        <w:t xml:space="preserve">图表：2019-2023年全球卫星产业年度总收入</w:t>
      </w:r>
    </w:p>
    <w:p>
      <w:pPr>
        <w:spacing w:after="150"/>
      </w:pPr>
      <w:r>
        <w:rPr/>
        <w:t xml:space="preserve">图表：2019-2023年卫星制造领域全球年度总收入</w:t>
      </w:r>
    </w:p>
    <w:p>
      <w:pPr>
        <w:spacing w:after="150"/>
      </w:pPr>
      <w:r>
        <w:rPr/>
        <w:t xml:space="preserve">图表：2019-2023年卫星发射业务全球年度总收入</w:t>
      </w:r>
    </w:p>
    <w:p>
      <w:pPr>
        <w:spacing w:after="150"/>
      </w:pPr>
      <w:r>
        <w:rPr/>
        <w:t xml:space="preserve">图表：2019-2023年卫星运营及服务业务全球年度总收入</w:t>
      </w:r>
    </w:p>
    <w:p>
      <w:pPr>
        <w:spacing w:after="150"/>
      </w:pPr>
      <w:r>
        <w:rPr/>
        <w:t xml:space="preserve">图表：卫星通信行业政策汇总</w:t>
      </w:r>
    </w:p>
    <w:p>
      <w:pPr>
        <w:spacing w:after="150"/>
      </w:pPr>
      <w:r>
        <w:rPr/>
        <w:t xml:space="preserve">图表：国内主要卫星通信计划</w:t>
      </w:r>
    </w:p>
    <w:p>
      <w:pPr>
        <w:spacing w:after="150"/>
      </w:pPr>
      <w:r>
        <w:rPr/>
        <w:t xml:space="preserve">图表：卫星通信应用场景</w:t>
      </w:r>
    </w:p>
    <w:p>
      <w:pPr>
        <w:spacing w:after="150"/>
      </w:pPr>
      <w:r>
        <w:rPr/>
        <w:t xml:space="preserve">图表：2019-2023年全球卫星通信行业市场规模</w:t>
      </w:r>
    </w:p>
    <w:p>
      <w:pPr>
        <w:spacing w:after="150"/>
      </w:pPr>
      <w:r>
        <w:rPr/>
        <w:t xml:space="preserve">图表：2019-2023年中国卫星通信行业市场规模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中国卫星通信行业市场发展现状及建设案例与发展趋势研究报告(2024-2029版)</dc:title>
  <dc:description>中国卫星通信行业市场发展现状及建设案例与发展趋势研究报告(2024-2029版)</dc:description>
  <dc:subject>中国卫星通信行业市场发展现状及建设案例与发展趋势研究报告(2024-2029版)</dc:subject>
  <cp:keywords>研究报告</cp:keywords>
  <cp:category>研究报告</cp:category>
  <cp:lastModifiedBy>北京中道泰和信息咨询有限公司</cp:lastModifiedBy>
  <dcterms:created xsi:type="dcterms:W3CDTF">2024-01-26T02:40:11+08:00</dcterms:created>
  <dcterms:modified xsi:type="dcterms:W3CDTF">2024-01-26T02:40:11+08:00</dcterms:modified>
</cp:coreProperties>
</file>

<file path=docProps/custom.xml><?xml version="1.0" encoding="utf-8"?>
<Properties xmlns="http://schemas.openxmlformats.org/officeDocument/2006/custom-properties" xmlns:vt="http://schemas.openxmlformats.org/officeDocument/2006/docPropsVTypes"/>
</file>