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中国白酒行业市场深度分析及营销模式与发展趋势研究报告(2026-2031版)</w:t>
      </w:r>
    </w:p>
    <w:p>
      <w:pPr>
        <w:spacing w:after="150"/>
      </w:pPr>
      <w:r>
        <w:rPr>
          <w:b w:val="1"/>
          <w:bCs w:val="1"/>
        </w:rPr>
        <w:t xml:space="preserve">报告简介</w:t>
      </w:r>
    </w:p>
    <w:p>
      <w:pPr>
        <w:spacing w:after="150"/>
      </w:pPr>
      <w:r>
        <w:rPr/>
        <w:t xml:space="preserve">行业现状</w:t>
      </w:r>
    </w:p>
    <w:p>
      <w:pPr>
        <w:spacing w:after="150"/>
      </w:pPr>
      <w:r>
        <w:rPr/>
        <w:t xml:space="preserve">白酒产量已经连续多年下滑，创下十年来最低产量。在疫情三年时间，白酒的利润逆势增长71%，销售收入增长5%，表现十分优异。但酒业协会分析称，2020年至今，我国白酒产业长期积累的外部和内部矛盾己突破临界点，虽然产业经济指标仍保持增长，但2023年的白酒产业即将步入调整期。2022年，白酒市场市场均出现了一定幅度的调整，不过2023年，白酒依旧会是最佳发展赛道。2022年白酒市场的回落给了产业和市场调整的机会，随着技术创新和市场需求的变化，行业也在不断思考和探索新的发展方向和机遇。</w:t>
      </w:r>
    </w:p>
    <w:p>
      <w:pPr>
        <w:spacing w:after="150"/>
      </w:pPr>
      <w:r>
        <w:rPr/>
        <w:t xml:space="preserve">跨界、新团购、新零售赋予渠道升级新动能，也打通了上下游之间的新通道，线下线上的平台互通、平台转型、升级;新思维、新思想的90、00后为主的“酒二代”们。开始成为白酒业的消费主力军，给沉闷的白酒市场带来一股清新的空气。在新生代逐渐成为消费主流的背景下，二次元、三次元，甚至四次元们的消费观念，成为越来越多酒企、酒商考虑的因素。原来的消费观念已经成为一道天堑，摆在了所有白酒生产企业、流通企业、经销商们的面前。体验式营销，简单地说就是，消费者对产品的品质和服务的更高追求。</w:t>
      </w:r>
    </w:p>
    <w:p>
      <w:pPr>
        <w:spacing w:after="150"/>
      </w:pPr>
      <w:r>
        <w:rPr/>
        <w:t xml:space="preserve">市场容量</w:t>
      </w:r>
    </w:p>
    <w:p>
      <w:pPr>
        <w:spacing w:after="150"/>
      </w:pPr>
      <w:r>
        <w:rPr/>
        <w:t xml:space="preserve">受疫情影响，2020年全国白酒产量740.73万千升，同比下降2.46%;销售收入5836.39亿元，同比增长4.61%;利润1585.41亿元，同比增长13.35%。2021年中国白酒产业规模以上企业产量为716万千升，同比下降0.6%。但这个过程中行业整体收入逐渐平稳，价格提升明显，具体来看高端价格稳中有升次高端扩容明显：全年实现销售收入6033亿元，同比增长18.6%;实现利润1702亿元，同比增长28.7%。</w:t>
      </w:r>
    </w:p>
    <w:p>
      <w:pPr>
        <w:spacing w:after="150"/>
      </w:pPr>
      <w:r>
        <w:rPr/>
        <w:t xml:space="preserve">数据显示，白酒产业2022年规上白酒企业963家，产量671.2万千升，同比下降5.6%;完成销售收入6626.5亿元，增长9.6%;实现利润2201.7亿元，增长29.4%。2022年1-12月酱香酒产业实现销售收入约2100亿元，同比增长10.5%，约占我国白酒产业总销售收入的31.69%;酱香酒产业实现销售利润约870亿元，同比增长11.5%，约占我国白酒产业总利润2201.7亿元的39.51%。</w:t>
      </w:r>
    </w:p>
    <w:p>
      <w:pPr>
        <w:spacing w:after="150"/>
      </w:pPr>
      <w:r>
        <w:rPr/>
        <w:t xml:space="preserve">疫情三年来，据国家统计局数据显示，2020-2022年，白酒产量分别为740.7万千升、715.6万千升、671.2万千升，白酒产量持续下滑。在白酒产量持续下滑的背景下，白酒企业的数量也不断减少。2020年，我国规上(即年产值2000万元以上)白酒企业为1040家;2021年，规上白酒企业为965家;2022上半年为961家，其中190家亏损，全年数量或许会进一步减少。</w:t>
      </w:r>
    </w:p>
    <w:p>
      <w:pPr>
        <w:spacing w:after="150"/>
      </w:pPr>
      <w:r>
        <w:rPr/>
        <w:t xml:space="preserve">与白酒产量和企业数量变化相反的是，白酒的营收和利润却年年递增。2020-2022年，白酒行业的营收分别为5836亿元、6033亿元、6626.5亿元;实现利润分别为1585亿元、1702亿元、2201.7亿元，营利双增，且增幅明显。根据数据研究，疫情三年来，白酒的平均吨价分别为7.88万元、8.43万元、9.87万元;吨酒利润分别为2.14万元、2.37万元、3.28万元;吨酒利润率分别为37.28%、39.11%、49.77%，吨酒利润率上升显著，尤其是2022年上升幅度显著。</w:t>
      </w:r>
    </w:p>
    <w:p>
      <w:pPr>
        <w:spacing w:after="150"/>
      </w:pPr>
      <w:r>
        <w:rPr/>
        <w:t xml:space="preserve">竞争格局</w:t>
      </w:r>
    </w:p>
    <w:p>
      <w:pPr>
        <w:spacing w:after="150"/>
      </w:pPr>
      <w:r>
        <w:rPr/>
        <w:t xml:space="preserve">2017年至2020年的四年间，中国规模以上白酒企业数量大幅减少，由1593家减少至1040家，减少幅度接近三分之一。从2021年上市白酒企业的营收数据看，总营收和总利润同比实现较快的双增长，头部白酒企业茅台、五粮液、洋河、汾酒、泸州老窖总营收占上市白酒营收总和在比例接近4/5。此外，规模以上白酒企业的总数量仍在减少，白酒头部企业、名酒企业、区域强势企业的竞争优势在持续扩大，中国白酒行业两极强分化的竞争格局愈发凸显。2022年，在酱酒热降温、清香品类逐步复苏、千元价格带及次高端价格带竞争加剧、消费场景转化、消费人群的年轻化迭代、销售团队急需转型等新背景下，中国白酒行业的发展出现一些确定性的变化。</w:t>
      </w:r>
    </w:p>
    <w:p>
      <w:pPr>
        <w:spacing w:after="150"/>
      </w:pPr>
      <w:r>
        <w:rPr/>
        <w:t xml:space="preserve">随着人均可支配收入持续稳步提升，居民消费接棒此前政商消费成为白酒需求主力军，由此也带给整个白酒行业更为稳定的消费结构，大众消费成为白酒需求中坚力量。。过去两年，中国白酒行业次高端、高端市场不断扩容，全国性名酒品牌发展下沉速度加快、区域强势品牌持续深入高端化布局，整个白酒行业的商业模式与销售模式不断迭代创新，行业的竞争程度不断增强，竞争质量在不断提高。</w:t>
      </w:r>
    </w:p>
    <w:p>
      <w:pPr>
        <w:spacing w:after="150"/>
      </w:pPr>
      <w:r>
        <w:rPr/>
        <w:t xml:space="preserve">营销趋势</w:t>
      </w:r>
    </w:p>
    <w:p>
      <w:pPr>
        <w:spacing w:after="150"/>
      </w:pPr>
      <w:r>
        <w:rPr/>
        <w:t xml:space="preserve">白酒产业保持了较高的效益增长，且在饮料酒中占据了不可动摇的绝对领先。以12.4%的产量，占了饮料酒销售收入的69.7%，利润88.4%。纵观全年，名酒企业基本保持两位数增长。同时，市场份额向优质产区、名酒企业和名酒品牌不断集中，产业集中度进一步向头部聚集的趋势愈发明显。白酒市场驱动因素包括消费升级、品牌建设、政策扶持和科技创新，这些因素推动着白酒行业不断发展和创新。消费者的需求趋势表现为对品质、品牌和价格的关注，同时消费场景多样化，消费心理也受到礼仪文化和人情关系的影响。在电商的推动下，白酒消费也呈现出数字化和便捷化的趋势。</w:t>
      </w:r>
    </w:p>
    <w:p>
      <w:pPr>
        <w:spacing w:after="150"/>
      </w:pPr>
      <w:r>
        <w:rPr/>
        <w:t xml:space="preserve">根据《中国酒业“十四五”发展指导意见》，预计2025年白酒计划产量800万千升，比“十三五”末增长8.0%。根据协会预测，白酒行业销售收入达到9500亿元，增长62.8%，年均递增10.2%;实现利润2700亿元，增长70.3%，年均递增11.2%。“十四五”以来，白酒行业逐步进入高质量发展新时期，白酒行业呈现出了鲜明的新时代特征、新发展趋势和新消费变化。</w:t>
      </w:r>
    </w:p>
    <w:p>
      <w:pPr>
        <w:spacing w:after="150"/>
      </w:pPr>
      <w:r>
        <w:rPr/>
        <w:t xml:space="preserve">营销挑战及方向</w:t>
      </w:r>
    </w:p>
    <w:p>
      <w:pPr>
        <w:spacing w:after="150"/>
      </w:pPr>
      <w:r>
        <w:rPr/>
        <w:t xml:space="preserve">中国酒正经历着十分剧烈的调整，从竞争与定价的角度要求企业尽快提高竞争力，而当今互联网社会，理性消费崛起，快速建立竞争优势的重要方法就是产品品牌化，品牌产品化!目前，中国酒业还面临国际化发展、新冠疫情对酒业影响的不确定性仍然存在、新消费需求如何激发产品创新、营销创新体系带来的市场要素和服务体系变化、文化体系创新能力不足等挑战。疫情的影响、5G技术的成熟、消费体验习惯的改变，催生了线上电商的崛起，对线下渠道进行了强力分流。短视频电商平台快速孵化，呈现出功能社交化、内容泛娱乐化、线上线下全触点的新趋势。消费者的信息渠道和购买渠道呈现出三维一体的叠加和多样化结构，单纯的线上和线下渠道都将遭遇到巨大的挑战，相关数据表明消费者的购买行为正在发生巨大转变，线上+线下的融合度高达60%，因此，围绕颗粒化销售触点和信息触点，通过线上线下全场景体验互动成为未来营销方向。</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【互联网发展愈来愈成熟，互联网+背景下我国的白酒行业发展如何?线上渠道布局如何?白酒行业发展环境如何?国际市场发展状况如何?】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一、白酒的定位及特性</w:t>
      </w:r>
    </w:p>
    <w:p>
      <w:pPr>
        <w:spacing w:before="75" w:after="0"/>
      </w:pPr>
      <w:r>
        <w:rPr/>
        <w:t xml:space="preserve">1、白酒的快消品特性</w:t>
      </w:r>
    </w:p>
    <w:p>
      <w:pPr>
        <w:spacing w:before="75" w:after="0"/>
      </w:pPr>
      <w:r>
        <w:rPr/>
        <w:t xml:space="preserve">2、白酒物质及精神层面特性</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二、宏观经济发展形势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五、白酒重点政策影响解析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第二部分 行业深度分析</w:t>
      </w:r>
    </w:p>
    <w:p>
      <w:pPr>
        <w:spacing w:before="75" w:after="0"/>
      </w:pPr>
      <w:r>
        <w:rPr/>
        <w:t xml:space="preserve">【白酒行业发展现状如何?市场经营情况如何?白酒价格变化趋势有哪些?中国白酒市场消费情况如何?进出口形势如何?】</w:t>
      </w:r>
    </w:p>
    <w:p>
      <w:pPr>
        <w:spacing w:before="75" w:after="0"/>
      </w:pPr>
      <w:r>
        <w:rPr>
          <w:b w:val="1"/>
          <w:bCs w:val="1"/>
        </w:rPr>
        <w:t xml:space="preserve">第四章 中国白酒行业运行现状分析</w:t>
      </w:r>
    </w:p>
    <w:p>
      <w:pPr>
        <w:spacing w:before="75" w:after="0"/>
      </w:pPr>
      <w:r>
        <w:rPr/>
        <w:t xml:space="preserve">第一节 中国白酒行业发展状况分析</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3、重点企业产能占比分析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第三部分 营销模式分析</w:t>
      </w:r>
    </w:p>
    <w:p>
      <w:pPr>
        <w:spacing w:before="75" w:after="0"/>
      </w:pPr>
      <w:r>
        <w:rPr/>
        <w:t xml:space="preserve">【白酒行业营销模式有哪些?市场渠道及优化方向?情感营销、场景化营销发展特点及趋势有哪些?白酒行业市场经营策略有哪些?】</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1、五粮液</w:t>
      </w:r>
    </w:p>
    <w:p>
      <w:pPr>
        <w:spacing w:before="75" w:after="0"/>
      </w:pPr>
      <w:r>
        <w:rPr/>
        <w:t xml:space="preserve">2、水井坊</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二、酒企借助节日消费推出情感营销活动</w:t>
      </w:r>
    </w:p>
    <w:p>
      <w:pPr>
        <w:spacing w:before="75" w:after="0"/>
      </w:pPr>
      <w:r>
        <w:rPr/>
        <w:t xml:space="preserve">三、情境式营销更加符合消费者需求的趋势</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 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b w:val="1"/>
          <w:bCs w:val="1"/>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第四部分 竞争格局分析</w:t>
      </w:r>
    </w:p>
    <w:p>
      <w:pPr>
        <w:spacing w:before="75" w:after="0"/>
      </w:pPr>
      <w:r>
        <w:rPr/>
        <w:t xml:space="preserve">【白酒行业竞争形势如何?白酒行业竞争优势分析如何?行业领先企业经营形势分析如何?主要企业最新动态分析如何?】</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以下地区分析如上</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第八节 浙江省白酒市场分析</w:t>
      </w:r>
    </w:p>
    <w:p>
      <w:pPr>
        <w:spacing w:before="75" w:after="0"/>
      </w:pPr>
      <w:r>
        <w:rPr/>
        <w:t xml:space="preserve">第九节 湖北省白酒市场分析</w:t>
      </w:r>
    </w:p>
    <w:p>
      <w:pPr>
        <w:spacing w:before="75" w:after="0"/>
      </w:pPr>
      <w:r>
        <w:rPr/>
        <w:t xml:space="preserve">第十节 福建省白酒市场分析</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四、疫情前后白酒行业企业竞争力指数变化</w:t>
      </w:r>
    </w:p>
    <w:p>
      <w:pPr>
        <w:spacing w:before="75" w:after="0"/>
      </w:pPr>
      <w:r>
        <w:rPr/>
        <w:t xml:space="preserve">第二节 中国白酒产业领先企业分析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六、舍得酒业股份有限公司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十四、安徽迎驾贡酒股份有限公司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十六、金徽酒股份有限公司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二十、江苏今世缘酒业股份有限公司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三十、甘肃皇台酒业股份有限公司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第五部分 发展前景展望</w:t>
      </w:r>
    </w:p>
    <w:p>
      <w:pPr>
        <w:spacing w:before="75" w:after="0"/>
      </w:pPr>
      <w:r>
        <w:rPr/>
        <w:t xml:space="preserve">【白酒行业前景如何?行业有哪些发展趋势?行业投资价值分析如何?“十四五”时期白酒行业投资机会如何把握?行业产销规模和格局将发生如何变化?】</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二、2026-2031年高端白酒市场发展前景分析</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1、宏观经济稳定</w:t>
      </w:r>
    </w:p>
    <w:p>
      <w:pPr>
        <w:spacing w:before="75" w:after="0"/>
      </w:pPr>
      <w:r>
        <w:rPr/>
        <w:t xml:space="preserve">2、人均消费增长</w:t>
      </w:r>
    </w:p>
    <w:p>
      <w:pPr>
        <w:spacing w:before="75" w:after="0"/>
      </w:pPr>
      <w:r>
        <w:rPr/>
        <w:t xml:space="preserve">3、白酒消费升级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三、2026-2031年中国白酒消费量预测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t xml:space="preserve">第五节 疫情之后白酒行业市场消费趋势及渠道升级</w:t>
      </w:r>
    </w:p>
    <w:p>
      <w:pPr>
        <w:spacing w:before="75" w:after="0"/>
      </w:pPr>
      <w:r>
        <w:rPr/>
        <w:t xml:space="preserve">一、健康理念驱动白酒品质消费升级</w:t>
      </w:r>
    </w:p>
    <w:p>
      <w:pPr>
        <w:spacing w:before="75" w:after="0"/>
      </w:pPr>
      <w:r>
        <w:rPr/>
        <w:t xml:space="preserve">二、后疫情时代，酒企营销面临的困境</w:t>
      </w:r>
    </w:p>
    <w:p>
      <w:pPr>
        <w:spacing w:before="75" w:after="0"/>
      </w:pPr>
      <w:r>
        <w:rPr/>
        <w:t xml:space="preserve">1、行业竞争激烈，可分配资源少</w:t>
      </w:r>
    </w:p>
    <w:p>
      <w:pPr>
        <w:spacing w:before="75" w:after="0"/>
      </w:pPr>
      <w:r>
        <w:rPr/>
        <w:t xml:space="preserve">2、产品单一，细分市场不到位导致营销手段受限</w:t>
      </w:r>
    </w:p>
    <w:p>
      <w:pPr>
        <w:spacing w:before="75" w:after="0"/>
      </w:pPr>
      <w:r>
        <w:rPr/>
        <w:t xml:space="preserve">3、消费需求升级，消费者个性化需要提升</w:t>
      </w:r>
    </w:p>
    <w:p>
      <w:pPr>
        <w:spacing w:before="75" w:after="0"/>
      </w:pPr>
      <w:r>
        <w:rPr/>
        <w:t xml:space="preserve">三、渠道数字化升级，白酒进入线上线下融合时代</w:t>
      </w:r>
    </w:p>
    <w:p>
      <w:pPr>
        <w:spacing w:before="75" w:after="0"/>
      </w:pPr>
      <w:r>
        <w:rPr/>
        <w:t xml:space="preserve">四、后疫情时代白酒行业市场消费趋势</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第六部分 发展战略研究</w:t>
      </w:r>
    </w:p>
    <w:p>
      <w:pPr>
        <w:spacing w:before="75" w:after="0"/>
      </w:pPr>
      <w:r>
        <w:rPr/>
        <w:t xml:space="preserve">【白酒行业成功的营销案例有哪些?各有哪些代表企业?白酒应用行业发展战略研究如何?行业投资建议如何?】</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白酒企业全渠道营销模式构建</w:t>
      </w:r>
    </w:p>
    <w:p>
      <w:pPr>
        <w:spacing w:before="75" w:after="0"/>
      </w:pPr>
      <w:r>
        <w:rPr/>
        <w:t xml:space="preserve">一、白酒企业全渠道营销模式的构建</w:t>
      </w:r>
    </w:p>
    <w:p>
      <w:pPr>
        <w:spacing w:before="75" w:after="0"/>
      </w:pPr>
      <w:r>
        <w:rPr/>
        <w:t xml:space="preserve">1、以消费者为中心的多渠道产品、信息、服务、渠道融合</w:t>
      </w:r>
    </w:p>
    <w:p>
      <w:pPr>
        <w:spacing w:before="75" w:after="0"/>
      </w:pPr>
      <w:r>
        <w:rPr/>
        <w:t xml:space="preserve">2、构建以信息交互为中心的大数据平台</w:t>
      </w:r>
    </w:p>
    <w:p>
      <w:pPr>
        <w:spacing w:before="75" w:after="0"/>
      </w:pPr>
      <w:r>
        <w:rPr/>
        <w:t xml:space="preserve">二、白酒企业全渠道营销模式下的策略选择</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4、信息策略</w:t>
      </w:r>
    </w:p>
    <w:p>
      <w:pPr>
        <w:spacing w:before="75" w:after="0"/>
      </w:pPr>
      <w:r>
        <w:rPr/>
        <w:t xml:space="preserve">第五节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图表：白酒产业链结构模型</w:t>
      </w:r>
    </w:p>
    <w:p>
      <w:pPr>
        <w:spacing w:before="75" w:after="0"/>
      </w:pPr>
      <w:r>
        <w:rPr/>
        <w:t xml:space="preserve">图表：2021-2026年俄罗斯白酒消费情况</w:t>
      </w:r>
    </w:p>
    <w:p>
      <w:pPr>
        <w:spacing w:before="75" w:after="0"/>
      </w:pPr>
      <w:r>
        <w:rPr/>
        <w:t xml:space="preserve">图表：2021-2026年美国白酒消费情况</w:t>
      </w:r>
    </w:p>
    <w:p>
      <w:pPr>
        <w:spacing w:before="75" w:after="0"/>
      </w:pPr>
      <w:r>
        <w:rPr/>
        <w:t xml:space="preserve">图表：2021-2026年欧洲白酒消费情况</w:t>
      </w:r>
    </w:p>
    <w:p>
      <w:pPr>
        <w:spacing w:before="75" w:after="0"/>
      </w:pPr>
      <w:r>
        <w:rPr/>
        <w:t xml:space="preserve">图表：2021-2026年中国白酒制造业总产值</w:t>
      </w:r>
    </w:p>
    <w:p>
      <w:pPr>
        <w:spacing w:before="75" w:after="0"/>
      </w:pPr>
      <w:r>
        <w:rPr/>
        <w:t xml:space="preserve">图表：2021-2026年中国白酒制造业资产总计</w:t>
      </w:r>
    </w:p>
    <w:p>
      <w:pPr>
        <w:spacing w:before="75" w:after="0"/>
      </w:pPr>
      <w:r>
        <w:rPr/>
        <w:t xml:space="preserve">图表：2021-2026年中国白酒行业销售收入</w:t>
      </w:r>
    </w:p>
    <w:p>
      <w:pPr>
        <w:spacing w:before="75" w:after="0"/>
      </w:pPr>
      <w:r>
        <w:rPr/>
        <w:t xml:space="preserve">图表：2021-2026年中国白酒行业利润总额</w:t>
      </w:r>
    </w:p>
    <w:p>
      <w:pPr>
        <w:spacing w:before="75" w:after="0"/>
      </w:pPr>
      <w:r>
        <w:rPr/>
        <w:t xml:space="preserve">图表：2021-2026年中国白酒消费市场规模</w:t>
      </w:r>
    </w:p>
    <w:p>
      <w:pPr>
        <w:spacing w:before="75" w:after="0"/>
      </w:pPr>
      <w:r>
        <w:rPr/>
        <w:t xml:space="preserve">图表：2021-2026年中国白酒线上销售额</w:t>
      </w:r>
    </w:p>
    <w:p>
      <w:pPr>
        <w:spacing w:before="75" w:after="0"/>
      </w:pPr>
      <w:r>
        <w:rPr/>
        <w:t xml:space="preserve">图表：2021-2026年中国白酒线上线下销售占比</w:t>
      </w:r>
    </w:p>
    <w:p>
      <w:pPr>
        <w:spacing w:before="75" w:after="0"/>
      </w:pPr>
      <w:r>
        <w:rPr/>
        <w:t xml:space="preserve">图表：2021-2026年白酒制造行业规模以上企业数量</w:t>
      </w:r>
    </w:p>
    <w:p>
      <w:pPr>
        <w:spacing w:before="75" w:after="0"/>
      </w:pPr>
      <w:r>
        <w:rPr/>
        <w:t xml:space="preserve">图表：2021-2026年白酒品牌市场份额占比</w:t>
      </w:r>
    </w:p>
    <w:p>
      <w:pPr>
        <w:spacing w:before="75" w:after="0"/>
      </w:pPr>
      <w:r>
        <w:rPr/>
        <w:t xml:space="preserve">图表：2021-2026年不同档次白酒市场结构</w:t>
      </w:r>
    </w:p>
    <w:p>
      <w:pPr>
        <w:spacing w:before="75" w:after="0"/>
      </w:pPr>
      <w:r>
        <w:rPr/>
        <w:t xml:space="preserve">图表：2021-2026年中国白酒行业盈利能力分析</w:t>
      </w:r>
    </w:p>
    <w:p>
      <w:pPr>
        <w:spacing w:before="75" w:after="0"/>
      </w:pPr>
      <w:r>
        <w:rPr/>
        <w:t xml:space="preserve">图表：2021-2026年中国白酒行业营运能力分析</w:t>
      </w:r>
    </w:p>
    <w:p>
      <w:pPr>
        <w:spacing w:before="75" w:after="0"/>
      </w:pPr>
      <w:r>
        <w:rPr/>
        <w:t xml:space="preserve">图表：2021-2026年中国白酒行业偿债能力分析</w:t>
      </w:r>
    </w:p>
    <w:p>
      <w:pPr>
        <w:spacing w:before="75" w:after="0"/>
      </w:pPr>
      <w:r>
        <w:rPr/>
        <w:t xml:space="preserve">图表：2021-2026年中国白酒行业发展能力分析</w:t>
      </w:r>
    </w:p>
    <w:p>
      <w:pPr>
        <w:spacing w:before="75" w:after="0"/>
      </w:pPr>
      <w:r>
        <w:rPr/>
        <w:t xml:space="preserve">图表：2021-2026年白酒价格走势分析</w:t>
      </w:r>
    </w:p>
    <w:p>
      <w:pPr>
        <w:spacing w:before="75" w:after="0"/>
      </w:pPr>
      <w:r>
        <w:rPr/>
        <w:t xml:space="preserve">图表：2026-2031年白酒价格走势预测</w:t>
      </w:r>
    </w:p>
    <w:p>
      <w:pPr>
        <w:spacing w:before="75" w:after="0"/>
      </w:pPr>
      <w:r>
        <w:rPr/>
        <w:t xml:space="preserve">图表：2021-2026年中国白酒产量分析</w:t>
      </w:r>
    </w:p>
    <w:p>
      <w:pPr>
        <w:spacing w:before="75" w:after="0"/>
      </w:pPr>
      <w:r>
        <w:rPr/>
        <w:t xml:space="preserve">图表：2021-2026年中国白酒行业产能分析</w:t>
      </w:r>
    </w:p>
    <w:p>
      <w:pPr>
        <w:spacing w:before="75" w:after="0"/>
      </w:pPr>
      <w:r>
        <w:rPr/>
        <w:t xml:space="preserve">图表：2021-2026年中国白酒总销量</w:t>
      </w:r>
    </w:p>
    <w:p>
      <w:pPr>
        <w:spacing w:before="75" w:after="0"/>
      </w:pPr>
      <w:r>
        <w:rPr/>
        <w:t xml:space="preserve">图表：2021-2026年中国白酒人均消费量</w:t>
      </w:r>
    </w:p>
    <w:p>
      <w:pPr>
        <w:spacing w:before="75" w:after="0"/>
      </w:pPr>
      <w:r>
        <w:rPr/>
        <w:t xml:space="preserve">图表：白酒主要出口目的国分布</w:t>
      </w:r>
    </w:p>
    <w:p>
      <w:pPr>
        <w:spacing w:before="75" w:after="0"/>
      </w:pPr>
      <w:r>
        <w:rPr/>
        <w:t xml:space="preserve">图表：2021-2026年白酒出口总量及金额分析</w:t>
      </w:r>
    </w:p>
    <w:p>
      <w:pPr>
        <w:spacing w:before="75" w:after="0"/>
      </w:pPr>
      <w:r>
        <w:rPr/>
        <w:t xml:space="preserve">图表：2021-2026年白酒主要进口来源国分析</w:t>
      </w:r>
    </w:p>
    <w:p>
      <w:pPr>
        <w:spacing w:before="75" w:after="0"/>
      </w:pPr>
      <w:r>
        <w:rPr/>
        <w:t xml:space="preserve">图表：2021-2026年白酒进口总量及金额分析</w:t>
      </w:r>
    </w:p>
    <w:p>
      <w:pPr>
        <w:spacing w:before="75" w:after="0"/>
      </w:pPr>
      <w:r>
        <w:rPr/>
        <w:t xml:space="preserve">图表：2021-2026年北京市白酒行业销售收入分析</w:t>
      </w:r>
    </w:p>
    <w:p>
      <w:pPr>
        <w:spacing w:before="75" w:after="0"/>
      </w:pPr>
      <w:r>
        <w:rPr/>
        <w:t xml:space="preserve">图表：2021-2026年上海市白酒行业销售收入分析</w:t>
      </w:r>
    </w:p>
    <w:p>
      <w:pPr>
        <w:spacing w:before="75" w:after="0"/>
      </w:pPr>
      <w:r>
        <w:rPr/>
        <w:t xml:space="preserve">图表：2021-2026年广东省白酒行业销售收入分析</w:t>
      </w:r>
    </w:p>
    <w:p>
      <w:pPr>
        <w:spacing w:before="75" w:after="0"/>
      </w:pPr>
      <w:r>
        <w:rPr/>
        <w:t xml:space="preserve">图表：2021-2026年山东省白酒行业销售收入分析</w:t>
      </w:r>
    </w:p>
    <w:p>
      <w:pPr>
        <w:spacing w:before="75" w:after="0"/>
      </w:pPr>
      <w:r>
        <w:rPr/>
        <w:t xml:space="preserve">图表：2021-2026年四川省白酒行业销售收入分析</w:t>
      </w:r>
    </w:p>
    <w:p>
      <w:pPr>
        <w:spacing w:before="75" w:after="0"/>
      </w:pPr>
      <w:r>
        <w:rPr/>
        <w:t xml:space="preserve">图表：2021-2026年贵州省白酒行业销售收入分析</w:t>
      </w:r>
    </w:p>
    <w:p>
      <w:pPr>
        <w:spacing w:before="75" w:after="0"/>
      </w:pPr>
      <w:r>
        <w:rPr/>
        <w:t xml:space="preserve">图表：2021-2026年江苏省白酒行业销售收入分析</w:t>
      </w:r>
    </w:p>
    <w:p>
      <w:pPr>
        <w:spacing w:before="75" w:after="0"/>
      </w:pPr>
      <w:r>
        <w:rPr/>
        <w:t xml:space="preserve">图表：2021-2026年浙江省白酒行业销售收入分析</w:t>
      </w:r>
    </w:p>
    <w:p>
      <w:pPr>
        <w:spacing w:before="75" w:after="0"/>
      </w:pPr>
      <w:r>
        <w:rPr/>
        <w:t xml:space="preserve">图表：2021-2026年湖北省白酒行业销售收入分析</w:t>
      </w:r>
    </w:p>
    <w:p>
      <w:pPr>
        <w:spacing w:before="75" w:after="0"/>
      </w:pPr>
      <w:r>
        <w:rPr/>
        <w:t xml:space="preserve">图表：2021-2026年福建省白酒行业销售收入分析</w:t>
      </w:r>
    </w:p>
    <w:p>
      <w:pPr>
        <w:spacing w:before="75" w:after="0"/>
      </w:pPr>
      <w:r>
        <w:rPr/>
        <w:t xml:space="preserve">图表：2021-2026年中国白酒行业市场集中度分析</w:t>
      </w:r>
    </w:p>
    <w:p>
      <w:pPr>
        <w:spacing w:before="75" w:after="0"/>
      </w:pPr>
      <w:r>
        <w:rPr/>
        <w:t xml:space="preserve">图表：2021-2026年中国白酒行业企业集中度分析</w:t>
      </w:r>
    </w:p>
    <w:p>
      <w:pPr>
        <w:spacing w:before="75" w:after="0"/>
      </w:pPr>
      <w:r>
        <w:rPr/>
        <w:t xml:space="preserve">图表：2021-2026年中国白酒行业区域集中度分析</w:t>
      </w:r>
    </w:p>
    <w:p>
      <w:pPr>
        <w:spacing w:before="75" w:after="0"/>
      </w:pPr>
      <w:r>
        <w:rPr/>
        <w:t xml:space="preserve">图表：2021-2026年国内白酒行业企业排名分析</w:t>
      </w:r>
    </w:p>
    <w:p>
      <w:pPr>
        <w:spacing w:before="75" w:after="0"/>
      </w:pPr>
      <w:r>
        <w:rPr/>
        <w:t xml:space="preserve">图表：2026-2031年中国白酒行业市场规模预测</w:t>
      </w:r>
    </w:p>
    <w:p>
      <w:pPr>
        <w:spacing w:before="75" w:after="0"/>
      </w:pPr>
      <w:r>
        <w:rPr/>
        <w:t xml:space="preserve">图表：2026-2031年中国白酒行业线上销售额预测</w:t>
      </w:r>
    </w:p>
    <w:p>
      <w:pPr>
        <w:spacing w:before="75" w:after="0"/>
      </w:pPr>
      <w:r>
        <w:rPr/>
        <w:t xml:space="preserve">图表：2026-2031年中国白酒企业数量预测</w:t>
      </w:r>
    </w:p>
    <w:p>
      <w:pPr>
        <w:spacing w:before="75" w:after="0"/>
      </w:pPr>
      <w:r>
        <w:rPr/>
        <w:t xml:space="preserve">图表：2026-2031年中国白酒行业产量预测</w:t>
      </w:r>
    </w:p>
    <w:p>
      <w:pPr>
        <w:spacing w:before="75" w:after="0"/>
      </w:pPr>
      <w:r>
        <w:rPr/>
        <w:t xml:space="preserve">图表：2026-2031年中国白酒行业销售总额预测</w:t>
      </w:r>
    </w:p>
    <w:p>
      <w:pPr>
        <w:spacing w:before="75" w:after="0"/>
      </w:pPr>
      <w:r>
        <w:rPr/>
        <w:t xml:space="preserve">图表：2026-2031年中国白酒市场消费预测</w:t>
      </w:r>
    </w:p>
    <w:p>
      <w:pPr>
        <w:spacing w:before="75" w:after="0"/>
      </w:pPr>
      <w:r>
        <w:rPr/>
        <w:t xml:space="preserve">图表：2026-2031年中国白酒行业需求预测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中国白酒行业市场深度分析及营销模式与发展趋势研究报告(2026-2031版)</dc:title>
  <dc:description>中国白酒行业市场深度分析及营销模式与发展趋势研究报告(2026-2031版)</dc:description>
  <dc:subject>中国白酒行业市场深度分析及营销模式与发展趋势研究报告(2026-2031版)</dc:subject>
  <cp:keywords>研究报告</cp:keywords>
  <cp:category>研究报告</cp:category>
  <cp:lastModifiedBy>北京中道泰和信息咨询有限公司</cp:lastModifiedBy>
  <dcterms:created xsi:type="dcterms:W3CDTF">2026-03-28T11:10:51+08:00</dcterms:created>
  <dcterms:modified xsi:type="dcterms:W3CDTF">2026-03-28T11:10:51+08:00</dcterms:modified>
</cp:coreProperties>
</file>

<file path=docProps/custom.xml><?xml version="1.0" encoding="utf-8"?>
<Properties xmlns="http://schemas.openxmlformats.org/officeDocument/2006/custom-properties" xmlns:vt="http://schemas.openxmlformats.org/officeDocument/2006/docPropsVTypes"/>
</file>