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中国装修行业市场发展现状及竞争格局与投资研究报告(2024-2029版)</w:t>
      </w:r>
    </w:p>
    <w:p>
      <w:pPr>
        <w:spacing w:after="150"/>
      </w:pPr>
      <w:r>
        <w:rPr>
          <w:b w:val="1"/>
          <w:bCs w:val="1"/>
        </w:rPr>
        <w:t xml:space="preserve">报告简介</w:t>
      </w:r>
    </w:p>
    <w:p>
      <w:pPr>
        <w:spacing w:after="150"/>
      </w:pPr>
      <w:r>
        <w:rPr/>
        <w:t xml:space="preserve">装修又称装潢或装饰。是指在一定区域和范围内进行的，包括水电施工、墙体、地板、天花板、景观等所实现的，依据一定设计理念和美观规则形成的一整套施工方案和设计方案。</w:t>
      </w:r>
    </w:p>
    <w:p>
      <w:pPr>
        <w:spacing w:after="150"/>
      </w:pPr>
      <w:r>
        <w:rPr/>
        <w:t xml:space="preserve">中国装修市场经历了起步期、快速增长期、稳定期和成熟期。起步期是20世纪80年代末和90年代初，市场规模较小但逐渐崭露头角。快速增长期从21世纪初到2010年左右，装修市场需求迅速增长，行业规模扩大。稳定期是2010年左右到2015年左右，市场增速放缓但整体仍保持增长。成熟期从2015年左右至今，市场规模相对稳定，行业竞争加剧。</w:t>
      </w:r>
    </w:p>
    <w:p>
      <w:pPr>
        <w:spacing w:after="150"/>
      </w:pPr>
      <w:r>
        <w:rPr/>
        <w:t xml:space="preserve">2023年世界装修行业将继续呈现积极的发展态势。2023年装修行业将持续受益于全球经济复苏的助推。国际经济环境的稳定和增长将提高人们的消费信心和购买力，进而促进装修市场的需求增长。此外，政府采取的财政和货币政策措施也可能刺激装修支出，推动行业的发展。</w:t>
      </w:r>
    </w:p>
    <w:p>
      <w:pPr>
        <w:spacing w:after="150"/>
      </w:pPr>
      <w:r>
        <w:rPr/>
        <w:t xml:space="preserve">随着中国经济的发展，居民可支配收入水平不断提升，叠加城镇化进程的有序推进，2018-2022年中国装修装饰行业市场规模稳步增长。2022年中国装修装饰行业市场规模为4.60万亿元，较2021年增加了0.3万亿元，同比增长6.56%。预计2023年市场规模达到4.64万亿元。</w:t>
      </w:r>
    </w:p>
    <w:p>
      <w:pPr>
        <w:spacing w:after="150"/>
      </w:pPr>
      <w:r>
        <w:rPr/>
        <w:t xml:space="preserve">一般来说，旧建筑的装修改造将明显多于新建筑的装饰工程，家庭居民户的再装修改造将略多于新住宅的家装。随着装饰工程市场容量的扩大，必将进一步刺激装饰材料市场的繁荣，同时也将有力地推动整个装饰行业的劳动力市场，资本市场等生产要素的发育。预测至2028年装修行业市场规模达到4.8万亿元。</w:t>
      </w:r>
    </w:p>
    <w:p>
      <w:pPr>
        <w:spacing w:after="150"/>
      </w:pPr>
      <w:r>
        <w:rPr/>
        <w:t xml:space="preserve">我国经济发展进入新常态，经济发展同时增长速度不再保持往年的锐利，调整经济结构、促进产业转型升级成为十三五期间主要方向。我国在促进产业转型升级方面，具有以下重要举措：完善环保法规、加强知识产权保护、创造良好创新环境、重视基础性研究、为资本有效配置创造好的制度安排、促进技术引进和技术创新相互融合、形成以市场为导向的科技创新成果转化系统、积极引导消费升级。这些因素，在潜移默化中，对装修及其下游行业起到促进的作用，倒逼装修进一步的技术革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装修市场进行了分析研究。报告在总结中国装修发展历程的基础上，结合新时期的各方面因素，对中国装修的发展趋势给予了细致和审慎的预测论证。报告资料详实，图表丰富，既有深入的分析，又有直观的比较，为装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装修行业发展概述 </w:t>
      </w:r>
    </w:p>
    <w:p>
      <w:pPr>
        <w:spacing w:after="150"/>
      </w:pPr>
      <w:r>
        <w:rPr/>
        <w:t xml:space="preserve">第一节 装修的概念 </w:t>
      </w:r>
    </w:p>
    <w:p>
      <w:pPr>
        <w:spacing w:after="150"/>
      </w:pPr>
      <w:r>
        <w:rPr/>
        <w:t xml:space="preserve">一、装修的特点 </w:t>
      </w:r>
    </w:p>
    <w:p>
      <w:pPr>
        <w:spacing w:after="150"/>
      </w:pPr>
      <w:r>
        <w:rPr/>
        <w:t xml:space="preserve">二、装修的分类 </w:t>
      </w:r>
    </w:p>
    <w:p>
      <w:pPr>
        <w:spacing w:after="150"/>
      </w:pPr>
      <w:r>
        <w:rPr/>
        <w:t xml:space="preserve">第二节 装修行业发展成熟度 </w:t>
      </w:r>
    </w:p>
    <w:p>
      <w:pPr>
        <w:spacing w:after="150"/>
      </w:pPr>
      <w:r>
        <w:rPr/>
        <w:t xml:space="preserve">一、行业发展周期分析 </w:t>
      </w:r>
    </w:p>
    <w:p>
      <w:pPr>
        <w:spacing w:after="150"/>
      </w:pPr>
      <w:r>
        <w:rPr/>
        <w:t xml:space="preserve">二、行业中外市场成熟度对比 </w:t>
      </w:r>
    </w:p>
    <w:p>
      <w:pPr>
        <w:spacing w:after="150"/>
      </w:pPr>
      <w:r>
        <w:rPr/>
        <w:t xml:space="preserve">三、行业及其主要子行业成熟度分析 </w:t>
      </w:r>
    </w:p>
    <w:p>
      <w:pPr>
        <w:spacing w:after="150"/>
      </w:pPr>
      <w:r>
        <w:rPr/>
        <w:t xml:space="preserve">第三节 装修市场特征分析 </w:t>
      </w:r>
    </w:p>
    <w:p>
      <w:pPr>
        <w:spacing w:after="150"/>
      </w:pPr>
      <w:r>
        <w:rPr/>
        <w:t xml:space="preserve">一、生命周期 </w:t>
      </w:r>
    </w:p>
    <w:p>
      <w:pPr>
        <w:spacing w:after="150"/>
      </w:pPr>
      <w:r>
        <w:rPr/>
        <w:t xml:space="preserve">二、产业关联度 </w:t>
      </w:r>
    </w:p>
    <w:p>
      <w:pPr>
        <w:spacing w:after="150"/>
      </w:pPr>
      <w:r>
        <w:rPr/>
        <w:t xml:space="preserve">三、影响需求的关键因素 </w:t>
      </w:r>
    </w:p>
    <w:p>
      <w:pPr>
        <w:spacing w:after="150"/>
      </w:pPr>
      <w:r>
        <w:rPr/>
        <w:t xml:space="preserve">四、国内和国际市场 </w:t>
      </w:r>
    </w:p>
    <w:p>
      <w:pPr>
        <w:spacing w:after="150"/>
      </w:pPr>
      <w:r>
        <w:rPr/>
        <w:t xml:space="preserve">五、主要竞争因素 </w:t>
      </w:r>
    </w:p>
    <w:p>
      <w:pPr>
        <w:spacing w:after="150"/>
      </w:pPr>
      <w:r>
        <w:rPr>
          <w:b w:val="1"/>
          <w:bCs w:val="1"/>
        </w:rPr>
        <w:t xml:space="preserve">第二章 全球装修行业发展分析 </w:t>
      </w:r>
    </w:p>
    <w:p>
      <w:pPr>
        <w:spacing w:after="150"/>
      </w:pPr>
      <w:r>
        <w:rPr/>
        <w:t xml:space="preserve">第一节 全球装修行业发展分析 </w:t>
      </w:r>
    </w:p>
    <w:p>
      <w:pPr>
        <w:spacing w:after="150"/>
      </w:pPr>
      <w:r>
        <w:rPr/>
        <w:t xml:space="preserve">一、2019-2023年世界装修行业发展分析 </w:t>
      </w:r>
    </w:p>
    <w:p>
      <w:pPr>
        <w:spacing w:after="150"/>
      </w:pPr>
      <w:r>
        <w:rPr/>
        <w:t xml:space="preserve">二、2019-2023年世界装修行业发展分析 </w:t>
      </w:r>
    </w:p>
    <w:p>
      <w:pPr>
        <w:spacing w:after="150"/>
      </w:pPr>
      <w:r>
        <w:rPr/>
        <w:t xml:space="preserve">三、2023年世界装修行业发展分析 </w:t>
      </w:r>
    </w:p>
    <w:p>
      <w:pPr>
        <w:spacing w:after="150"/>
      </w:pPr>
      <w:r>
        <w:rPr/>
        <w:t xml:space="preserve">第二节 全球装修市场分析 </w:t>
      </w:r>
    </w:p>
    <w:p>
      <w:pPr>
        <w:spacing w:after="150"/>
      </w:pPr>
      <w:r>
        <w:rPr/>
        <w:t xml:space="preserve">一、2023年全球装修需求分析 </w:t>
      </w:r>
    </w:p>
    <w:p>
      <w:pPr>
        <w:spacing w:after="150"/>
      </w:pPr>
      <w:r>
        <w:rPr/>
        <w:t xml:space="preserve">二、2023年欧美装修需求分析 </w:t>
      </w:r>
    </w:p>
    <w:p>
      <w:pPr>
        <w:spacing w:after="150"/>
      </w:pPr>
      <w:r>
        <w:rPr/>
        <w:t xml:space="preserve">三、2023年中外装修市场对比 </w:t>
      </w:r>
    </w:p>
    <w:p>
      <w:pPr>
        <w:spacing w:after="150"/>
      </w:pPr>
      <w:r>
        <w:rPr/>
        <w:t xml:space="preserve">第三节 2019-2023年主要国家或地区装修行业发展分析 </w:t>
      </w:r>
    </w:p>
    <w:p>
      <w:pPr>
        <w:spacing w:after="150"/>
      </w:pPr>
      <w:r>
        <w:rPr/>
        <w:t xml:space="preserve">一、2019-2023年美国装修行业分析 </w:t>
      </w:r>
    </w:p>
    <w:p>
      <w:pPr>
        <w:spacing w:after="150"/>
      </w:pPr>
      <w:r>
        <w:rPr/>
        <w:t xml:space="preserve">二、2019-2023年日本装修行业分析 </w:t>
      </w:r>
    </w:p>
    <w:p>
      <w:pPr>
        <w:spacing w:after="150"/>
      </w:pPr>
      <w:r>
        <w:rPr/>
        <w:t xml:space="preserve">三、2019-2023年欧洲装修行业分析 </w:t>
      </w:r>
    </w:p>
    <w:p>
      <w:pPr>
        <w:spacing w:after="150"/>
      </w:pPr>
      <w:r>
        <w:rPr>
          <w:b w:val="1"/>
          <w:bCs w:val="1"/>
        </w:rPr>
        <w:t xml:space="preserve">第三章 我国装修行业发展分析 </w:t>
      </w:r>
    </w:p>
    <w:p>
      <w:pPr>
        <w:spacing w:after="150"/>
      </w:pPr>
      <w:r>
        <w:rPr/>
        <w:t xml:space="preserve">第一节 中国装修行业发展状况 </w:t>
      </w:r>
    </w:p>
    <w:p>
      <w:pPr>
        <w:spacing w:after="150"/>
      </w:pPr>
      <w:r>
        <w:rPr/>
        <w:t xml:space="preserve">一、2023年装修行业发展状况分析 </w:t>
      </w:r>
    </w:p>
    <w:p>
      <w:pPr>
        <w:spacing w:after="150"/>
      </w:pPr>
      <w:r>
        <w:rPr/>
        <w:t xml:space="preserve">二、2023年中国装修行业发展动态 </w:t>
      </w:r>
    </w:p>
    <w:p>
      <w:pPr>
        <w:spacing w:after="150"/>
      </w:pPr>
      <w:r>
        <w:rPr/>
        <w:t xml:space="preserve">三、2023年装修行业经营业绩分析 </w:t>
      </w:r>
    </w:p>
    <w:p>
      <w:pPr>
        <w:spacing w:after="150"/>
      </w:pPr>
      <w:r>
        <w:rPr/>
        <w:t xml:space="preserve">四、2023年我国装修行业发展热点 </w:t>
      </w:r>
    </w:p>
    <w:p>
      <w:pPr>
        <w:spacing w:after="150"/>
      </w:pPr>
      <w:r>
        <w:rPr/>
        <w:t xml:space="preserve">第二节 中国装修市场供需状况 </w:t>
      </w:r>
    </w:p>
    <w:p>
      <w:pPr>
        <w:spacing w:after="150"/>
      </w:pPr>
      <w:r>
        <w:rPr/>
        <w:t xml:space="preserve">一、2023年中国装修行业供给能力 </w:t>
      </w:r>
    </w:p>
    <w:p>
      <w:pPr>
        <w:spacing w:after="150"/>
      </w:pPr>
      <w:r>
        <w:rPr/>
        <w:t xml:space="preserve">二、2023年中国装修市场供给分析 </w:t>
      </w:r>
    </w:p>
    <w:p>
      <w:pPr>
        <w:spacing w:after="150"/>
      </w:pPr>
      <w:r>
        <w:rPr/>
        <w:t xml:space="preserve">三、2023年中国装修市场需求分析 </w:t>
      </w:r>
    </w:p>
    <w:p>
      <w:pPr>
        <w:spacing w:after="150"/>
      </w:pPr>
      <w:r>
        <w:rPr/>
        <w:t xml:space="preserve">第三节 2019-2023年我国装修市场分析 </w:t>
      </w:r>
    </w:p>
    <w:p>
      <w:pPr>
        <w:spacing w:after="150"/>
      </w:pPr>
      <w:r>
        <w:rPr/>
        <w:t xml:space="preserve">一、2019-2023年装修市场规模分析 </w:t>
      </w:r>
    </w:p>
    <w:p>
      <w:pPr>
        <w:spacing w:after="150"/>
      </w:pPr>
      <w:r>
        <w:rPr/>
        <w:t xml:space="preserve">二、2023年装修市场分析 </w:t>
      </w:r>
    </w:p>
    <w:p>
      <w:pPr>
        <w:spacing w:after="150"/>
      </w:pPr>
      <w:r>
        <w:rPr>
          <w:b w:val="1"/>
          <w:bCs w:val="1"/>
        </w:rPr>
        <w:t xml:space="preserve">第四章 装修行业竞争格局分析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装修行业主要企业竞争力分析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三、重点企业综合竞争力对比分析 </w:t>
      </w:r>
    </w:p>
    <w:p>
      <w:pPr>
        <w:spacing w:after="150"/>
      </w:pPr>
      <w:r>
        <w:rPr/>
        <w:t xml:space="preserve">第五节 2019-2023年装修行业竞争格局分析 </w:t>
      </w:r>
    </w:p>
    <w:p>
      <w:pPr>
        <w:spacing w:after="150"/>
      </w:pPr>
      <w:r>
        <w:rPr/>
        <w:t xml:space="preserve">一、2023年装修行业竞争分析 </w:t>
      </w:r>
    </w:p>
    <w:p>
      <w:pPr>
        <w:spacing w:after="150"/>
      </w:pPr>
      <w:r>
        <w:rPr/>
        <w:t xml:space="preserve">二、2023年中外装修产品竞争分析 </w:t>
      </w:r>
    </w:p>
    <w:p>
      <w:pPr>
        <w:spacing w:after="150"/>
      </w:pPr>
      <w:r>
        <w:rPr/>
        <w:t xml:space="preserve">三、2019-2023年国内外装修竞争分析 </w:t>
      </w:r>
    </w:p>
    <w:p>
      <w:pPr>
        <w:spacing w:after="150"/>
      </w:pPr>
      <w:r>
        <w:rPr/>
        <w:t xml:space="preserve">四、2019-2023年我国装修市场竞争分析 </w:t>
      </w:r>
    </w:p>
    <w:p>
      <w:pPr>
        <w:spacing w:after="150"/>
      </w:pPr>
      <w:r>
        <w:rPr/>
        <w:t xml:space="preserve">五、2024-2029年国内主要装修企业动向 </w:t>
      </w:r>
    </w:p>
    <w:p>
      <w:pPr>
        <w:spacing w:after="150"/>
      </w:pPr>
      <w:r>
        <w:rPr>
          <w:b w:val="1"/>
          <w:bCs w:val="1"/>
        </w:rPr>
        <w:t xml:space="preserve">第五章 装修企业竞争策略分析 </w:t>
      </w:r>
    </w:p>
    <w:p>
      <w:pPr>
        <w:spacing w:after="150"/>
      </w:pPr>
      <w:r>
        <w:rPr/>
        <w:t xml:space="preserve">第一节 装修市场竞争策略分析 </w:t>
      </w:r>
    </w:p>
    <w:p>
      <w:pPr>
        <w:spacing w:after="150"/>
      </w:pPr>
      <w:r>
        <w:rPr/>
        <w:t xml:space="preserve">一、2023年装修市场增长潜力分析 </w:t>
      </w:r>
    </w:p>
    <w:p>
      <w:pPr>
        <w:spacing w:after="150"/>
      </w:pPr>
      <w:r>
        <w:rPr/>
        <w:t xml:space="preserve">二、现有装修行业竞争策略分析 </w:t>
      </w:r>
    </w:p>
    <w:p>
      <w:pPr>
        <w:spacing w:after="150"/>
      </w:pPr>
      <w:r>
        <w:rPr/>
        <w:t xml:space="preserve">第二节 装修企业竞争策略分析 </w:t>
      </w:r>
    </w:p>
    <w:p>
      <w:pPr>
        <w:spacing w:after="150"/>
      </w:pPr>
      <w:r>
        <w:rPr/>
        <w:t xml:space="preserve">一、2024-2029年我国装修市场竞争趋势 </w:t>
      </w:r>
    </w:p>
    <w:p>
      <w:pPr>
        <w:spacing w:after="150"/>
      </w:pPr>
      <w:r>
        <w:rPr/>
        <w:t xml:space="preserve">二、2024-2029年装修行业竞争格局展望 </w:t>
      </w:r>
    </w:p>
    <w:p>
      <w:pPr>
        <w:spacing w:after="150"/>
      </w:pPr>
      <w:r>
        <w:rPr/>
        <w:t xml:space="preserve">三、2024-2029年装修行业竞争策略分析 </w:t>
      </w:r>
    </w:p>
    <w:p>
      <w:pPr>
        <w:spacing w:after="150"/>
      </w:pPr>
      <w:r>
        <w:rPr>
          <w:b w:val="1"/>
          <w:bCs w:val="1"/>
        </w:rPr>
        <w:t xml:space="preserve">第六章 主要装修企业竞争分析 </w:t>
      </w:r>
    </w:p>
    <w:p>
      <w:pPr>
        <w:spacing w:after="150"/>
      </w:pPr>
      <w:r>
        <w:rPr/>
        <w:t xml:space="preserve">第一节 苏州柯利达装饰股份有限公司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第二节 浙江亚厦装饰股份有限公司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第三节 苏州金螳螂建筑装饰股份有限公司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第四节 东易日盛集团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第五节 深圳市中装建设集团股份有限公司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业之峰装饰北京公司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广东星艺装饰集团股份有限公司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深圳市名雕装饰股份有限公司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第九节 九鼎装饰股份有限公司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第十节 北京元洲装饰有限责任公司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第七章 装修行业发展趋势分析 </w:t>
      </w:r>
    </w:p>
    <w:p>
      <w:pPr>
        <w:spacing w:after="150"/>
      </w:pPr>
      <w:r>
        <w:rPr/>
        <w:t xml:space="preserve">第一节 2023年发展环境展望 </w:t>
      </w:r>
    </w:p>
    <w:p>
      <w:pPr>
        <w:spacing w:after="150"/>
      </w:pPr>
      <w:r>
        <w:rPr/>
        <w:t xml:space="preserve">一、2023年宏观经济形势展望 </w:t>
      </w:r>
    </w:p>
    <w:p>
      <w:pPr>
        <w:spacing w:after="150"/>
      </w:pPr>
      <w:r>
        <w:rPr/>
        <w:t xml:space="preserve">二、2023年政策走势及其影响 </w:t>
      </w:r>
    </w:p>
    <w:p>
      <w:pPr>
        <w:spacing w:after="150"/>
      </w:pPr>
      <w:r>
        <w:rPr/>
        <w:t xml:space="preserve">三、2023年国际行业走势展望 </w:t>
      </w:r>
    </w:p>
    <w:p>
      <w:pPr>
        <w:spacing w:after="150"/>
      </w:pPr>
      <w:r>
        <w:rPr/>
        <w:t xml:space="preserve">第二节 2023年装修行业发展趋势分析 </w:t>
      </w:r>
    </w:p>
    <w:p>
      <w:pPr>
        <w:spacing w:after="150"/>
      </w:pPr>
      <w:r>
        <w:rPr/>
        <w:t xml:space="preserve">一、2023年行业发展趋势分析 </w:t>
      </w:r>
    </w:p>
    <w:p>
      <w:pPr>
        <w:spacing w:after="150"/>
      </w:pPr>
      <w:r>
        <w:rPr/>
        <w:t xml:space="preserve">三、2023年行业竞争格局展望 </w:t>
      </w:r>
    </w:p>
    <w:p>
      <w:pPr>
        <w:spacing w:after="150"/>
      </w:pPr>
      <w:r>
        <w:rPr/>
        <w:t xml:space="preserve">第三节 2024-2029年中国装修市场趋势分析 </w:t>
      </w:r>
    </w:p>
    <w:p>
      <w:pPr>
        <w:spacing w:after="150"/>
      </w:pPr>
      <w:r>
        <w:rPr/>
        <w:t xml:space="preserve">一、2019-2023年装修市场趋势总结 </w:t>
      </w:r>
    </w:p>
    <w:p>
      <w:pPr>
        <w:spacing w:after="150"/>
      </w:pPr>
      <w:r>
        <w:rPr/>
        <w:t xml:space="preserve">二、2024-2029年装修市场发展空间 </w:t>
      </w:r>
    </w:p>
    <w:p>
      <w:pPr>
        <w:spacing w:after="150"/>
      </w:pPr>
      <w:r>
        <w:rPr/>
        <w:t xml:space="preserve">三、2024-2029年装修产业政策趋向 </w:t>
      </w:r>
    </w:p>
    <w:p>
      <w:pPr>
        <w:spacing w:after="150"/>
      </w:pPr>
      <w:r>
        <w:rPr>
          <w:b w:val="1"/>
          <w:bCs w:val="1"/>
        </w:rPr>
        <w:t xml:space="preserve">第八章 未来装修行业发展预测 </w:t>
      </w:r>
    </w:p>
    <w:p>
      <w:pPr>
        <w:spacing w:after="150"/>
      </w:pPr>
      <w:r>
        <w:rPr/>
        <w:t xml:space="preserve">第一节 未来装修需求与市场预测 </w:t>
      </w:r>
    </w:p>
    <w:p>
      <w:pPr>
        <w:spacing w:after="150"/>
      </w:pPr>
      <w:r>
        <w:rPr/>
        <w:t xml:space="preserve">一、2024-2029年装修市场规模预测 </w:t>
      </w:r>
    </w:p>
    <w:p>
      <w:pPr>
        <w:spacing w:after="150"/>
      </w:pPr>
      <w:r>
        <w:rPr/>
        <w:t xml:space="preserve">二、2024-2029年装修行业总资产预测 </w:t>
      </w:r>
    </w:p>
    <w:p>
      <w:pPr>
        <w:spacing w:after="150"/>
      </w:pPr>
      <w:r>
        <w:rPr/>
        <w:t xml:space="preserve">第二节 2024-2029年中国装修行业供需预测 </w:t>
      </w:r>
    </w:p>
    <w:p>
      <w:pPr>
        <w:spacing w:after="150"/>
      </w:pPr>
      <w:r>
        <w:rPr/>
        <w:t xml:space="preserve">一、2024-2029年中国装修供给预测 </w:t>
      </w:r>
    </w:p>
    <w:p>
      <w:pPr>
        <w:spacing w:after="150"/>
      </w:pPr>
      <w:r>
        <w:rPr/>
        <w:t xml:space="preserve">二、2024-2029年中国装修需求预测 </w:t>
      </w:r>
    </w:p>
    <w:p>
      <w:pPr>
        <w:spacing w:after="150"/>
      </w:pPr>
      <w:r>
        <w:rPr/>
        <w:t xml:space="preserve">三、2024-2029年中国装修供需平衡预测 </w:t>
      </w:r>
    </w:p>
    <w:p>
      <w:pPr>
        <w:spacing w:after="150"/>
      </w:pPr>
      <w:r>
        <w:rPr>
          <w:b w:val="1"/>
          <w:bCs w:val="1"/>
        </w:rPr>
        <w:t xml:space="preserve">第九章 2019-2023年装修行业投资现状分析 </w:t>
      </w:r>
    </w:p>
    <w:p>
      <w:pPr>
        <w:spacing w:after="150"/>
      </w:pPr>
      <w:r>
        <w:rPr/>
        <w:t xml:space="preserve">第一节 2019-2023年装修行业投资情况分析 </w:t>
      </w:r>
    </w:p>
    <w:p>
      <w:pPr>
        <w:spacing w:after="150"/>
      </w:pPr>
      <w:r>
        <w:rPr/>
        <w:t xml:space="preserve">一、2019-2023年总体投资及结构 </w:t>
      </w:r>
    </w:p>
    <w:p>
      <w:pPr>
        <w:spacing w:after="150"/>
      </w:pPr>
      <w:r>
        <w:rPr/>
        <w:t xml:space="preserve">二、2019-2023年投资规模情况 </w:t>
      </w:r>
    </w:p>
    <w:p>
      <w:pPr>
        <w:spacing w:after="150"/>
      </w:pPr>
      <w:r>
        <w:rPr/>
        <w:t xml:space="preserve">三、2019-2023年投资增速情况 </w:t>
      </w:r>
    </w:p>
    <w:p>
      <w:pPr>
        <w:spacing w:after="150"/>
      </w:pPr>
      <w:r>
        <w:rPr/>
        <w:t xml:space="preserve">四、2019-2023年分行业投资分析 </w:t>
      </w:r>
    </w:p>
    <w:p>
      <w:pPr>
        <w:spacing w:after="150"/>
      </w:pPr>
      <w:r>
        <w:rPr/>
        <w:t xml:space="preserve">五、2019-2023年分地区投资分析 </w:t>
      </w:r>
    </w:p>
    <w:p>
      <w:pPr>
        <w:spacing w:after="150"/>
      </w:pPr>
      <w:r>
        <w:rPr/>
        <w:t xml:space="preserve">第二节 2019-2023年装修行业融资情况分析 </w:t>
      </w:r>
    </w:p>
    <w:p>
      <w:pPr>
        <w:spacing w:after="150"/>
      </w:pPr>
      <w:r>
        <w:rPr/>
        <w:t xml:space="preserve">一、2019-2023年装修行业融资情况 </w:t>
      </w:r>
    </w:p>
    <w:p>
      <w:pPr>
        <w:spacing w:after="150"/>
      </w:pPr>
      <w:r>
        <w:rPr/>
        <w:t xml:space="preserve">二、2019-2023年融资企业数量 </w:t>
      </w:r>
    </w:p>
    <w:p>
      <w:pPr>
        <w:spacing w:after="150"/>
      </w:pPr>
      <w:r>
        <w:rPr>
          <w:b w:val="1"/>
          <w:bCs w:val="1"/>
        </w:rPr>
        <w:t xml:space="preserve">第十章 装修行业投资环境分析 </w:t>
      </w:r>
    </w:p>
    <w:p>
      <w:pPr>
        <w:spacing w:after="150"/>
      </w:pPr>
      <w:r>
        <w:rPr/>
        <w:t xml:space="preserve">第一节 经济发展环境分析 </w:t>
      </w:r>
    </w:p>
    <w:p>
      <w:pPr>
        <w:spacing w:after="150"/>
      </w:pPr>
      <w:r>
        <w:rPr/>
        <w:t xml:space="preserve">一、2019-2023年我国宏观经济运行情况 </w:t>
      </w:r>
    </w:p>
    <w:p>
      <w:pPr>
        <w:spacing w:after="150"/>
      </w:pPr>
      <w:r>
        <w:rPr/>
        <w:t xml:space="preserve">二、2024-2029年我国宏观经济形势分析 </w:t>
      </w:r>
    </w:p>
    <w:p>
      <w:pPr>
        <w:spacing w:after="150"/>
      </w:pPr>
      <w:r>
        <w:rPr/>
        <w:t xml:space="preserve">三、2024-2029年投资趋势及其影响预测 </w:t>
      </w:r>
    </w:p>
    <w:p>
      <w:pPr>
        <w:spacing w:after="150"/>
      </w:pPr>
      <w:r>
        <w:rPr/>
        <w:t xml:space="preserve">第二节 政策法规环境分析 </w:t>
      </w:r>
    </w:p>
    <w:p>
      <w:pPr>
        <w:spacing w:after="150"/>
      </w:pPr>
      <w:r>
        <w:rPr/>
        <w:t xml:space="preserve">一、2023年装修行业政策环境 </w:t>
      </w:r>
    </w:p>
    <w:p>
      <w:pPr>
        <w:spacing w:after="150"/>
      </w:pPr>
      <w:r>
        <w:rPr/>
        <w:t xml:space="preserve">二、2023年国内宏观政策对其影响 </w:t>
      </w:r>
    </w:p>
    <w:p>
      <w:pPr>
        <w:spacing w:after="150"/>
      </w:pPr>
      <w:r>
        <w:rPr/>
        <w:t xml:space="preserve">三、2023年行业产业政策对其影响 </w:t>
      </w:r>
    </w:p>
    <w:p>
      <w:pPr>
        <w:spacing w:after="150"/>
      </w:pPr>
      <w:r>
        <w:rPr/>
        <w:t xml:space="preserve">第三节 社会发展环境分析 </w:t>
      </w:r>
    </w:p>
    <w:p>
      <w:pPr>
        <w:spacing w:after="150"/>
      </w:pPr>
      <w:r>
        <w:rPr/>
        <w:t xml:space="preserve">一、中国人口市场分析 </w:t>
      </w:r>
    </w:p>
    <w:p>
      <w:pPr>
        <w:spacing w:after="150"/>
      </w:pPr>
      <w:r>
        <w:rPr/>
        <w:t xml:space="preserve">二、中国城镇化率 </w:t>
      </w:r>
    </w:p>
    <w:p>
      <w:pPr>
        <w:spacing w:after="150"/>
      </w:pPr>
      <w:r>
        <w:rPr/>
        <w:t xml:space="preserve">三、2024-2029年社会环境对行业的影响 </w:t>
      </w:r>
    </w:p>
    <w:p>
      <w:pPr>
        <w:spacing w:after="150"/>
      </w:pPr>
      <w:r>
        <w:rPr>
          <w:b w:val="1"/>
          <w:bCs w:val="1"/>
        </w:rPr>
        <w:t xml:space="preserve">第十一章 装修行业投资机会与风险 </w:t>
      </w:r>
    </w:p>
    <w:p>
      <w:pPr>
        <w:spacing w:after="150"/>
      </w:pPr>
      <w:r>
        <w:rPr/>
        <w:t xml:space="preserve">第一节 行业投资收益率比较及分析 </w:t>
      </w:r>
    </w:p>
    <w:p>
      <w:pPr>
        <w:spacing w:after="150"/>
      </w:pPr>
      <w:r>
        <w:rPr/>
        <w:t xml:space="preserve">一、2023年相关产业投资收益率比较 </w:t>
      </w:r>
    </w:p>
    <w:p>
      <w:pPr>
        <w:spacing w:after="150"/>
      </w:pPr>
      <w:r>
        <w:rPr/>
        <w:t xml:space="preserve">二、2019-2023年行业投资收益率分析 </w:t>
      </w:r>
    </w:p>
    <w:p>
      <w:pPr>
        <w:spacing w:after="150"/>
      </w:pPr>
      <w:r>
        <w:rPr/>
        <w:t xml:space="preserve">第二节 装修行业投资效益分析 </w:t>
      </w:r>
    </w:p>
    <w:p>
      <w:pPr>
        <w:spacing w:after="150"/>
      </w:pPr>
      <w:r>
        <w:rPr/>
        <w:t xml:space="preserve">一、2019-2023年装修行业投资状况分析 </w:t>
      </w:r>
    </w:p>
    <w:p>
      <w:pPr>
        <w:spacing w:after="150"/>
      </w:pPr>
      <w:r>
        <w:rPr/>
        <w:t xml:space="preserve">二、2024-2029年装修行业投资效益分析 </w:t>
      </w:r>
    </w:p>
    <w:p>
      <w:pPr>
        <w:spacing w:after="150"/>
      </w:pPr>
      <w:r>
        <w:rPr/>
        <w:t xml:space="preserve">三、2024-2029年装修行业投资趋势预测 </w:t>
      </w:r>
    </w:p>
    <w:p>
      <w:pPr>
        <w:spacing w:after="150"/>
      </w:pPr>
      <w:r>
        <w:rPr/>
        <w:t xml:space="preserve">四、2024-2029年装修行业的投资方向 </w:t>
      </w:r>
    </w:p>
    <w:p>
      <w:pPr>
        <w:spacing w:after="150"/>
      </w:pPr>
      <w:r>
        <w:rPr/>
        <w:t xml:space="preserve">五、2024-2029年装修行业投资的建议 </w:t>
      </w:r>
    </w:p>
    <w:p>
      <w:pPr>
        <w:spacing w:after="150"/>
      </w:pPr>
      <w:r>
        <w:rPr/>
        <w:t xml:space="preserve">六、新进入者应注意的障碍因素分析 </w:t>
      </w:r>
    </w:p>
    <w:p>
      <w:pPr>
        <w:spacing w:after="150"/>
      </w:pPr>
      <w:r>
        <w:rPr/>
        <w:t xml:space="preserve">第三节 影响装修行业发展的主要因素 </w:t>
      </w:r>
    </w:p>
    <w:p>
      <w:pPr>
        <w:spacing w:after="150"/>
      </w:pPr>
      <w:r>
        <w:rPr/>
        <w:t xml:space="preserve">一、2024-2029年影响装修行业运行的有利因素分析 </w:t>
      </w:r>
    </w:p>
    <w:p>
      <w:pPr>
        <w:spacing w:after="150"/>
      </w:pPr>
      <w:r>
        <w:rPr/>
        <w:t xml:space="preserve">二、2024-2029年影响装修行业运行的稳定因素分析 </w:t>
      </w:r>
    </w:p>
    <w:p>
      <w:pPr>
        <w:spacing w:after="150"/>
      </w:pPr>
      <w:r>
        <w:rPr/>
        <w:t xml:space="preserve">三、2024-2029年影响装修行业运行的不利因素分析 </w:t>
      </w:r>
    </w:p>
    <w:p>
      <w:pPr>
        <w:spacing w:after="150"/>
      </w:pPr>
      <w:r>
        <w:rPr/>
        <w:t xml:space="preserve">四、2024-2029年我国装修行业发展面临的挑战分析 </w:t>
      </w:r>
    </w:p>
    <w:p>
      <w:pPr>
        <w:spacing w:after="150"/>
      </w:pPr>
      <w:r>
        <w:rPr/>
        <w:t xml:space="preserve">五、2024-2029年我国装修行业发展面临的机遇分析 </w:t>
      </w:r>
    </w:p>
    <w:p>
      <w:pPr>
        <w:spacing w:after="150"/>
      </w:pPr>
      <w:r>
        <w:rPr/>
        <w:t xml:space="preserve">第四节 装修行业投资风险及控制策略分析 </w:t>
      </w:r>
    </w:p>
    <w:p>
      <w:pPr>
        <w:spacing w:after="150"/>
      </w:pPr>
      <w:r>
        <w:rPr/>
        <w:t xml:space="preserve">一、2024-2029年装修行业市场风险及控制策略 </w:t>
      </w:r>
    </w:p>
    <w:p>
      <w:pPr>
        <w:spacing w:after="150"/>
      </w:pPr>
      <w:r>
        <w:rPr/>
        <w:t xml:space="preserve">二、2024-2029年装修行业政策风险及控制策略 </w:t>
      </w:r>
    </w:p>
    <w:p>
      <w:pPr>
        <w:spacing w:after="150"/>
      </w:pPr>
      <w:r>
        <w:rPr/>
        <w:t xml:space="preserve">三、2024-2029年装修行业经营风险及控制策略 </w:t>
      </w:r>
    </w:p>
    <w:p>
      <w:pPr>
        <w:spacing w:after="150"/>
      </w:pPr>
      <w:r>
        <w:rPr/>
        <w:t xml:space="preserve">四、2024-2029年装修行业技术风险及控制策略 </w:t>
      </w:r>
    </w:p>
    <w:p>
      <w:pPr>
        <w:spacing w:after="150"/>
      </w:pPr>
      <w:r>
        <w:rPr/>
        <w:t xml:space="preserve">五、2024-2029年装修同业竞争风险及控制策略 </w:t>
      </w:r>
    </w:p>
    <w:p>
      <w:pPr>
        <w:spacing w:after="150"/>
      </w:pPr>
      <w:r>
        <w:rPr/>
        <w:t xml:space="preserve">六、2024-2029年装修行业其他风险及控制策略 </w:t>
      </w:r>
    </w:p>
    <w:p>
      <w:pPr>
        <w:spacing w:after="150"/>
      </w:pPr>
      <w:r>
        <w:rPr>
          <w:b w:val="1"/>
          <w:bCs w:val="1"/>
        </w:rPr>
        <w:t xml:space="preserve">第十二章 装修行业投资战略研究 </w:t>
      </w:r>
    </w:p>
    <w:p>
      <w:pPr>
        <w:spacing w:after="150"/>
      </w:pPr>
      <w:r>
        <w:rPr/>
        <w:t xml:space="preserve">第一节 装修行业发展战略研究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装修行业投资战略研究 </w:t>
      </w:r>
    </w:p>
    <w:p>
      <w:pPr>
        <w:spacing w:after="150"/>
      </w:pPr>
      <w:r>
        <w:rPr/>
        <w:t xml:space="preserve">一、2019-2023年装修行业投资战略研究 </w:t>
      </w:r>
    </w:p>
    <w:p>
      <w:pPr>
        <w:spacing w:after="150"/>
      </w:pPr>
      <w:r>
        <w:rPr/>
        <w:t xml:space="preserve">二、2023年装修行业投资战略研究 </w:t>
      </w:r>
    </w:p>
    <w:p>
      <w:pPr>
        <w:spacing w:after="150"/>
      </w:pPr>
      <w:r>
        <w:rPr/>
        <w:t xml:space="preserve">三、2024-2029年装修行业投资形势 </w:t>
      </w:r>
    </w:p>
    <w:p>
      <w:pPr>
        <w:spacing w:after="150"/>
      </w:pPr>
      <w:r>
        <w:rPr/>
        <w:t xml:space="preserve">四、2024-2029年装修行业投资战略 </w:t>
      </w:r>
    </w:p>
    <w:p>
      <w:pPr>
        <w:spacing w:after="150"/>
      </w:pPr>
      <w:r>
        <w:rPr>
          <w:b w:val="1"/>
          <w:bCs w:val="1"/>
        </w:rPr>
        <w:t xml:space="preserve">图表目录</w:t>
      </w:r>
    </w:p>
    <w:p>
      <w:pPr>
        <w:spacing w:after="150"/>
      </w:pPr>
      <w:r>
        <w:rPr/>
        <w:t xml:space="preserve">图表：2019-2023年装修市场规模(万亿元) </w:t>
      </w:r>
    </w:p>
    <w:p>
      <w:pPr>
        <w:spacing w:after="150"/>
      </w:pPr>
      <w:r>
        <w:rPr/>
        <w:t xml:space="preserve">图表：2019-2023年装修行业重点企业资产总计对比(单位：亿元) </w:t>
      </w:r>
    </w:p>
    <w:p>
      <w:pPr>
        <w:spacing w:after="150"/>
      </w:pPr>
      <w:r>
        <w:rPr/>
        <w:t xml:space="preserve">图表：2019-2023年装修行业重点企业从业人员对比(单位：人) </w:t>
      </w:r>
    </w:p>
    <w:p>
      <w:pPr>
        <w:spacing w:after="150"/>
      </w:pPr>
      <w:r>
        <w:rPr/>
        <w:t xml:space="preserve">图表：2024-2029年装修市场规模预测 </w:t>
      </w:r>
    </w:p>
    <w:p>
      <w:pPr>
        <w:spacing w:after="150"/>
      </w:pPr>
      <w:r>
        <w:rPr/>
        <w:t xml:space="preserve">图表：2024-2029年装修行业总资产预测 </w:t>
      </w:r>
    </w:p>
    <w:p>
      <w:pPr>
        <w:spacing w:after="150"/>
      </w:pPr>
      <w:r>
        <w:rPr/>
        <w:t xml:space="preserve">图表：2019-2023年装修行业投资结构 </w:t>
      </w:r>
    </w:p>
    <w:p>
      <w:pPr>
        <w:spacing w:after="150"/>
      </w:pPr>
      <w:r>
        <w:rPr/>
        <w:t xml:space="preserve">图表：2019-2023年装修行业投资规模情况 </w:t>
      </w:r>
    </w:p>
    <w:p>
      <w:pPr>
        <w:spacing w:after="150"/>
      </w:pPr>
      <w:r>
        <w:rPr/>
        <w:t xml:space="preserve">图表：2019-2023年投资增速情况 </w:t>
      </w:r>
    </w:p>
    <w:p>
      <w:pPr>
        <w:spacing w:after="150"/>
      </w:pPr>
      <w:r>
        <w:rPr/>
        <w:t xml:space="preserve">图表：2019-2023年装修行业分行业投资分析 </w:t>
      </w:r>
    </w:p>
    <w:p>
      <w:pPr>
        <w:spacing w:after="150"/>
      </w:pPr>
      <w:r>
        <w:rPr/>
        <w:t xml:space="preserve">图表：2019-2023年分地区投资分析 </w:t>
      </w:r>
    </w:p>
    <w:p>
      <w:pPr>
        <w:spacing w:after="150"/>
      </w:pPr>
      <w:r>
        <w:rPr/>
        <w:t xml:space="preserve">图表：2019-2023年装修行业融资情况 </w:t>
      </w:r>
    </w:p>
    <w:p>
      <w:pPr>
        <w:spacing w:after="150"/>
      </w:pPr>
      <w:r>
        <w:rPr/>
        <w:t xml:space="preserve">图表：2019-2023年融资企业数量 </w:t>
      </w:r>
    </w:p>
    <w:p>
      <w:pPr>
        <w:spacing w:after="150"/>
      </w:pPr>
      <w:r>
        <w:rPr/>
        <w:t xml:space="preserve">图表：2019-2023年国内生产总值及增速 </w:t>
      </w:r>
    </w:p>
    <w:p>
      <w:pPr>
        <w:spacing w:after="150"/>
      </w:pPr>
      <w:r>
        <w:rPr/>
        <w:t xml:space="preserve">图表：2019-2023年中国人口构成情况 </w:t>
      </w:r>
    </w:p>
    <w:p>
      <w:pPr>
        <w:spacing w:after="150"/>
      </w:pPr>
      <w:r>
        <w:rPr/>
        <w:t xml:space="preserve">图表：2019-2023年年末常住人口城镇化率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中国装修行业市场发展现状及竞争格局与投资研究报告(2024-2029版)</dc:title>
  <dc:description>中国装修行业市场发展现状及竞争格局与投资研究报告(2024-2029版)</dc:description>
  <dc:subject>中国装修行业市场发展现状及竞争格局与投资研究报告(2024-2029版)</dc:subject>
  <cp:keywords>研究报告</cp:keywords>
  <cp:category>研究报告</cp:category>
  <cp:lastModifiedBy>北京中道泰和信息咨询有限公司</cp:lastModifiedBy>
  <dcterms:created xsi:type="dcterms:W3CDTF">2024-01-26T02:25:11+08:00</dcterms:created>
  <dcterms:modified xsi:type="dcterms:W3CDTF">2024-01-26T02:25:11+08:00</dcterms:modified>
</cp:coreProperties>
</file>

<file path=docProps/custom.xml><?xml version="1.0" encoding="utf-8"?>
<Properties xmlns="http://schemas.openxmlformats.org/officeDocument/2006/custom-properties" xmlns:vt="http://schemas.openxmlformats.org/officeDocument/2006/docPropsVTypes"/>
</file>