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中国发酵酒精行业市场发展现状及竞争格局与投资前景研究报告(2024-2029版)</w:t>
      </w:r>
    </w:p>
    <w:p>
      <w:pPr>
        <w:spacing w:after="150"/>
      </w:pPr>
      <w:r>
        <w:rPr>
          <w:b w:val="1"/>
          <w:bCs w:val="1"/>
        </w:rPr>
        <w:t xml:space="preserve">报告简介</w:t>
      </w:r>
    </w:p>
    <w:p>
      <w:pPr>
        <w:spacing w:after="150"/>
      </w:pPr>
      <w:r>
        <w:rPr/>
        <w:t xml:space="preserve">酒精发酵是在无氧条件下，微生物(如酵母菌)分解葡萄糖等有机物，产生酒精、二氧化碳等不彻底氧化产物,同时释放出少量能量的过程。</w:t>
      </w:r>
    </w:p>
    <w:p>
      <w:pPr>
        <w:spacing w:after="150"/>
      </w:pPr>
      <w:r>
        <w:rPr/>
        <w:t xml:space="preserve">酒精的发酵过程中，酵母菌进行的是属于厌气性发酵，进行着无氧呼吸，发生了复杂的生化反应。从发酵工艺来讲，既有发酵醪中的淀粉、糊精被糖化酶作用，水解生成糖类物质的反应;又有发酵醪中的蛋白质在蛋白酶的作用下，水解生成小分子的蛋白胨、肽和各种氨基酸的反应。这些水解产物，一部分被酵母细胞吸收合成菌体，另一部分则发酵生成了酒精和二氧化碳，还要产生副产物杂醇油、甘油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酒精发酵行业研究单位等公布和提供的大量资料。报告对我国酒精发酵行业的供需状况、发展现状、子行业发展变化等进行了分析，重点分析了国内外酒精发酵行业的发展现状、如何面对行业的发展挑战、行业的发展建议、行业竞争力，以及行业的投资分析和趋势预测等等。报告还综合了酒精发酵行业的整体发展动态，对行业在产品方面提供了参考建议和具体解决办法。报告对于酒精发酵产品生产企业、经销商、行业管理部门以及拟进入该行业的投资者具有重要的参考价值，对于研究我国酒精发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发酵酒精行业产品定义及行业环境发展分析</w:t>
      </w:r>
    </w:p>
    <w:p>
      <w:pPr>
        <w:spacing w:after="150"/>
      </w:pPr>
      <w:r>
        <w:rPr/>
        <w:t xml:space="preserve">第一节 发酵酒精行业产品定义</w:t>
      </w:r>
    </w:p>
    <w:p>
      <w:pPr>
        <w:spacing w:after="150"/>
      </w:pPr>
      <w:r>
        <w:rPr/>
        <w:t xml:space="preserve">第二节 发酵酒精行业产业链发展环境简析</w:t>
      </w:r>
    </w:p>
    <w:p>
      <w:pPr>
        <w:spacing w:after="150"/>
      </w:pPr>
      <w:r>
        <w:rPr/>
        <w:t xml:space="preserve">第三节 发酵酒精行业市场环境分析</w:t>
      </w:r>
    </w:p>
    <w:p>
      <w:pPr>
        <w:spacing w:after="150"/>
      </w:pPr>
      <w:r>
        <w:rPr/>
        <w:t xml:space="preserve">第四节 发酵酒精行业宏观经济现状预测分析</w:t>
      </w:r>
    </w:p>
    <w:p>
      <w:pPr>
        <w:spacing w:after="150"/>
      </w:pPr>
      <w:r>
        <w:rPr>
          <w:b w:val="1"/>
          <w:bCs w:val="1"/>
        </w:rPr>
        <w:t xml:space="preserve">第二章 2019-2023年发酵酒精行业国内外市场发展概述</w:t>
      </w:r>
    </w:p>
    <w:p>
      <w:pPr>
        <w:spacing w:after="150"/>
      </w:pPr>
      <w:r>
        <w:rPr/>
        <w:t xml:space="preserve">第一节 2019-2023年中国发酵酒精行业简述</w:t>
      </w:r>
    </w:p>
    <w:p>
      <w:pPr>
        <w:spacing w:after="150"/>
      </w:pPr>
      <w:r>
        <w:rPr/>
        <w:t xml:space="preserve">第二节 工业磷铵行业发展情况概述</w:t>
      </w:r>
    </w:p>
    <w:p>
      <w:pPr>
        <w:spacing w:after="150"/>
      </w:pPr>
      <w:r>
        <w:rPr/>
        <w:t xml:space="preserve">一、工业磷铵行业相关定义</w:t>
      </w:r>
    </w:p>
    <w:p>
      <w:pPr>
        <w:spacing w:after="150"/>
      </w:pPr>
      <w:r>
        <w:rPr/>
        <w:t xml:space="preserve">二、工业磷铵特点分析</w:t>
      </w:r>
    </w:p>
    <w:p>
      <w:pPr>
        <w:spacing w:after="150"/>
      </w:pPr>
      <w:r>
        <w:rPr/>
        <w:t xml:space="preserve">三、工业磷铵行业基本情况介绍</w:t>
      </w:r>
    </w:p>
    <w:p>
      <w:pPr>
        <w:spacing w:after="150"/>
      </w:pPr>
      <w:r>
        <w:rPr/>
        <w:t xml:space="preserve">四、工业磷铵行业经营模式</w:t>
      </w:r>
    </w:p>
    <w:p>
      <w:pPr>
        <w:spacing w:after="150"/>
      </w:pPr>
      <w:r>
        <w:rPr/>
        <w:t xml:space="preserve">1、生产模式</w:t>
      </w:r>
    </w:p>
    <w:p>
      <w:pPr>
        <w:spacing w:after="150"/>
      </w:pPr>
      <w:r>
        <w:rPr/>
        <w:t xml:space="preserve">2、采购模式</w:t>
      </w:r>
    </w:p>
    <w:p>
      <w:pPr>
        <w:spacing w:after="150"/>
      </w:pPr>
      <w:r>
        <w:rPr/>
        <w:t xml:space="preserve">3、销售/服务模式</w:t>
      </w:r>
    </w:p>
    <w:p>
      <w:pPr>
        <w:spacing w:after="150"/>
      </w:pPr>
      <w:r>
        <w:rPr>
          <w:b w:val="1"/>
          <w:bCs w:val="1"/>
        </w:rPr>
        <w:t xml:space="preserve">第三章 2019-2023年中国发酵酒精产业运行现状分析</w:t>
      </w:r>
    </w:p>
    <w:p>
      <w:pPr>
        <w:spacing w:after="150"/>
      </w:pPr>
      <w:r>
        <w:rPr/>
        <w:t xml:space="preserve">第一节 我国发酵酒精行业发展状况分析</w:t>
      </w:r>
    </w:p>
    <w:p>
      <w:pPr>
        <w:spacing w:after="150"/>
      </w:pPr>
      <w:r>
        <w:rPr/>
        <w:t xml:space="preserve">第二节 发酵酒精行业运行现状分析</w:t>
      </w:r>
    </w:p>
    <w:p>
      <w:pPr>
        <w:spacing w:after="150"/>
      </w:pPr>
      <w:r>
        <w:rPr/>
        <w:t xml:space="preserve">第三节 2019-2023年中国发酵酒精产业发展存在的问题与对策分析</w:t>
      </w:r>
    </w:p>
    <w:p>
      <w:pPr>
        <w:spacing w:after="150"/>
      </w:pPr>
      <w:r>
        <w:rPr>
          <w:b w:val="1"/>
          <w:bCs w:val="1"/>
        </w:rPr>
        <w:t xml:space="preserve">第四章 2019-2023年国内发酵酒精所属行业数据监测分析</w:t>
      </w:r>
    </w:p>
    <w:p>
      <w:pPr>
        <w:spacing w:after="150"/>
      </w:pPr>
      <w:r>
        <w:rPr/>
        <w:t xml:space="preserve">第一节 2019-2023年中国发酵酒精所属行业总体数据分析</w:t>
      </w:r>
    </w:p>
    <w:p>
      <w:pPr>
        <w:spacing w:after="150"/>
      </w:pPr>
      <w:r>
        <w:rPr/>
        <w:t xml:space="preserve">第二节 2019-2023年中国发酵酒精所属行业不同规模企业数据分析</w:t>
      </w:r>
    </w:p>
    <w:p>
      <w:pPr>
        <w:spacing w:after="150"/>
      </w:pPr>
      <w:r>
        <w:rPr/>
        <w:t xml:space="preserve">第三节 2019-2023年中国发酵酒精所属行业不同所有制企业数据分析</w:t>
      </w:r>
    </w:p>
    <w:p>
      <w:pPr>
        <w:spacing w:after="150"/>
      </w:pPr>
      <w:r>
        <w:rPr>
          <w:b w:val="1"/>
          <w:bCs w:val="1"/>
        </w:rPr>
        <w:t xml:space="preserve">第五章 2019-2023年中国发酵酒精产业竞争格局分析</w:t>
      </w:r>
    </w:p>
    <w:p>
      <w:pPr>
        <w:spacing w:after="150"/>
      </w:pPr>
      <w:r>
        <w:rPr/>
        <w:t xml:space="preserve">第一节 2019-2023年中国发酵酒精产业竞争现状分析</w:t>
      </w:r>
    </w:p>
    <w:p>
      <w:pPr>
        <w:spacing w:after="150"/>
      </w:pPr>
      <w:r>
        <w:rPr/>
        <w:t xml:space="preserve">第二节 行业竞争结构分析</w:t>
      </w:r>
    </w:p>
    <w:p>
      <w:pPr>
        <w:spacing w:after="150"/>
      </w:pPr>
      <w:r>
        <w:rPr/>
        <w:t xml:space="preserve">第三节 2019-2023年中国发酵酒精行业集中度分析</w:t>
      </w:r>
    </w:p>
    <w:p>
      <w:pPr>
        <w:spacing w:after="150"/>
      </w:pPr>
      <w:r>
        <w:rPr/>
        <w:t xml:space="preserve">第四节 行业国际竞争力比较</w:t>
      </w:r>
    </w:p>
    <w:p>
      <w:pPr>
        <w:spacing w:after="150"/>
      </w:pPr>
      <w:r>
        <w:rPr/>
        <w:t xml:space="preserve">第五节 2019-2023年中国发酵酒精产业竞争策略分析</w:t>
      </w:r>
    </w:p>
    <w:p>
      <w:pPr>
        <w:spacing w:after="150"/>
      </w:pPr>
      <w:r>
        <w:rPr>
          <w:b w:val="1"/>
          <w:bCs w:val="1"/>
        </w:rPr>
        <w:t xml:space="preserve">第六章 2019-2023年中国发酵酒精工地行业区域发展分析</w:t>
      </w:r>
    </w:p>
    <w:p>
      <w:pPr>
        <w:spacing w:after="150"/>
      </w:pPr>
      <w:r>
        <w:rPr/>
        <w:t xml:space="preserve">第一节 中国发酵酒精行业区域发展现状分析</w:t>
      </w:r>
    </w:p>
    <w:p>
      <w:pPr>
        <w:spacing w:after="150"/>
      </w:pPr>
      <w:r>
        <w:rPr/>
        <w:t xml:space="preserve">第二节 2019-2023年华北地区</w:t>
      </w:r>
    </w:p>
    <w:p>
      <w:pPr>
        <w:spacing w:after="150"/>
      </w:pPr>
      <w:r>
        <w:rPr/>
        <w:t xml:space="preserve">第三节 2019-2023年东北地区</w:t>
      </w:r>
    </w:p>
    <w:p>
      <w:pPr>
        <w:spacing w:after="150"/>
      </w:pPr>
      <w:r>
        <w:rPr/>
        <w:t xml:space="preserve">第四节 2019-2023年华东地区</w:t>
      </w:r>
    </w:p>
    <w:p>
      <w:pPr>
        <w:spacing w:after="150"/>
      </w:pPr>
      <w:r>
        <w:rPr/>
        <w:t xml:space="preserve">第五节 2019-2023年华南地区</w:t>
      </w:r>
    </w:p>
    <w:p>
      <w:pPr>
        <w:spacing w:after="150"/>
      </w:pPr>
      <w:r>
        <w:rPr/>
        <w:t xml:space="preserve">第六节 2019-2023年华中地区</w:t>
      </w:r>
    </w:p>
    <w:p>
      <w:pPr>
        <w:spacing w:after="150"/>
      </w:pPr>
      <w:r>
        <w:rPr/>
        <w:t xml:space="preserve">第七节 2019-2023年西部地区</w:t>
      </w:r>
    </w:p>
    <w:p>
      <w:pPr>
        <w:spacing w:after="150"/>
      </w:pPr>
      <w:r>
        <w:rPr>
          <w:b w:val="1"/>
          <w:bCs w:val="1"/>
        </w:rPr>
        <w:t xml:space="preserve">第七章 中国发酵酒精行业优势企业竞争力分析</w:t>
      </w:r>
    </w:p>
    <w:p>
      <w:pPr>
        <w:spacing w:after="150"/>
      </w:pPr>
      <w:r>
        <w:rPr/>
        <w:t xml:space="preserve">第一节 四川天采科技有限责任公司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中聚天冠生物能源有限公司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河南天冠企业集团有限公司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广东中科天元新能源科技有限公司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发酵酒精上下游行业分析</w:t>
      </w:r>
    </w:p>
    <w:p>
      <w:pPr>
        <w:spacing w:after="150"/>
      </w:pPr>
      <w:r>
        <w:rPr/>
        <w:t xml:space="preserve">第一节 发酵酒精上游行业增长情况</w:t>
      </w:r>
    </w:p>
    <w:p>
      <w:pPr>
        <w:spacing w:after="150"/>
      </w:pPr>
      <w:r>
        <w:rPr/>
        <w:t xml:space="preserve">第二节 发酵酒精下游行业区域分布情况</w:t>
      </w:r>
    </w:p>
    <w:p>
      <w:pPr>
        <w:spacing w:after="150"/>
      </w:pPr>
      <w:r>
        <w:rPr/>
        <w:t xml:space="preserve">第三节 2024-2029年中国发酵酒精上下游行业发展预测</w:t>
      </w:r>
    </w:p>
    <w:p>
      <w:pPr>
        <w:spacing w:after="150"/>
      </w:pPr>
      <w:r>
        <w:rPr/>
        <w:t xml:space="preserve">第四节 国内外经济形势对发酵酒精上下游行业的影响</w:t>
      </w:r>
    </w:p>
    <w:p>
      <w:pPr>
        <w:spacing w:after="150"/>
      </w:pPr>
      <w:r>
        <w:rPr>
          <w:b w:val="1"/>
          <w:bCs w:val="1"/>
        </w:rPr>
        <w:t xml:space="preserve">第九章 中国发酵酒精行业投资机会与风险分析</w:t>
      </w:r>
    </w:p>
    <w:p>
      <w:pPr>
        <w:spacing w:after="150"/>
      </w:pPr>
      <w:r>
        <w:rPr/>
        <w:t xml:space="preserve">第一节 2024-2029年中国发酵酒精产业发展前景趋势预测分析</w:t>
      </w:r>
    </w:p>
    <w:p>
      <w:pPr>
        <w:spacing w:after="150"/>
      </w:pPr>
      <w:r>
        <w:rPr/>
        <w:t xml:space="preserve">第二节 2024-2029年中国发酵酒精市场发展预测分析</w:t>
      </w:r>
    </w:p>
    <w:p>
      <w:pPr>
        <w:spacing w:after="150"/>
      </w:pPr>
      <w:r>
        <w:rPr/>
        <w:t xml:space="preserve">第三节 发酵酒精行业投资机会分析</w:t>
      </w:r>
    </w:p>
    <w:p>
      <w:pPr>
        <w:spacing w:after="150"/>
      </w:pPr>
      <w:r>
        <w:rPr/>
        <w:t xml:space="preserve">第四节 影响发酵酒精行业发展的主要因素</w:t>
      </w:r>
    </w:p>
    <w:p>
      <w:pPr>
        <w:spacing w:after="150"/>
      </w:pPr>
      <w:r>
        <w:rPr/>
        <w:t xml:space="preserve">第五节 发酵酒精行业投资风险及控制策略分析</w:t>
      </w:r>
    </w:p>
    <w:p>
      <w:pPr>
        <w:spacing w:after="150"/>
      </w:pPr>
      <w:r>
        <w:rPr>
          <w:b w:val="1"/>
          <w:bCs w:val="1"/>
        </w:rPr>
        <w:t xml:space="preserve">第十章 2024-2029年发酵酒精行业投资前景分析</w:t>
      </w:r>
    </w:p>
    <w:p>
      <w:pPr>
        <w:spacing w:after="150"/>
      </w:pPr>
      <w:r>
        <w:rPr/>
        <w:t xml:space="preserve">第一节 发酵酒精行业投资情况分析</w:t>
      </w:r>
    </w:p>
    <w:p>
      <w:pPr>
        <w:spacing w:after="150"/>
      </w:pPr>
      <w:r>
        <w:rPr/>
        <w:t xml:space="preserve">第二节 发酵酒精行业投资机会分析</w:t>
      </w:r>
    </w:p>
    <w:p>
      <w:pPr>
        <w:spacing w:after="150"/>
      </w:pPr>
      <w:r>
        <w:rPr/>
        <w:t xml:space="preserve">第三节 发酵酒精行业发展前景分析</w:t>
      </w:r>
    </w:p>
    <w:p>
      <w:pPr>
        <w:spacing w:after="150"/>
      </w:pPr>
      <w:r>
        <w:rPr/>
        <w:t xml:space="preserve">第四节 中国发酵酒精行业市场发展趋势预测</w:t>
      </w:r>
    </w:p>
    <w:p>
      <w:pPr>
        <w:spacing w:after="150"/>
      </w:pPr>
      <w:r>
        <w:rPr/>
        <w:t xml:space="preserve">第五节 发酵酒精产品投资机会</w:t>
      </w:r>
    </w:p>
    <w:p>
      <w:pPr>
        <w:spacing w:after="150"/>
      </w:pPr>
      <w:r>
        <w:rPr/>
        <w:t xml:space="preserve">第六节 发酵酒精产品投资趋势分析</w:t>
      </w:r>
    </w:p>
    <w:p>
      <w:pPr>
        <w:spacing w:after="150"/>
      </w:pPr>
      <w:r>
        <w:rPr/>
        <w:t xml:space="preserve">第七节 项目投资建议</w:t>
      </w:r>
    </w:p>
    <w:p>
      <w:pPr>
        <w:spacing w:after="150"/>
      </w:pPr>
      <w:r>
        <w:rPr/>
        <w:t xml:space="preserve">第八节 中国发酵酒精行业市场重点客户战略分析</w:t>
      </w:r>
    </w:p>
    <w:p>
      <w:pPr>
        <w:spacing w:after="150"/>
      </w:pPr>
      <w:r>
        <w:rPr>
          <w:b w:val="1"/>
          <w:bCs w:val="1"/>
        </w:rPr>
        <w:t xml:space="preserve">第十一章 有关建议</w:t>
      </w:r>
    </w:p>
    <w:p>
      <w:pPr>
        <w:spacing w:after="150"/>
      </w:pPr>
      <w:r>
        <w:rPr/>
        <w:t xml:space="preserve">第一节 发酵酒精行业发展前景预测</w:t>
      </w:r>
    </w:p>
    <w:p>
      <w:pPr>
        <w:spacing w:after="150"/>
      </w:pPr>
      <w:r>
        <w:rPr/>
        <w:t xml:space="preserve">第二节 发酵酒精企业营销策略</w:t>
      </w:r>
    </w:p>
    <w:p>
      <w:pPr>
        <w:spacing w:after="150"/>
      </w:pPr>
      <w:r>
        <w:rPr/>
        <w:t xml:space="preserve">第三节 发酵酒精企业投资策略</w:t>
      </w:r>
    </w:p>
    <w:p>
      <w:pPr>
        <w:spacing w:after="150"/>
      </w:pPr>
      <w:r>
        <w:rPr/>
        <w:t xml:space="preserve">第四节 发酵酒精企业应对当前经济形势策略建议</w:t>
      </w:r>
    </w:p>
    <w:p>
      <w:pPr>
        <w:spacing w:after="150"/>
      </w:pPr>
      <w:r>
        <w:rPr>
          <w:b w:val="1"/>
          <w:bCs w:val="1"/>
        </w:rPr>
        <w:t xml:space="preserve">图表目录</w:t>
      </w:r>
    </w:p>
    <w:p>
      <w:pPr>
        <w:spacing w:after="150"/>
      </w:pPr>
      <w:r>
        <w:rPr/>
        <w:t xml:space="preserve">图表：发酵酒精市场产品构成图</w:t>
      </w:r>
    </w:p>
    <w:p>
      <w:pPr>
        <w:spacing w:after="150"/>
      </w:pPr>
      <w:r>
        <w:rPr/>
        <w:t xml:space="preserve">图表：发酵酒精市场生命周期示意图</w:t>
      </w:r>
    </w:p>
    <w:p>
      <w:pPr>
        <w:spacing w:after="150"/>
      </w:pPr>
      <w:r>
        <w:rPr/>
        <w:t xml:space="preserve">图表：发酵酒精市场产销规模对比</w:t>
      </w:r>
    </w:p>
    <w:p>
      <w:pPr>
        <w:spacing w:after="150"/>
      </w:pPr>
      <w:r>
        <w:rPr/>
        <w:t xml:space="preserve">图表：发酵酒精市场企业竞争格局</w:t>
      </w:r>
    </w:p>
    <w:p>
      <w:pPr>
        <w:spacing w:after="150"/>
      </w:pPr>
      <w:r>
        <w:rPr/>
        <w:t xml:space="preserve">图表：2019-2023年中国发酵酒精市场规模</w:t>
      </w:r>
    </w:p>
    <w:p>
      <w:pPr>
        <w:spacing w:after="150"/>
      </w:pPr>
      <w:r>
        <w:rPr/>
        <w:t xml:space="preserve">图表：2019-2023年我国发酵酒精供应情况</w:t>
      </w:r>
    </w:p>
    <w:p>
      <w:pPr>
        <w:spacing w:after="150"/>
      </w:pPr>
      <w:r>
        <w:rPr/>
        <w:t xml:space="preserve">图表：2019-2023年我国发酵酒精需求情况</w:t>
      </w:r>
    </w:p>
    <w:p>
      <w:pPr>
        <w:spacing w:after="150"/>
      </w:pPr>
      <w:r>
        <w:rPr/>
        <w:t xml:space="preserve">图表：2024-2029年中国发酵酒精市场规模预测</w:t>
      </w:r>
    </w:p>
    <w:p>
      <w:pPr>
        <w:spacing w:after="150"/>
      </w:pPr>
      <w:r>
        <w:rPr/>
        <w:t xml:space="preserve">图表：2024-2029年我国发酵酒精供应情况预测</w:t>
      </w:r>
    </w:p>
    <w:p>
      <w:pPr>
        <w:spacing w:after="150"/>
      </w:pPr>
      <w:r>
        <w:rPr/>
        <w:t xml:space="preserve">图表：2024-2029年我国发酵酒精需求情况预测</w:t>
      </w:r>
    </w:p>
    <w:p>
      <w:pPr>
        <w:spacing w:after="150"/>
      </w:pPr>
      <w:r>
        <w:rPr/>
        <w:t xml:space="preserve">图表：发酵酒精市场上游供给情况</w:t>
      </w:r>
    </w:p>
    <w:p>
      <w:pPr>
        <w:spacing w:after="150"/>
      </w:pPr>
      <w:r>
        <w:rPr/>
        <w:t xml:space="preserve">图表：发酵酒精市场下游消费市场构成图</w:t>
      </w:r>
    </w:p>
    <w:p>
      <w:pPr>
        <w:spacing w:after="150"/>
      </w:pPr>
      <w:r>
        <w:rPr/>
        <w:t xml:space="preserve">图表：发酵酒精市场企业市场占有率对比</w:t>
      </w:r>
    </w:p>
    <w:p>
      <w:pPr>
        <w:spacing w:after="150"/>
      </w:pPr>
      <w:r>
        <w:rPr/>
        <w:t xml:space="preserve">图表：2019-2023年发酵酒精市场投资规模</w:t>
      </w:r>
    </w:p>
    <w:p>
      <w:pPr>
        <w:spacing w:after="150"/>
      </w:pPr>
      <w:r>
        <w:rPr/>
        <w:t xml:space="preserve">图表：2024-2029年发酵酒精市场投资规模预测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中国发酵酒精行业市场发展现状及竞争格局与投资前景研究报告(2024-2029版)</dc:title>
  <dc:description>中国发酵酒精行业市场发展现状及竞争格局与投资前景研究报告(2024-2029版)</dc:description>
  <dc:subject>中国发酵酒精行业市场发展现状及竞争格局与投资前景研究报告(2024-2029版)</dc:subject>
  <cp:keywords>研究报告</cp:keywords>
  <cp:category>研究报告</cp:category>
  <cp:lastModifiedBy>北京中道泰和信息咨询有限公司</cp:lastModifiedBy>
  <dcterms:created xsi:type="dcterms:W3CDTF">2024-01-26T02:21:56+08:00</dcterms:created>
  <dcterms:modified xsi:type="dcterms:W3CDTF">2024-01-26T02:21:56+08:00</dcterms:modified>
</cp:coreProperties>
</file>

<file path=docProps/custom.xml><?xml version="1.0" encoding="utf-8"?>
<Properties xmlns="http://schemas.openxmlformats.org/officeDocument/2006/custom-properties" xmlns:vt="http://schemas.openxmlformats.org/officeDocument/2006/docPropsVTypes"/>
</file>