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中国小微金融行业市场发展分析及前景展望与投资机会研究报告(2024-2029版)</w:t>
      </w:r>
    </w:p>
    <w:p>
      <w:pPr>
        <w:spacing w:after="150"/>
      </w:pPr>
      <w:r>
        <w:rPr>
          <w:b w:val="1"/>
          <w:bCs w:val="1"/>
        </w:rPr>
        <w:t xml:space="preserve">报告简介</w:t>
      </w:r>
    </w:p>
    <w:p>
      <w:pPr>
        <w:spacing w:after="150"/>
      </w:pPr>
      <w:r>
        <w:rPr/>
        <w:t xml:space="preserve">小微金融主要是指专门向小型和微型企业及中低收入阶层提供小额度的可持续的金融产品和服务的平台。</w:t>
      </w:r>
    </w:p>
    <w:p>
      <w:pPr>
        <w:spacing w:after="150"/>
      </w:pPr>
      <w:r>
        <w:rPr/>
        <w:t xml:space="preserve">中小微企业是推动经济增长、拉动社会就业和促进发展创新的重要驱动力。党中央、国务院一直重视我国中小微企业，在制度和政策上不断改革和创新，推动中小微企业发展壮大。当前，全球经济面临衰退风险，中国也可能在“后疫情”的较长时期内面临变幻莫测的国际环境和挑战，中小微企业已成为我国“惠民生、保就业、稳增长、扩内需”的重要抓手。但“融资难”和“融资贵”仍是困扰中小微企业发展壮大的世界性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微金融行业研究单位等公布和提供的大量资料。报告对我国小微金融行业的供需状况、发展现状、子行业发展变化等进行了分析，重点分析了国内外小微金融行业的发展现状、如何面对行业的发展挑战、行业的发展建议、行业竞争力，以及行业的投资分析和趋势预测等等。报告还综合了小微金融行业的整体发展动态，对行业在产品方面提供了参考建议和具体解决办法。报告对于小微金融产品生产企业、经销商、行业管理部门以及拟进入该行业的投资者具有重要的参考价值，对于研究我国小微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中国小微企业发展环境分析</w:t>
      </w:r>
    </w:p>
    <w:p>
      <w:pPr>
        <w:spacing w:after="150"/>
      </w:pPr>
      <w:r>
        <w:rPr/>
        <w:t xml:space="preserve">第一节 经济环境分析</w:t>
      </w:r>
    </w:p>
    <w:p>
      <w:pPr>
        <w:spacing w:after="150"/>
      </w:pPr>
      <w:r>
        <w:rPr/>
        <w:t xml:space="preserve">一、全球经济增长分析</w:t>
      </w:r>
    </w:p>
    <w:p>
      <w:pPr>
        <w:spacing w:after="150"/>
      </w:pPr>
      <w:r>
        <w:rPr/>
        <w:t xml:space="preserve">二、中国经济缓中企稳</w:t>
      </w:r>
    </w:p>
    <w:p>
      <w:pPr>
        <w:spacing w:after="150"/>
      </w:pPr>
      <w:r>
        <w:rPr/>
        <w:t xml:space="preserve">三、固定资产投资变动</w:t>
      </w:r>
    </w:p>
    <w:p>
      <w:pPr>
        <w:spacing w:after="150"/>
      </w:pPr>
      <w:r>
        <w:rPr/>
        <w:t xml:space="preserve">四、金融市场发展分析</w:t>
      </w:r>
    </w:p>
    <w:p>
      <w:pPr>
        <w:spacing w:after="150"/>
      </w:pPr>
      <w:r>
        <w:rPr/>
        <w:t xml:space="preserve">第二节 社会环境分析</w:t>
      </w:r>
    </w:p>
    <w:p>
      <w:pPr>
        <w:spacing w:after="150"/>
      </w:pPr>
      <w:r>
        <w:rPr/>
        <w:t xml:space="preserve">一、全国人口变动分析</w:t>
      </w:r>
    </w:p>
    <w:p>
      <w:pPr>
        <w:spacing w:after="150"/>
      </w:pPr>
      <w:r>
        <w:rPr/>
        <w:t xml:space="preserve">二、全国城镇化率状况分析</w:t>
      </w:r>
    </w:p>
    <w:p>
      <w:pPr>
        <w:spacing w:after="150"/>
      </w:pPr>
      <w:r>
        <w:rPr/>
        <w:t xml:space="preserve">三、居民收入水平状况分析</w:t>
      </w:r>
    </w:p>
    <w:p>
      <w:pPr>
        <w:spacing w:after="150"/>
      </w:pPr>
      <w:r>
        <w:rPr/>
        <w:t xml:space="preserve">四、居民消费支出状况分析</w:t>
      </w:r>
    </w:p>
    <w:p>
      <w:pPr>
        <w:spacing w:after="150"/>
      </w:pPr>
      <w:r>
        <w:rPr/>
        <w:t xml:space="preserve">第三节 其他环境分析</w:t>
      </w:r>
    </w:p>
    <w:p>
      <w:pPr>
        <w:spacing w:after="150"/>
      </w:pPr>
      <w:r>
        <w:rPr/>
        <w:t xml:space="preserve">一、技术环境分析</w:t>
      </w:r>
    </w:p>
    <w:p>
      <w:pPr>
        <w:spacing w:after="150"/>
      </w:pPr>
      <w:r>
        <w:rPr/>
        <w:t xml:space="preserve">二、融资环境分析</w:t>
      </w:r>
    </w:p>
    <w:p>
      <w:pPr>
        <w:spacing w:after="150"/>
      </w:pPr>
      <w:r>
        <w:rPr/>
        <w:t xml:space="preserve">三、财税环境分析</w:t>
      </w:r>
    </w:p>
    <w:p>
      <w:pPr>
        <w:spacing w:after="150"/>
      </w:pPr>
      <w:r>
        <w:rPr>
          <w:b w:val="1"/>
          <w:bCs w:val="1"/>
        </w:rPr>
        <w:t xml:space="preserve">第三章 中国小微企业融资需求分析</w:t>
      </w:r>
    </w:p>
    <w:p>
      <w:pPr>
        <w:spacing w:after="150"/>
      </w:pPr>
      <w:r>
        <w:rPr/>
        <w:t xml:space="preserve">第一节 小微企业融资需求现状分析</w:t>
      </w:r>
    </w:p>
    <w:p>
      <w:pPr>
        <w:spacing w:after="150"/>
      </w:pPr>
      <w:r>
        <w:rPr/>
        <w:t xml:space="preserve">一、小微企业发展状况分析</w:t>
      </w:r>
    </w:p>
    <w:p>
      <w:pPr>
        <w:spacing w:after="150"/>
      </w:pPr>
      <w:r>
        <w:rPr/>
        <w:t xml:space="preserve">二、融资需求量大幅上升</w:t>
      </w:r>
    </w:p>
    <w:p>
      <w:pPr>
        <w:spacing w:after="150"/>
      </w:pPr>
      <w:r>
        <w:rPr/>
        <w:t xml:space="preserve">三、小微企业融资现状调研</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第四章 金融机构服务小微企业状况分析</w:t>
      </w:r>
    </w:p>
    <w:p>
      <w:pPr>
        <w:spacing w:after="150"/>
      </w:pPr>
      <w:r>
        <w:rPr/>
        <w:t xml:space="preserve">第一节 我国金融机构服务小微企业模式分析</w:t>
      </w:r>
    </w:p>
    <w:p>
      <w:pPr>
        <w:spacing w:after="150"/>
      </w:pPr>
      <w:r>
        <w:rPr/>
        <w:t xml:space="preserve">一、小微金融服务需求分析</w:t>
      </w:r>
    </w:p>
    <w:p>
      <w:pPr>
        <w:spacing w:after="150"/>
      </w:pPr>
      <w:r>
        <w:rPr/>
        <w:t xml:space="preserve">二、金融机构服务小微企业的创新实践</w:t>
      </w:r>
    </w:p>
    <w:p>
      <w:pPr>
        <w:spacing w:after="150"/>
      </w:pPr>
      <w:r>
        <w:rPr/>
        <w:t xml:space="preserve">三、金融机构服务小微企业要引领新常态</w:t>
      </w:r>
    </w:p>
    <w:p>
      <w:pPr>
        <w:spacing w:after="150"/>
      </w:pPr>
      <w:r>
        <w:rPr/>
        <w:t xml:space="preserve">第二节 我国银行服务小微企业现状分析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我国保险机构服务小微企业分析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二、小贷公司行业面临考验分析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三、发展启示</w:t>
      </w:r>
    </w:p>
    <w:p>
      <w:pPr>
        <w:spacing w:after="150"/>
      </w:pPr>
      <w:r>
        <w:rPr/>
        <w:t xml:space="preserve">第六节 中国部分银行小微企业业务发展现状调研</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中国小额贷款行业发展分析</w:t>
      </w:r>
    </w:p>
    <w:p>
      <w:pPr>
        <w:spacing w:after="150"/>
      </w:pPr>
      <w:r>
        <w:rPr/>
        <w:t xml:space="preserve">第一节 小额贷款行业发展分析</w:t>
      </w:r>
    </w:p>
    <w:p>
      <w:pPr>
        <w:spacing w:after="150"/>
      </w:pPr>
      <w:r>
        <w:rPr/>
        <w:t xml:space="preserve">一、小额贷款行业机构数量</w:t>
      </w:r>
    </w:p>
    <w:p>
      <w:pPr>
        <w:spacing w:after="150"/>
      </w:pPr>
      <w:r>
        <w:rPr/>
        <w:t xml:space="preserve">二、小额贷款行业贷款余额</w:t>
      </w:r>
    </w:p>
    <w:p>
      <w:pPr>
        <w:spacing w:after="150"/>
      </w:pPr>
      <w:r>
        <w:rPr/>
        <w:t xml:space="preserve">三、小额贷款行业实收资本</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三、小额贷款竞争主体市场分析</w:t>
      </w:r>
    </w:p>
    <w:p>
      <w:pPr>
        <w:spacing w:after="150"/>
      </w:pPr>
      <w:r>
        <w:rPr>
          <w:b w:val="1"/>
          <w:bCs w:val="1"/>
        </w:rPr>
        <w:t xml:space="preserve">第六章 中国p2p信贷行业发展分析</w:t>
      </w:r>
    </w:p>
    <w:p>
      <w:pPr>
        <w:spacing w:after="150"/>
      </w:pPr>
      <w:r>
        <w:rPr/>
        <w:t xml:space="preserve">第一节 p2p信贷产业环境透视</w:t>
      </w:r>
    </w:p>
    <w:p>
      <w:pPr>
        <w:spacing w:after="150"/>
      </w:pPr>
      <w:r>
        <w:rPr/>
        <w:t xml:space="preserve">一、中国p2p信贷行业投资背景</w:t>
      </w:r>
    </w:p>
    <w:p>
      <w:pPr>
        <w:spacing w:after="150"/>
      </w:pPr>
      <w:r>
        <w:rPr/>
        <w:t xml:space="preserve">二、中国p2p信贷行业市场环境分析</w:t>
      </w:r>
    </w:p>
    <w:p>
      <w:pPr>
        <w:spacing w:after="150"/>
      </w:pPr>
      <w:r>
        <w:rPr/>
        <w:t xml:space="preserve">第二节 p2p信贷市场全景调研</w:t>
      </w:r>
    </w:p>
    <w:p>
      <w:pPr>
        <w:spacing w:after="150"/>
      </w:pPr>
      <w:r>
        <w:rPr/>
        <w:t xml:space="preserve">第三节 p2p信贷竞争格局分析</w:t>
      </w:r>
    </w:p>
    <w:p>
      <w:pPr>
        <w:spacing w:after="150"/>
      </w:pPr>
      <w:r>
        <w:rPr/>
        <w:t xml:space="preserve">一、中国p2p信贷行业竞争与合作分析</w:t>
      </w:r>
    </w:p>
    <w:p>
      <w:pPr>
        <w:spacing w:after="150"/>
      </w:pPr>
      <w:r>
        <w:rPr/>
        <w:t xml:space="preserve">二、中国p2p信贷行业平台数量区域分布分析</w:t>
      </w:r>
    </w:p>
    <w:p>
      <w:pPr>
        <w:spacing w:after="150"/>
      </w:pPr>
      <w:r>
        <w:rPr/>
        <w:t xml:space="preserve">三、中国p2p信贷行业重点区域市场分析</w:t>
      </w:r>
    </w:p>
    <w:p>
      <w:pPr>
        <w:spacing w:after="150"/>
      </w:pPr>
      <w:r>
        <w:rPr/>
        <w:t xml:space="preserve">第四节 p2p信贷经营分析</w:t>
      </w:r>
    </w:p>
    <w:p>
      <w:pPr>
        <w:spacing w:after="150"/>
      </w:pPr>
      <w:r>
        <w:rPr/>
        <w:t xml:space="preserve">一、p2p信贷平台收益率</w:t>
      </w:r>
    </w:p>
    <w:p>
      <w:pPr>
        <w:spacing w:after="150"/>
      </w:pPr>
      <w:r>
        <w:rPr/>
        <w:t xml:space="preserve">二、p2p信贷平台平均借款期限</w:t>
      </w:r>
    </w:p>
    <w:p>
      <w:pPr>
        <w:spacing w:after="150"/>
      </w:pPr>
      <w:r>
        <w:rPr/>
        <w:t xml:space="preserve">三、p2p信贷平台投资人数与借款人数</w:t>
      </w:r>
    </w:p>
    <w:p>
      <w:pPr>
        <w:spacing w:after="150"/>
      </w:pPr>
      <w:r>
        <w:rPr>
          <w:b w:val="1"/>
          <w:bCs w:val="1"/>
        </w:rPr>
        <w:t xml:space="preserve">第七章 小微金融行业发展分析</w:t>
      </w:r>
    </w:p>
    <w:p>
      <w:pPr>
        <w:spacing w:after="150"/>
      </w:pPr>
      <w:r>
        <w:rPr/>
        <w:t xml:space="preserve">第一节 国际小微金融服务主要模式</w:t>
      </w:r>
    </w:p>
    <w:p>
      <w:pPr>
        <w:spacing w:after="150"/>
      </w:pPr>
      <w:r>
        <w:rPr/>
        <w:t xml:space="preserve">一、德国ipc模式</w:t>
      </w:r>
    </w:p>
    <w:p>
      <w:pPr>
        <w:spacing w:after="150"/>
      </w:pPr>
      <w:r>
        <w:rPr/>
        <w:t xml:space="preserve">二、淡马锡信贷工厂模式</w:t>
      </w:r>
    </w:p>
    <w:p>
      <w:pPr>
        <w:spacing w:after="150"/>
      </w:pPr>
      <w:r>
        <w:rPr/>
        <w:t xml:space="preserve">三、供应链金融模式</w:t>
      </w:r>
    </w:p>
    <w:p>
      <w:pPr>
        <w:spacing w:after="150"/>
      </w:pPr>
      <w:r>
        <w:rPr/>
        <w:t xml:space="preserve">四、传统的重抵押小微贷款模式</w:t>
      </w:r>
    </w:p>
    <w:p>
      <w:pPr>
        <w:spacing w:after="150"/>
      </w:pPr>
      <w:r>
        <w:rPr/>
        <w:t xml:space="preserve">第二节 国内小微金融的三种模式</w:t>
      </w:r>
    </w:p>
    <w:p>
      <w:pPr>
        <w:spacing w:after="150"/>
      </w:pPr>
      <w:r>
        <w:rPr/>
        <w:t xml:space="preserve">一、城商行模式</w:t>
      </w:r>
    </w:p>
    <w:p>
      <w:pPr>
        <w:spacing w:after="150"/>
      </w:pPr>
      <w:r>
        <w:rPr/>
        <w:t xml:space="preserve">二、股份制商业银行模式</w:t>
      </w:r>
    </w:p>
    <w:p>
      <w:pPr>
        <w:spacing w:after="150"/>
      </w:pPr>
      <w:r>
        <w:rPr/>
        <w:t xml:space="preserve">三、互联网金融模式</w:t>
      </w:r>
    </w:p>
    <w:p>
      <w:pPr>
        <w:spacing w:after="150"/>
      </w:pPr>
      <w:r>
        <w:rPr/>
        <w:t xml:space="preserve">第三节 小微金融面临的形势及对策</w:t>
      </w:r>
    </w:p>
    <w:p>
      <w:pPr>
        <w:spacing w:after="150"/>
      </w:pPr>
      <w:r>
        <w:rPr/>
        <w:t xml:space="preserve">一、面临的形势</w:t>
      </w:r>
    </w:p>
    <w:p>
      <w:pPr>
        <w:spacing w:after="150"/>
      </w:pPr>
      <w:r>
        <w:rPr/>
        <w:t xml:space="preserve">二、新形势下的创新探索</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三、创新成果推广应用状况分析</w:t>
      </w:r>
    </w:p>
    <w:p>
      <w:pPr>
        <w:spacing w:after="150"/>
      </w:pPr>
      <w:r>
        <w:rPr/>
        <w:t xml:space="preserve">第二节 小微金融市场动态</w:t>
      </w:r>
    </w:p>
    <w:p>
      <w:pPr>
        <w:spacing w:after="150"/>
      </w:pPr>
      <w:r>
        <w:rPr/>
        <w:t xml:space="preserve">第三节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第九章 小微金融行业区域市场分析</w:t>
      </w:r>
    </w:p>
    <w:p>
      <w:pPr>
        <w:spacing w:after="150"/>
      </w:pPr>
      <w:r>
        <w:rPr/>
        <w:t xml:space="preserve">第一节 华东地区小微金融行业分析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t xml:space="preserve">第二节 华南地区小微金融行业分析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t xml:space="preserve">第三节 华中地区小微金融行业分析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t xml:space="preserve">第四节 华北地区小微金融行业分析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t xml:space="preserve">第五节 东北地区小微金融行业分析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t xml:space="preserve">第六节 西部地区小微金融行业分析</w:t>
      </w:r>
    </w:p>
    <w:p>
      <w:pPr>
        <w:spacing w:after="150"/>
      </w:pPr>
      <w:r>
        <w:rPr/>
        <w:t xml:space="preserve">一、行业发展环境分析</w:t>
      </w:r>
    </w:p>
    <w:p>
      <w:pPr>
        <w:spacing w:after="150"/>
      </w:pPr>
      <w:r>
        <w:rPr/>
        <w:t xml:space="preserve">二、市场规模情况分析</w:t>
      </w:r>
    </w:p>
    <w:p>
      <w:pPr>
        <w:spacing w:after="150"/>
      </w:pPr>
      <w:r>
        <w:rPr/>
        <w:t xml:space="preserve">三、行业发展前景预测分析</w:t>
      </w:r>
    </w:p>
    <w:p>
      <w:pPr>
        <w:spacing w:after="150"/>
      </w:pPr>
      <w:r>
        <w:rPr>
          <w:b w:val="1"/>
          <w:bCs w:val="1"/>
        </w:rPr>
        <w:t xml:space="preserve">第十章 重点小微金融服务平台发展分析</w:t>
      </w:r>
    </w:p>
    <w:p>
      <w:pPr>
        <w:spacing w:after="150"/>
      </w:pPr>
      <w:r>
        <w:rPr/>
        <w:t xml:space="preserve">第一节 蚂蚁金服</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第二节 汇付天下</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第三节 深圳小微企业金融服务平台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第四节 小微金融</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第五节 光大银行小微综合金融服务平台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第六节 理财范投融资平台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第七节 玖富微金融平台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第八节 华夏银行电商贷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第九节 拍拍贷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第十节 宜人贷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b w:val="1"/>
          <w:bCs w:val="1"/>
        </w:rPr>
        <w:t xml:space="preserve">第十一章 2024-2029年小微金融行业前景及趋势预测分析</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三、小微金融细分行业发展前景预测</w:t>
      </w:r>
    </w:p>
    <w:p>
      <w:pPr>
        <w:spacing w:after="150"/>
      </w:pPr>
      <w:r>
        <w:rPr/>
        <w:t xml:space="preserve">第二节 2024-2029年小微金融市场发展趋势预测分析</w:t>
      </w:r>
    </w:p>
    <w:p>
      <w:pPr>
        <w:spacing w:after="150"/>
      </w:pPr>
      <w:r>
        <w:rPr/>
        <w:t xml:space="preserve">一、小微金融行业发展趋势预测</w:t>
      </w:r>
    </w:p>
    <w:p>
      <w:pPr>
        <w:spacing w:after="150"/>
      </w:pPr>
      <w:r>
        <w:rPr/>
        <w:t xml:space="preserve">二、小微金融行业市场规模预测分析</w:t>
      </w:r>
    </w:p>
    <w:p>
      <w:pPr>
        <w:spacing w:after="150"/>
      </w:pPr>
      <w:r>
        <w:rPr/>
        <w:t xml:space="preserve">三、小微金融行业细分市场发展趋势预测分析</w:t>
      </w:r>
    </w:p>
    <w:p>
      <w:pPr>
        <w:spacing w:after="150"/>
      </w:pPr>
      <w:r>
        <w:rPr>
          <w:b w:val="1"/>
          <w:bCs w:val="1"/>
        </w:rPr>
        <w:t xml:space="preserve">第十二章 2024-2029年小微金融行业投资机会与风险防范</w:t>
      </w:r>
    </w:p>
    <w:p>
      <w:pPr>
        <w:spacing w:after="150"/>
      </w:pPr>
      <w:r>
        <w:rPr/>
        <w:t xml:space="preserve">第一节 中国小微金融行业投资特性分析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中国小微金融行业投资风险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三、小微金融行业经营风险</w:t>
      </w:r>
    </w:p>
    <w:p>
      <w:pPr>
        <w:spacing w:after="150"/>
      </w:pPr>
      <w:r>
        <w:rPr/>
        <w:t xml:space="preserve">四、小微金融行业政策风险</w:t>
      </w:r>
    </w:p>
    <w:p>
      <w:pPr>
        <w:spacing w:after="150"/>
      </w:pPr>
      <w:r>
        <w:rPr/>
        <w:t xml:space="preserve">第三节 小微金融行业投资机会</w:t>
      </w:r>
    </w:p>
    <w:p>
      <w:pPr>
        <w:spacing w:after="150"/>
      </w:pPr>
      <w:r>
        <w:rPr>
          <w:b w:val="1"/>
          <w:bCs w:val="1"/>
        </w:rPr>
        <w:t xml:space="preserve">第十三章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对我国小微金融品牌的战略思考</w:t>
      </w:r>
    </w:p>
    <w:p>
      <w:pPr>
        <w:spacing w:after="150"/>
      </w:pPr>
      <w:r>
        <w:rPr/>
        <w:t xml:space="preserve">一、小微金融品牌的重要性</w:t>
      </w:r>
    </w:p>
    <w:p>
      <w:pPr>
        <w:spacing w:after="150"/>
      </w:pPr>
      <w:r>
        <w:rPr/>
        <w:t xml:space="preserve">二、我国小微金融企业的品牌战略</w:t>
      </w:r>
    </w:p>
    <w:p>
      <w:pPr>
        <w:spacing w:after="150"/>
      </w:pPr>
      <w:r>
        <w:rPr/>
        <w:t xml:space="preserve">三、小微金融品牌战略管理的策略</w:t>
      </w:r>
    </w:p>
    <w:p>
      <w:pPr>
        <w:spacing w:after="150"/>
      </w:pPr>
      <w:r>
        <w:rPr/>
        <w:t xml:space="preserve">第三节 小微金融经营策略分析</w:t>
      </w:r>
    </w:p>
    <w:p>
      <w:pPr>
        <w:spacing w:after="150"/>
      </w:pPr>
      <w:r>
        <w:rPr/>
        <w:t xml:space="preserve">一、小微金融市场创新策略</w:t>
      </w:r>
    </w:p>
    <w:p>
      <w:pPr>
        <w:spacing w:after="150"/>
      </w:pPr>
      <w:r>
        <w:rPr/>
        <w:t xml:space="preserve">二、小微金融新产品差异化战略</w:t>
      </w:r>
    </w:p>
    <w:p>
      <w:pPr>
        <w:spacing w:after="150"/>
      </w:pPr>
      <w:r>
        <w:rPr/>
        <w:t xml:space="preserve">第四节 小微金融行业投资战略研究</w:t>
      </w:r>
    </w:p>
    <w:p>
      <w:pPr>
        <w:spacing w:after="150"/>
      </w:pPr>
      <w:r>
        <w:rPr/>
        <w:t xml:space="preserve">一、2023年小微金融行业投资战略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图表：中国小微金融行业相关政策汇总</w:t>
      </w:r>
    </w:p>
    <w:p>
      <w:pPr>
        <w:spacing w:after="150"/>
      </w:pPr>
      <w:r>
        <w:rPr/>
        <w:t xml:space="preserve">图表：2019-2023年中国小微金融市场规模</w:t>
      </w:r>
    </w:p>
    <w:p>
      <w:pPr>
        <w:spacing w:after="150"/>
      </w:pPr>
      <w:r>
        <w:rPr/>
        <w:t xml:space="preserve">图表：2024-2029年中国小微金融市场规模及增速预测</w:t>
      </w:r>
    </w:p>
    <w:p>
      <w:pPr>
        <w:spacing w:after="150"/>
      </w:pPr>
      <w:r>
        <w:rPr/>
        <w:t xml:space="preserve">图表：2023年中国小微金融行业市场结构分析</w:t>
      </w:r>
    </w:p>
    <w:p>
      <w:pPr>
        <w:spacing w:after="150"/>
      </w:pPr>
      <w:r>
        <w:rPr/>
        <w:t xml:space="preserve">图表：小微金融区域分布状况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中国小微金融行业市场发展分析及前景展望与投资机会研究报告(2024-2029版)</dc:title>
  <dc:description>中国小微金融行业市场发展分析及前景展望与投资机会研究报告(2024-2029版)</dc:description>
  <dc:subject>中国小微金融行业市场发展分析及前景展望与投资机会研究报告(2024-2029版)</dc:subject>
  <cp:keywords>研究报告</cp:keywords>
  <cp:category>研究报告</cp:category>
  <cp:lastModifiedBy>北京中道泰和信息咨询有限公司</cp:lastModifiedBy>
  <dcterms:created xsi:type="dcterms:W3CDTF">2024-01-26T02:12:26+08:00</dcterms:created>
  <dcterms:modified xsi:type="dcterms:W3CDTF">2024-01-26T02:12:26+08:00</dcterms:modified>
</cp:coreProperties>
</file>

<file path=docProps/custom.xml><?xml version="1.0" encoding="utf-8"?>
<Properties xmlns="http://schemas.openxmlformats.org/officeDocument/2006/custom-properties" xmlns:vt="http://schemas.openxmlformats.org/officeDocument/2006/docPropsVTypes"/>
</file>