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2023-2029年全球与中国重卡行业市场发展分析及前景趋势与投资机会研究报告(2024-2029版)</w:t>
      </w:r>
    </w:p>
    <w:p>
      <w:pPr>
        <w:spacing w:after="150"/>
      </w:pPr>
      <w:r>
        <w:rPr>
          <w:b w:val="1"/>
          <w:bCs w:val="1"/>
        </w:rPr>
        <w:t xml:space="preserve">报告简介</w:t>
      </w:r>
    </w:p>
    <w:p>
      <w:pPr>
        <w:spacing w:after="150"/>
      </w:pPr>
      <w:r>
        <w:rPr/>
        <w:t xml:space="preserve">重卡是重型卡车的简称。这是一种地道的、传统的、非正式的对重型货车和半挂牵引车的称谓，包括大家在公路上看到的各种专用车(洒水车、消防车、公路清洁车、油罐车、搅拌车等等)、自卸车(拉土车，都有举升器)、货车(运货的，包括牲口之类)以及一些不多见的越野车(军用的多)。</w:t>
      </w:r>
    </w:p>
    <w:p>
      <w:pPr>
        <w:spacing w:after="150"/>
      </w:pPr>
      <w:r>
        <w:rPr/>
        <w:t xml:space="preserve">重卡行业研究报告主要分析了重卡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重卡行业重点企业分析、子行业分析、区域市场分析、行业风险分析、行业发展前景预测及相关的经营、投资建议等。报告研究框架全面、严谨，分析内容客观、公正、系统，真实准确地反映了我国重卡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重卡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重卡行业基本情况</w:t>
      </w:r>
    </w:p>
    <w:p>
      <w:pPr>
        <w:spacing w:after="150"/>
      </w:pPr>
      <w:r>
        <w:rPr/>
        <w:t xml:space="preserve">1.1 重卡定义</w:t>
      </w:r>
    </w:p>
    <w:p>
      <w:pPr>
        <w:spacing w:after="150"/>
      </w:pPr>
      <w:r>
        <w:rPr/>
        <w:t xml:space="preserve">1.2 重卡行业总体发展概况</w:t>
      </w:r>
    </w:p>
    <w:p>
      <w:pPr>
        <w:spacing w:after="150"/>
      </w:pPr>
      <w:r>
        <w:rPr/>
        <w:t xml:space="preserve">1.3 重卡分类</w:t>
      </w:r>
    </w:p>
    <w:p>
      <w:pPr>
        <w:spacing w:after="150"/>
      </w:pPr>
      <w:r>
        <w:rPr/>
        <w:t xml:space="preserve">1.4 重卡发展意义</w:t>
      </w:r>
    </w:p>
    <w:p>
      <w:pPr>
        <w:spacing w:after="150"/>
      </w:pPr>
      <w:r>
        <w:rPr/>
        <w:t xml:space="preserve">1.5 重卡产业链分析</w:t>
      </w:r>
    </w:p>
    <w:p>
      <w:pPr>
        <w:spacing w:after="150"/>
      </w:pPr>
      <w:r>
        <w:rPr/>
        <w:t xml:space="preserve">1.5.1 重卡产业链结构</w:t>
      </w:r>
    </w:p>
    <w:p>
      <w:pPr>
        <w:spacing w:after="150"/>
      </w:pPr>
      <w:r>
        <w:rPr/>
        <w:t xml:space="preserve">1.5.2 重卡主要应用领域</w:t>
      </w:r>
    </w:p>
    <w:p>
      <w:pPr>
        <w:spacing w:after="150"/>
      </w:pPr>
      <w:r>
        <w:rPr/>
        <w:t xml:space="preserve">1.5.3 重卡上下游运行情况分析</w:t>
      </w:r>
    </w:p>
    <w:p>
      <w:pPr>
        <w:spacing w:after="150"/>
      </w:pPr>
      <w:r>
        <w:rPr>
          <w:b w:val="1"/>
          <w:bCs w:val="1"/>
        </w:rPr>
        <w:t xml:space="preserve">第二章 全球和中国重卡行业发展分析</w:t>
      </w:r>
    </w:p>
    <w:p>
      <w:pPr>
        <w:spacing w:after="150"/>
      </w:pPr>
      <w:r>
        <w:rPr/>
        <w:t xml:space="preserve">2.1 重卡行业所处阶段</w:t>
      </w:r>
    </w:p>
    <w:p>
      <w:pPr>
        <w:spacing w:after="150"/>
      </w:pPr>
      <w:r>
        <w:rPr/>
        <w:t xml:space="preserve">2.1.1 重卡行业发展周期分析</w:t>
      </w:r>
    </w:p>
    <w:p>
      <w:pPr>
        <w:spacing w:after="150"/>
      </w:pPr>
      <w:r>
        <w:rPr/>
        <w:t xml:space="preserve">2.1.2 重卡行业市场成熟度分析</w:t>
      </w:r>
    </w:p>
    <w:p>
      <w:pPr>
        <w:spacing w:after="150"/>
      </w:pPr>
      <w:r>
        <w:rPr/>
        <w:t xml:space="preserve">2.2 2023-2029年重卡行业市场规模统计及预测</w:t>
      </w:r>
    </w:p>
    <w:p>
      <w:pPr>
        <w:spacing w:after="150"/>
      </w:pPr>
      <w:r>
        <w:rPr/>
        <w:t xml:space="preserve">2.2.1 2023-2029年全球重卡行业市场规模统计及预测</w:t>
      </w:r>
    </w:p>
    <w:p>
      <w:pPr>
        <w:spacing w:after="150"/>
      </w:pPr>
      <w:r>
        <w:rPr/>
        <w:t xml:space="preserve">2.2.2 2023-2029年中国重卡行业市场规模统计及预测</w:t>
      </w:r>
    </w:p>
    <w:p>
      <w:pPr>
        <w:spacing w:after="150"/>
      </w:pPr>
      <w:r>
        <w:rPr/>
        <w:t xml:space="preserve">2.3 市场环境对重卡行业影响分析</w:t>
      </w:r>
    </w:p>
    <w:p>
      <w:pPr>
        <w:spacing w:after="150"/>
      </w:pPr>
      <w:r>
        <w:rPr/>
        <w:t xml:space="preserve">2.3.1 乌俄冲突对重卡行业的影响</w:t>
      </w:r>
    </w:p>
    <w:p>
      <w:pPr>
        <w:spacing w:after="150"/>
      </w:pPr>
      <w:r>
        <w:rPr/>
        <w:t xml:space="preserve">2.3.2 中美贸易摩擦对重卡行业的影响</w:t>
      </w:r>
    </w:p>
    <w:p>
      <w:pPr>
        <w:spacing w:after="150"/>
      </w:pPr>
      <w:r>
        <w:rPr>
          <w:b w:val="1"/>
          <w:bCs w:val="1"/>
        </w:rPr>
        <w:t xml:space="preserve">第三章 重卡行业发展问题分析</w:t>
      </w:r>
    </w:p>
    <w:p>
      <w:pPr>
        <w:spacing w:after="150"/>
      </w:pPr>
      <w:r>
        <w:rPr/>
        <w:t xml:space="preserve">3.1 重卡行业现有问题</w:t>
      </w:r>
    </w:p>
    <w:p>
      <w:pPr>
        <w:spacing w:after="150"/>
      </w:pPr>
      <w:r>
        <w:rPr/>
        <w:t xml:space="preserve">3.1.1 国内外差异比较</w:t>
      </w:r>
    </w:p>
    <w:p>
      <w:pPr>
        <w:spacing w:after="150"/>
      </w:pPr>
      <w:r>
        <w:rPr/>
        <w:t xml:space="preserve">3.1.2 主要问题</w:t>
      </w:r>
    </w:p>
    <w:p>
      <w:pPr>
        <w:spacing w:after="150"/>
      </w:pPr>
      <w:r>
        <w:rPr/>
        <w:t xml:space="preserve">3.1.3 制约因素</w:t>
      </w:r>
    </w:p>
    <w:p>
      <w:pPr>
        <w:spacing w:after="150"/>
      </w:pPr>
      <w:r>
        <w:rPr/>
        <w:t xml:space="preserve">3.2 重卡行业发展策略分析</w:t>
      </w:r>
    </w:p>
    <w:p>
      <w:pPr>
        <w:spacing w:after="150"/>
      </w:pPr>
      <w:r>
        <w:rPr/>
        <w:t xml:space="preserve">3.3 重卡行业发展可预见问题及对策</w:t>
      </w:r>
    </w:p>
    <w:p>
      <w:pPr>
        <w:spacing w:after="150"/>
      </w:pPr>
      <w:r>
        <w:rPr>
          <w:b w:val="1"/>
          <w:bCs w:val="1"/>
        </w:rPr>
        <w:t xml:space="preserve">第四章 全球主要地区重卡行业市场分析</w:t>
      </w:r>
    </w:p>
    <w:p>
      <w:pPr>
        <w:spacing w:after="150"/>
      </w:pPr>
      <w:r>
        <w:rPr/>
        <w:t xml:space="preserve">4.1 全球主要地区重卡行业销量、销售额分析</w:t>
      </w:r>
    </w:p>
    <w:p>
      <w:pPr>
        <w:spacing w:after="150"/>
      </w:pPr>
      <w:r>
        <w:rPr/>
        <w:t xml:space="preserve">4.2 全球主要地区重卡行业销售额份额分析</w:t>
      </w:r>
    </w:p>
    <w:p>
      <w:pPr>
        <w:spacing w:after="150"/>
      </w:pPr>
      <w:r>
        <w:rPr/>
        <w:t xml:space="preserve">4.3 北美地区重卡行业市场分析</w:t>
      </w:r>
    </w:p>
    <w:p>
      <w:pPr>
        <w:spacing w:after="150"/>
      </w:pPr>
      <w:r>
        <w:rPr/>
        <w:t xml:space="preserve">4.3.1 北美地区重卡行业市场销量、销售额分析</w:t>
      </w:r>
    </w:p>
    <w:p>
      <w:pPr>
        <w:spacing w:after="150"/>
      </w:pPr>
      <w:r>
        <w:rPr/>
        <w:t xml:space="preserve">4.3.2 北美地区重卡行业市场地位</w:t>
      </w:r>
    </w:p>
    <w:p>
      <w:pPr>
        <w:spacing w:after="150"/>
      </w:pPr>
      <w:r>
        <w:rPr/>
        <w:t xml:space="preserve">4.3.3 北美地区重卡行业市场swot分析</w:t>
      </w:r>
    </w:p>
    <w:p>
      <w:pPr>
        <w:spacing w:after="150"/>
      </w:pPr>
      <w:r>
        <w:rPr/>
        <w:t xml:space="preserve">4.3.4 北美地区重卡行业市场潜力分析</w:t>
      </w:r>
    </w:p>
    <w:p>
      <w:pPr>
        <w:spacing w:after="150"/>
      </w:pPr>
      <w:r>
        <w:rPr/>
        <w:t xml:space="preserve">4.3.5 北美地区主要国家竞争分析</w:t>
      </w:r>
    </w:p>
    <w:p>
      <w:pPr>
        <w:spacing w:after="150"/>
      </w:pPr>
      <w:r>
        <w:rPr/>
        <w:t xml:space="preserve">4.3.6 北美地区主要国家市场分析</w:t>
      </w:r>
    </w:p>
    <w:p>
      <w:pPr>
        <w:spacing w:after="150"/>
      </w:pPr>
      <w:r>
        <w:rPr/>
        <w:t xml:space="preserve">4.3.6.1 美国重卡市场销量、销售额和增长率</w:t>
      </w:r>
    </w:p>
    <w:p>
      <w:pPr>
        <w:spacing w:after="150"/>
      </w:pPr>
      <w:r>
        <w:rPr/>
        <w:t xml:space="preserve">4.3.6.2 加拿大重卡市场销量、销售额和增长率</w:t>
      </w:r>
    </w:p>
    <w:p>
      <w:pPr>
        <w:spacing w:after="150"/>
      </w:pPr>
      <w:r>
        <w:rPr/>
        <w:t xml:space="preserve">4.3.6.3 墨西哥重卡市场销量、销售额和增长率</w:t>
      </w:r>
    </w:p>
    <w:p>
      <w:pPr>
        <w:spacing w:after="150"/>
      </w:pPr>
      <w:r>
        <w:rPr/>
        <w:t xml:space="preserve">4.4 欧洲地区重卡行业市场分析</w:t>
      </w:r>
    </w:p>
    <w:p>
      <w:pPr>
        <w:spacing w:after="150"/>
      </w:pPr>
      <w:r>
        <w:rPr/>
        <w:t xml:space="preserve">4.4.1 欧洲地区重卡行业市场销量、销售额分析</w:t>
      </w:r>
    </w:p>
    <w:p>
      <w:pPr>
        <w:spacing w:after="150"/>
      </w:pPr>
      <w:r>
        <w:rPr/>
        <w:t xml:space="preserve">4.4.2 欧洲地区重卡行业市场地位</w:t>
      </w:r>
    </w:p>
    <w:p>
      <w:pPr>
        <w:spacing w:after="150"/>
      </w:pPr>
      <w:r>
        <w:rPr/>
        <w:t xml:space="preserve">4.4.3 欧洲地区重卡行业市场swot分析</w:t>
      </w:r>
    </w:p>
    <w:p>
      <w:pPr>
        <w:spacing w:after="150"/>
      </w:pPr>
      <w:r>
        <w:rPr/>
        <w:t xml:space="preserve">4.4.4 欧洲地区重卡行业市场潜力分析</w:t>
      </w:r>
    </w:p>
    <w:p>
      <w:pPr>
        <w:spacing w:after="150"/>
      </w:pPr>
      <w:r>
        <w:rPr/>
        <w:t xml:space="preserve">4.4.5 欧洲地区主要国家竞争分析</w:t>
      </w:r>
    </w:p>
    <w:p>
      <w:pPr>
        <w:spacing w:after="150"/>
      </w:pPr>
      <w:r>
        <w:rPr/>
        <w:t xml:space="preserve">4.4.6 欧洲地区主要国家市场分析</w:t>
      </w:r>
    </w:p>
    <w:p>
      <w:pPr>
        <w:spacing w:after="150"/>
      </w:pPr>
      <w:r>
        <w:rPr/>
        <w:t xml:space="preserve">4.4.6.1 德国重卡市场销量、销售额和增长率</w:t>
      </w:r>
    </w:p>
    <w:p>
      <w:pPr>
        <w:spacing w:after="150"/>
      </w:pPr>
      <w:r>
        <w:rPr/>
        <w:t xml:space="preserve">4.4.6.2 英国重卡市场销量、销售额和增长率</w:t>
      </w:r>
    </w:p>
    <w:p>
      <w:pPr>
        <w:spacing w:after="150"/>
      </w:pPr>
      <w:r>
        <w:rPr/>
        <w:t xml:space="preserve">4.4.6.3 法国重卡市场销量、销售额和增长率</w:t>
      </w:r>
    </w:p>
    <w:p>
      <w:pPr>
        <w:spacing w:after="150"/>
      </w:pPr>
      <w:r>
        <w:rPr/>
        <w:t xml:space="preserve">4.4.6.4 意大利重卡市场销量、销售额和增长率</w:t>
      </w:r>
    </w:p>
    <w:p>
      <w:pPr>
        <w:spacing w:after="150"/>
      </w:pPr>
      <w:r>
        <w:rPr/>
        <w:t xml:space="preserve">4.4.6.5 北欧重卡市场销量、销售额和增长率</w:t>
      </w:r>
    </w:p>
    <w:p>
      <w:pPr>
        <w:spacing w:after="150"/>
      </w:pPr>
      <w:r>
        <w:rPr/>
        <w:t xml:space="preserve">4.4.6.6 西班牙重卡市场销量、销售额和增长率</w:t>
      </w:r>
    </w:p>
    <w:p>
      <w:pPr>
        <w:spacing w:after="150"/>
      </w:pPr>
      <w:r>
        <w:rPr/>
        <w:t xml:space="preserve">4.4.6.7 比利时重卡市场销量、销售额和增长率</w:t>
      </w:r>
    </w:p>
    <w:p>
      <w:pPr>
        <w:spacing w:after="150"/>
      </w:pPr>
      <w:r>
        <w:rPr/>
        <w:t xml:space="preserve">4.4.6.8 波兰重卡市场销量、销售额和增长率</w:t>
      </w:r>
    </w:p>
    <w:p>
      <w:pPr>
        <w:spacing w:after="150"/>
      </w:pPr>
      <w:r>
        <w:rPr/>
        <w:t xml:space="preserve">4.4.6.9 俄罗斯重卡市场销量、销售额和增长率</w:t>
      </w:r>
    </w:p>
    <w:p>
      <w:pPr>
        <w:spacing w:after="150"/>
      </w:pPr>
      <w:r>
        <w:rPr/>
        <w:t xml:space="preserve">4.4.6.10 土耳其重卡市场销量、销售额和增长率</w:t>
      </w:r>
    </w:p>
    <w:p>
      <w:pPr>
        <w:spacing w:after="150"/>
      </w:pPr>
      <w:r>
        <w:rPr/>
        <w:t xml:space="preserve">4.5 亚太地区重卡行业市场分析</w:t>
      </w:r>
    </w:p>
    <w:p>
      <w:pPr>
        <w:spacing w:after="150"/>
      </w:pPr>
      <w:r>
        <w:rPr/>
        <w:t xml:space="preserve">4.5.1 亚太地区重卡行业市场销量、销售额分析</w:t>
      </w:r>
    </w:p>
    <w:p>
      <w:pPr>
        <w:spacing w:after="150"/>
      </w:pPr>
      <w:r>
        <w:rPr/>
        <w:t xml:space="preserve">4.5.2 亚太地区重卡行业市场地位</w:t>
      </w:r>
    </w:p>
    <w:p>
      <w:pPr>
        <w:spacing w:after="150"/>
      </w:pPr>
      <w:r>
        <w:rPr/>
        <w:t xml:space="preserve">4.5.3 亚太地区重卡行业市场swot分析</w:t>
      </w:r>
    </w:p>
    <w:p>
      <w:pPr>
        <w:spacing w:after="150"/>
      </w:pPr>
      <w:r>
        <w:rPr/>
        <w:t xml:space="preserve">4.5.4 亚太地区重卡行业市场潜力分析</w:t>
      </w:r>
    </w:p>
    <w:p>
      <w:pPr>
        <w:spacing w:after="150"/>
      </w:pPr>
      <w:r>
        <w:rPr/>
        <w:t xml:space="preserve">4.5.5 亚太地区主要国家竞争分析</w:t>
      </w:r>
    </w:p>
    <w:p>
      <w:pPr>
        <w:spacing w:after="150"/>
      </w:pPr>
      <w:r>
        <w:rPr/>
        <w:t xml:space="preserve">4.5.6 亚太地区主要国家市场分析</w:t>
      </w:r>
    </w:p>
    <w:p>
      <w:pPr>
        <w:spacing w:after="150"/>
      </w:pPr>
      <w:r>
        <w:rPr/>
        <w:t xml:space="preserve">4.5.6.1 中国重卡市场销量、销售额和增长率</w:t>
      </w:r>
    </w:p>
    <w:p>
      <w:pPr>
        <w:spacing w:after="150"/>
      </w:pPr>
      <w:r>
        <w:rPr/>
        <w:t xml:space="preserve">4.5.6.2 日本重卡市场销量、销售额和增长率</w:t>
      </w:r>
    </w:p>
    <w:p>
      <w:pPr>
        <w:spacing w:after="150"/>
      </w:pPr>
      <w:r>
        <w:rPr/>
        <w:t xml:space="preserve">4.5.6.3 澳大利亚和新西兰重卡市场销量、销售额和增长率</w:t>
      </w:r>
    </w:p>
    <w:p>
      <w:pPr>
        <w:spacing w:after="150"/>
      </w:pPr>
      <w:r>
        <w:rPr/>
        <w:t xml:space="preserve">4.5.6.4 印度重卡市场销量、销售额和增长率</w:t>
      </w:r>
    </w:p>
    <w:p>
      <w:pPr>
        <w:spacing w:after="150"/>
      </w:pPr>
      <w:r>
        <w:rPr/>
        <w:t xml:space="preserve">4.5.6.5 东盟重卡市场销量、销售额和增长率</w:t>
      </w:r>
    </w:p>
    <w:p>
      <w:pPr>
        <w:spacing w:after="150"/>
      </w:pPr>
      <w:r>
        <w:rPr/>
        <w:t xml:space="preserve">4.5.6.6 韩国重卡市场销量、销售额和增长率</w:t>
      </w:r>
    </w:p>
    <w:p>
      <w:pPr>
        <w:spacing w:after="150"/>
      </w:pPr>
      <w:r>
        <w:rPr>
          <w:b w:val="1"/>
          <w:bCs w:val="1"/>
        </w:rPr>
        <w:t xml:space="preserve">第五章 全球和中国重卡行业的进出口数据分析</w:t>
      </w:r>
    </w:p>
    <w:p>
      <w:pPr>
        <w:spacing w:after="150"/>
      </w:pPr>
      <w:r>
        <w:rPr/>
        <w:t xml:space="preserve">5.1 全球重卡行业进口国分析</w:t>
      </w:r>
    </w:p>
    <w:p>
      <w:pPr>
        <w:spacing w:after="150"/>
      </w:pPr>
      <w:r>
        <w:rPr/>
        <w:t xml:space="preserve">5.2 全球重卡行业出口国分析</w:t>
      </w:r>
    </w:p>
    <w:p>
      <w:pPr>
        <w:spacing w:after="150"/>
      </w:pPr>
      <w:r>
        <w:rPr/>
        <w:t xml:space="preserve">5.3 中国重卡行业进出口分析</w:t>
      </w:r>
    </w:p>
    <w:p>
      <w:pPr>
        <w:spacing w:after="150"/>
      </w:pPr>
      <w:r>
        <w:rPr/>
        <w:t xml:space="preserve">5.3.1 中国重卡行业进口分析</w:t>
      </w:r>
    </w:p>
    <w:p>
      <w:pPr>
        <w:spacing w:after="150"/>
      </w:pPr>
      <w:r>
        <w:rPr/>
        <w:t xml:space="preserve">5.3.1.1 中国重卡行业整体进口情况</w:t>
      </w:r>
    </w:p>
    <w:p>
      <w:pPr>
        <w:spacing w:after="150"/>
      </w:pPr>
      <w:r>
        <w:rPr/>
        <w:t xml:space="preserve">5.3.1.2 中国重卡行业进口产品结构</w:t>
      </w:r>
    </w:p>
    <w:p>
      <w:pPr>
        <w:spacing w:after="150"/>
      </w:pPr>
      <w:r>
        <w:rPr/>
        <w:t xml:space="preserve">5.3.2 中国重卡行业出口分析</w:t>
      </w:r>
    </w:p>
    <w:p>
      <w:pPr>
        <w:spacing w:after="150"/>
      </w:pPr>
      <w:r>
        <w:rPr/>
        <w:t xml:space="preserve">5.3.2.1 中国重卡行业整体出口情况</w:t>
      </w:r>
    </w:p>
    <w:p>
      <w:pPr>
        <w:spacing w:after="150"/>
      </w:pPr>
      <w:r>
        <w:rPr/>
        <w:t xml:space="preserve">5.3.2.2 中国重卡行业出口产品结构</w:t>
      </w:r>
    </w:p>
    <w:p>
      <w:pPr>
        <w:spacing w:after="150"/>
      </w:pPr>
      <w:r>
        <w:rPr/>
        <w:t xml:space="preserve">5.3.3 中国重卡行业进出口对比</w:t>
      </w:r>
    </w:p>
    <w:p>
      <w:pPr>
        <w:spacing w:after="150"/>
      </w:pPr>
      <w:r>
        <w:rPr>
          <w:b w:val="1"/>
          <w:bCs w:val="1"/>
        </w:rPr>
        <w:t xml:space="preserve">第六章 全球和中国重卡行业主要类型市场规模分析</w:t>
      </w:r>
    </w:p>
    <w:p>
      <w:pPr>
        <w:spacing w:after="150"/>
      </w:pPr>
      <w:r>
        <w:rPr/>
        <w:t xml:space="preserve">6.1 全球重卡行业主要类型市场规模分析</w:t>
      </w:r>
    </w:p>
    <w:p>
      <w:pPr>
        <w:spacing w:after="150"/>
      </w:pPr>
      <w:r>
        <w:rPr/>
        <w:t xml:space="preserve">6.1.1 全球重卡行业各产品销量、市场份额分析</w:t>
      </w:r>
    </w:p>
    <w:p>
      <w:pPr>
        <w:spacing w:after="150"/>
      </w:pPr>
      <w:r>
        <w:rPr/>
        <w:t xml:space="preserve">6.1.1.1 2019-2023年全球抑制剂销量及增长率统计</w:t>
      </w:r>
    </w:p>
    <w:p>
      <w:pPr>
        <w:spacing w:after="150"/>
      </w:pPr>
      <w:r>
        <w:rPr/>
        <w:t xml:space="preserve">6.1.1.2 2019-2023年全球涂料销量及增长率统计</w:t>
      </w:r>
    </w:p>
    <w:p>
      <w:pPr>
        <w:spacing w:after="150"/>
      </w:pPr>
      <w:r>
        <w:rPr/>
        <w:t xml:space="preserve">6.1.2 全球重卡行业各产品销售额、市场份额分析</w:t>
      </w:r>
    </w:p>
    <w:p>
      <w:pPr>
        <w:spacing w:after="150"/>
      </w:pPr>
      <w:r>
        <w:rPr/>
        <w:t xml:space="preserve">6.1.2.1 2019-2023年全球重卡行业细分类型销售额统计</w:t>
      </w:r>
    </w:p>
    <w:p>
      <w:pPr>
        <w:spacing w:after="150"/>
      </w:pPr>
      <w:r>
        <w:rPr/>
        <w:t xml:space="preserve">6.1.2.2 2019-2023年全球重卡行业各产品销售额份额占比分析</w:t>
      </w:r>
    </w:p>
    <w:p>
      <w:pPr>
        <w:spacing w:after="150"/>
      </w:pPr>
      <w:r>
        <w:rPr/>
        <w:t xml:space="preserve">6.1.3 2019-2023年全球重卡行业各产品价格走势</w:t>
      </w:r>
    </w:p>
    <w:p>
      <w:pPr>
        <w:spacing w:after="150"/>
      </w:pPr>
      <w:r>
        <w:rPr/>
        <w:t xml:space="preserve">6.2 中国重卡行业主要类型市场规模分析</w:t>
      </w:r>
    </w:p>
    <w:p>
      <w:pPr>
        <w:spacing w:after="150"/>
      </w:pPr>
      <w:r>
        <w:rPr/>
        <w:t xml:space="preserve">6.2.1 中国重卡行业各产品销量、市场份额分析</w:t>
      </w:r>
    </w:p>
    <w:p>
      <w:pPr>
        <w:spacing w:after="150"/>
      </w:pPr>
      <w:r>
        <w:rPr/>
        <w:t xml:space="preserve">6.2.1.1 2019-2023年中国重卡行业细分类型销量统计</w:t>
      </w:r>
    </w:p>
    <w:p>
      <w:pPr>
        <w:spacing w:after="150"/>
      </w:pPr>
      <w:r>
        <w:rPr/>
        <w:t xml:space="preserve">6.2.1.2 2019-2023年中国重卡行业各产品销量份额占比分析</w:t>
      </w:r>
    </w:p>
    <w:p>
      <w:pPr>
        <w:spacing w:after="150"/>
      </w:pPr>
      <w:r>
        <w:rPr/>
        <w:t xml:space="preserve">6.2.2 中国重卡行业各产品销售额、市场份额分析</w:t>
      </w:r>
    </w:p>
    <w:p>
      <w:pPr>
        <w:spacing w:after="150"/>
      </w:pPr>
      <w:r>
        <w:rPr/>
        <w:t xml:space="preserve">6.2.2.1 2019-2023年中国重卡行业细分类型销售额统计</w:t>
      </w:r>
    </w:p>
    <w:p>
      <w:pPr>
        <w:spacing w:after="150"/>
      </w:pPr>
      <w:r>
        <w:rPr/>
        <w:t xml:space="preserve">6.2.2.2 2019-2023年中国重卡行业各产品销售额份额占比分析</w:t>
      </w:r>
    </w:p>
    <w:p>
      <w:pPr>
        <w:spacing w:after="150"/>
      </w:pPr>
      <w:r>
        <w:rPr/>
        <w:t xml:space="preserve">6.2.2.3 中国重卡产品价格走势分析</w:t>
      </w:r>
    </w:p>
    <w:p>
      <w:pPr>
        <w:spacing w:after="150"/>
      </w:pPr>
      <w:r>
        <w:rPr/>
        <w:t xml:space="preserve">6.2.3 2019-2023年中国重卡行业各产品价格走势</w:t>
      </w:r>
    </w:p>
    <w:p>
      <w:pPr>
        <w:spacing w:after="150"/>
      </w:pPr>
      <w:r>
        <w:rPr>
          <w:b w:val="1"/>
          <w:bCs w:val="1"/>
        </w:rPr>
        <w:t xml:space="preserve">第七章 全球和中国重卡行业主要应用领域市场分析</w:t>
      </w:r>
    </w:p>
    <w:p>
      <w:pPr>
        <w:spacing w:after="150"/>
      </w:pPr>
      <w:r>
        <w:rPr/>
        <w:t xml:space="preserve">7.1 全球重卡行业应用领域分析</w:t>
      </w:r>
    </w:p>
    <w:p>
      <w:pPr>
        <w:spacing w:after="150"/>
      </w:pPr>
      <w:r>
        <w:rPr/>
        <w:t xml:space="preserve">7.1.1 全球重卡在各应用领域销量、市场份额分析</w:t>
      </w:r>
    </w:p>
    <w:p>
      <w:pPr>
        <w:spacing w:after="150"/>
      </w:pPr>
      <w:r>
        <w:rPr/>
        <w:t xml:space="preserve">7.1.1.1 2019-2023年全球重卡在离岸领域销量统计</w:t>
      </w:r>
    </w:p>
    <w:p>
      <w:pPr>
        <w:spacing w:after="150"/>
      </w:pPr>
      <w:r>
        <w:rPr/>
        <w:t xml:space="preserve">7.1.1.2 2019-2023年全球重卡在陆上领域销量统计</w:t>
      </w:r>
    </w:p>
    <w:p>
      <w:pPr>
        <w:spacing w:after="150"/>
      </w:pPr>
      <w:r>
        <w:rPr/>
        <w:t xml:space="preserve">7.1.2 全球重卡在各应用领域销售额、市场份额分析</w:t>
      </w:r>
    </w:p>
    <w:p>
      <w:pPr>
        <w:spacing w:after="150"/>
      </w:pPr>
      <w:r>
        <w:rPr/>
        <w:t xml:space="preserve">7.1.2.1 2019-2023年全球重卡行业主要应用领域销售额统计</w:t>
      </w:r>
    </w:p>
    <w:p>
      <w:pPr>
        <w:spacing w:after="150"/>
      </w:pPr>
      <w:r>
        <w:rPr/>
        <w:t xml:space="preserve">7.1.2.2 2019-2023年全球重卡在各应用领域销售额份额占比分析</w:t>
      </w:r>
    </w:p>
    <w:p>
      <w:pPr>
        <w:spacing w:after="150"/>
      </w:pPr>
      <w:r>
        <w:rPr/>
        <w:t xml:space="preserve">7.2 中国重卡行业应用领域分析</w:t>
      </w:r>
    </w:p>
    <w:p>
      <w:pPr>
        <w:spacing w:after="150"/>
      </w:pPr>
      <w:r>
        <w:rPr/>
        <w:t xml:space="preserve">7.2.1 中国重卡在各应用领域销量、市场份额分析</w:t>
      </w:r>
    </w:p>
    <w:p>
      <w:pPr>
        <w:spacing w:after="150"/>
      </w:pPr>
      <w:r>
        <w:rPr/>
        <w:t xml:space="preserve">7.2.1.1 2019-2023年中国重卡行业主要应用领域销量统计</w:t>
      </w:r>
    </w:p>
    <w:p>
      <w:pPr>
        <w:spacing w:after="150"/>
      </w:pPr>
      <w:r>
        <w:rPr/>
        <w:t xml:space="preserve">7.2.1.2 2019-2023年中国重卡在各应用领域销量份额占比分析</w:t>
      </w:r>
    </w:p>
    <w:p>
      <w:pPr>
        <w:spacing w:after="150"/>
      </w:pPr>
      <w:r>
        <w:rPr/>
        <w:t xml:space="preserve">7.2.2 中国重卡在各应用领域销售额、市场份额分析</w:t>
      </w:r>
    </w:p>
    <w:p>
      <w:pPr>
        <w:spacing w:after="150"/>
      </w:pPr>
      <w:r>
        <w:rPr/>
        <w:t xml:space="preserve">7.2.2.1 2019-2023年中国重卡行业主要应用领域销售额统计</w:t>
      </w:r>
    </w:p>
    <w:p>
      <w:pPr>
        <w:spacing w:after="150"/>
      </w:pPr>
      <w:r>
        <w:rPr/>
        <w:t xml:space="preserve">7.2.2.2 2019-2023年中国重卡在各应用领域销售额份额占比分析</w:t>
      </w:r>
    </w:p>
    <w:p>
      <w:pPr>
        <w:spacing w:after="150"/>
      </w:pPr>
      <w:r>
        <w:rPr>
          <w:b w:val="1"/>
          <w:bCs w:val="1"/>
        </w:rPr>
        <w:t xml:space="preserve">第八章 全球重卡行业运营形势分析</w:t>
      </w:r>
    </w:p>
    <w:p>
      <w:pPr>
        <w:spacing w:after="150"/>
      </w:pPr>
      <w:r>
        <w:rPr/>
        <w:t xml:space="preserve">8.1 全球重卡价格走势分析</w:t>
      </w:r>
    </w:p>
    <w:p>
      <w:pPr>
        <w:spacing w:after="150"/>
      </w:pPr>
      <w:r>
        <w:rPr/>
        <w:t xml:space="preserve">8.2 全球重卡行业经济水平分析</w:t>
      </w:r>
    </w:p>
    <w:p>
      <w:pPr>
        <w:spacing w:after="150"/>
      </w:pPr>
      <w:r>
        <w:rPr/>
        <w:t xml:space="preserve">8.2.1 行业盈利能力分析</w:t>
      </w:r>
    </w:p>
    <w:p>
      <w:pPr>
        <w:spacing w:after="150"/>
      </w:pPr>
      <w:r>
        <w:rPr/>
        <w:t xml:space="preserve">8.2.2 行业发展潜力分析</w:t>
      </w:r>
    </w:p>
    <w:p>
      <w:pPr>
        <w:spacing w:after="150"/>
      </w:pPr>
      <w:r>
        <w:rPr/>
        <w:t xml:space="preserve">8.3 全球重卡行业市场痛点及发展重点</w:t>
      </w:r>
    </w:p>
    <w:p>
      <w:pPr>
        <w:spacing w:after="150"/>
      </w:pPr>
      <w:r>
        <w:rPr>
          <w:b w:val="1"/>
          <w:bCs w:val="1"/>
        </w:rPr>
        <w:t xml:space="preserve">第九章 全球重卡行业企业竞争分析</w:t>
      </w:r>
    </w:p>
    <w:p>
      <w:pPr>
        <w:spacing w:after="150"/>
      </w:pPr>
      <w:r>
        <w:rPr/>
        <w:t xml:space="preserve">9.1 全球各地区重卡企业分布情况</w:t>
      </w:r>
    </w:p>
    <w:p>
      <w:pPr>
        <w:spacing w:after="150"/>
      </w:pPr>
      <w:r>
        <w:rPr/>
        <w:t xml:space="preserve">9.2 全球重卡行业市场集中度分析</w:t>
      </w:r>
    </w:p>
    <w:p>
      <w:pPr>
        <w:spacing w:after="150"/>
      </w:pPr>
      <w:r>
        <w:rPr/>
        <w:t xml:space="preserve">9.3 全球重卡行业企业竞争格局分析</w:t>
      </w:r>
    </w:p>
    <w:p>
      <w:pPr>
        <w:spacing w:after="150"/>
      </w:pPr>
      <w:r>
        <w:rPr/>
        <w:t xml:space="preserve">9.3.1 近三年全球重卡行业前十企业销量统计</w:t>
      </w:r>
    </w:p>
    <w:p>
      <w:pPr>
        <w:spacing w:after="150"/>
      </w:pPr>
      <w:r>
        <w:rPr/>
        <w:t xml:space="preserve">9.3.2 全球重卡行业重点企业销量份额分析</w:t>
      </w:r>
    </w:p>
    <w:p>
      <w:pPr>
        <w:spacing w:after="150"/>
      </w:pPr>
      <w:r>
        <w:rPr/>
        <w:t xml:space="preserve">9.3.3 近三年全球重卡行业前十企业销售额统计</w:t>
      </w:r>
    </w:p>
    <w:p>
      <w:pPr>
        <w:spacing w:after="150"/>
      </w:pPr>
      <w:r>
        <w:rPr/>
        <w:t xml:space="preserve">9.3.4 全球重卡行业重点企业销售额份额分析</w:t>
      </w:r>
    </w:p>
    <w:p>
      <w:pPr>
        <w:spacing w:after="150"/>
      </w:pPr>
      <w:r>
        <w:rPr>
          <w:b w:val="1"/>
          <w:bCs w:val="1"/>
        </w:rPr>
        <w:t xml:space="preserve">第十章 全球重卡行业代表企业典型案例分析</w:t>
      </w:r>
    </w:p>
    <w:p>
      <w:pPr>
        <w:spacing w:after="150"/>
      </w:pPr>
      <w:r>
        <w:rPr/>
        <w:t xml:space="preserve">10.1 企业一</w:t>
      </w:r>
    </w:p>
    <w:p>
      <w:pPr>
        <w:spacing w:after="150"/>
      </w:pPr>
      <w:r>
        <w:rPr/>
        <w:t xml:space="preserve">10.1.1 企业概况分析</w:t>
      </w:r>
    </w:p>
    <w:p>
      <w:pPr>
        <w:spacing w:after="150"/>
      </w:pPr>
      <w:r>
        <w:rPr/>
        <w:t xml:space="preserve">10.1.2 企业主营产品、产品结构及新产品分析</w:t>
      </w:r>
    </w:p>
    <w:p>
      <w:pPr>
        <w:spacing w:after="150"/>
      </w:pPr>
      <w:r>
        <w:rPr/>
        <w:t xml:space="preserve">10.1.3 2019-2023年企业市场营收分析</w:t>
      </w:r>
    </w:p>
    <w:p>
      <w:pPr>
        <w:spacing w:after="150"/>
      </w:pPr>
      <w:r>
        <w:rPr/>
        <w:t xml:space="preserve">10.1.4 企业发展优劣势分析</w:t>
      </w:r>
    </w:p>
    <w:p>
      <w:pPr>
        <w:spacing w:after="150"/>
      </w:pPr>
      <w:r>
        <w:rPr/>
        <w:t xml:space="preserve">10.2 企业二</w:t>
      </w:r>
    </w:p>
    <w:p>
      <w:pPr>
        <w:spacing w:after="150"/>
      </w:pPr>
      <w:r>
        <w:rPr/>
        <w:t xml:space="preserve">10.2.1 企业概况分析</w:t>
      </w:r>
    </w:p>
    <w:p>
      <w:pPr>
        <w:spacing w:after="150"/>
      </w:pPr>
      <w:r>
        <w:rPr/>
        <w:t xml:space="preserve">10.2.2 企业主营产品、产品结构及新产品分析</w:t>
      </w:r>
    </w:p>
    <w:p>
      <w:pPr>
        <w:spacing w:after="150"/>
      </w:pPr>
      <w:r>
        <w:rPr/>
        <w:t xml:space="preserve">10.2.3 2019-2023年企业市场营收分析</w:t>
      </w:r>
    </w:p>
    <w:p>
      <w:pPr>
        <w:spacing w:after="150"/>
      </w:pPr>
      <w:r>
        <w:rPr/>
        <w:t xml:space="preserve">10.2.4 企业发展优劣势分析</w:t>
      </w:r>
    </w:p>
    <w:p>
      <w:pPr>
        <w:spacing w:after="150"/>
      </w:pPr>
      <w:r>
        <w:rPr/>
        <w:t xml:space="preserve">10.3 企业三</w:t>
      </w:r>
    </w:p>
    <w:p>
      <w:pPr>
        <w:spacing w:after="150"/>
      </w:pPr>
      <w:r>
        <w:rPr/>
        <w:t xml:space="preserve">10.3.1 企业概况分析</w:t>
      </w:r>
    </w:p>
    <w:p>
      <w:pPr>
        <w:spacing w:after="150"/>
      </w:pPr>
      <w:r>
        <w:rPr/>
        <w:t xml:space="preserve">10.3.2 企业主营产品、产品结构及新产品分析</w:t>
      </w:r>
    </w:p>
    <w:p>
      <w:pPr>
        <w:spacing w:after="150"/>
      </w:pPr>
      <w:r>
        <w:rPr/>
        <w:t xml:space="preserve">10.3.3 2019-2023年企业市场营收分析</w:t>
      </w:r>
    </w:p>
    <w:p>
      <w:pPr>
        <w:spacing w:after="150"/>
      </w:pPr>
      <w:r>
        <w:rPr/>
        <w:t xml:space="preserve">10.3.4 企业发展优劣势分析</w:t>
      </w:r>
    </w:p>
    <w:p>
      <w:pPr>
        <w:spacing w:after="150"/>
      </w:pPr>
      <w:r>
        <w:rPr/>
        <w:t xml:space="preserve">10.4 企业四</w:t>
      </w:r>
    </w:p>
    <w:p>
      <w:pPr>
        <w:spacing w:after="150"/>
      </w:pPr>
      <w:r>
        <w:rPr/>
        <w:t xml:space="preserve">10.4.1 企业概况分析</w:t>
      </w:r>
    </w:p>
    <w:p>
      <w:pPr>
        <w:spacing w:after="150"/>
      </w:pPr>
      <w:r>
        <w:rPr/>
        <w:t xml:space="preserve">10.4.2 企业主营产品、产品结构及新产品分析</w:t>
      </w:r>
    </w:p>
    <w:p>
      <w:pPr>
        <w:spacing w:after="150"/>
      </w:pPr>
      <w:r>
        <w:rPr/>
        <w:t xml:space="preserve">10.4.3 2019-2023年企业市场营收分析</w:t>
      </w:r>
    </w:p>
    <w:p>
      <w:pPr>
        <w:spacing w:after="150"/>
      </w:pPr>
      <w:r>
        <w:rPr/>
        <w:t xml:space="preserve">10.4.4 企业发展优劣势分析</w:t>
      </w:r>
    </w:p>
    <w:p>
      <w:pPr>
        <w:spacing w:after="150"/>
      </w:pPr>
      <w:r>
        <w:rPr/>
        <w:t xml:space="preserve">10.5 企业五</w:t>
      </w:r>
    </w:p>
    <w:p>
      <w:pPr>
        <w:spacing w:after="150"/>
      </w:pPr>
      <w:r>
        <w:rPr/>
        <w:t xml:space="preserve">10.5.1 企业概况分析</w:t>
      </w:r>
    </w:p>
    <w:p>
      <w:pPr>
        <w:spacing w:after="150"/>
      </w:pPr>
      <w:r>
        <w:rPr/>
        <w:t xml:space="preserve">10.5.2 企业主营产品、产品结构及新产品分析</w:t>
      </w:r>
    </w:p>
    <w:p>
      <w:pPr>
        <w:spacing w:after="150"/>
      </w:pPr>
      <w:r>
        <w:rPr/>
        <w:t xml:space="preserve">10.5.3 2019-2023年企业市场营收分析</w:t>
      </w:r>
    </w:p>
    <w:p>
      <w:pPr>
        <w:spacing w:after="150"/>
      </w:pPr>
      <w:r>
        <w:rPr/>
        <w:t xml:space="preserve">10.5.4 企业发展优劣势分析</w:t>
      </w:r>
    </w:p>
    <w:p>
      <w:pPr>
        <w:spacing w:after="150"/>
      </w:pPr>
      <w:r>
        <w:rPr/>
        <w:t xml:space="preserve">10.6 企业六</w:t>
      </w:r>
    </w:p>
    <w:p>
      <w:pPr>
        <w:spacing w:after="150"/>
      </w:pPr>
      <w:r>
        <w:rPr/>
        <w:t xml:space="preserve">10.6.1 企业概况分析</w:t>
      </w:r>
    </w:p>
    <w:p>
      <w:pPr>
        <w:spacing w:after="150"/>
      </w:pPr>
      <w:r>
        <w:rPr/>
        <w:t xml:space="preserve">10.6.2 企业主营产品、产品结构及新产品分析</w:t>
      </w:r>
    </w:p>
    <w:p>
      <w:pPr>
        <w:spacing w:after="150"/>
      </w:pPr>
      <w:r>
        <w:rPr/>
        <w:t xml:space="preserve">10.6.3 2019-2023年企业市场营收分析</w:t>
      </w:r>
    </w:p>
    <w:p>
      <w:pPr>
        <w:spacing w:after="150"/>
      </w:pPr>
      <w:r>
        <w:rPr/>
        <w:t xml:space="preserve">10.6.4 企业发展优劣势分析</w:t>
      </w:r>
    </w:p>
    <w:p>
      <w:pPr>
        <w:spacing w:after="150"/>
      </w:pPr>
      <w:r>
        <w:rPr/>
        <w:t xml:space="preserve">10.7 企业七</w:t>
      </w:r>
    </w:p>
    <w:p>
      <w:pPr>
        <w:spacing w:after="150"/>
      </w:pPr>
      <w:r>
        <w:rPr/>
        <w:t xml:space="preserve">10.7.1 企业概况分析</w:t>
      </w:r>
    </w:p>
    <w:p>
      <w:pPr>
        <w:spacing w:after="150"/>
      </w:pPr>
      <w:r>
        <w:rPr/>
        <w:t xml:space="preserve">10.7.2 企业主营产品、产品结构及新产品分析</w:t>
      </w:r>
    </w:p>
    <w:p>
      <w:pPr>
        <w:spacing w:after="150"/>
      </w:pPr>
      <w:r>
        <w:rPr/>
        <w:t xml:space="preserve">10.7.3 2019-2023年企业市场营收分析</w:t>
      </w:r>
    </w:p>
    <w:p>
      <w:pPr>
        <w:spacing w:after="150"/>
      </w:pPr>
      <w:r>
        <w:rPr/>
        <w:t xml:space="preserve">10.7.4 企业发展优劣势分析</w:t>
      </w:r>
    </w:p>
    <w:p>
      <w:pPr>
        <w:spacing w:after="150"/>
      </w:pPr>
      <w:r>
        <w:rPr/>
        <w:t xml:space="preserve">10.8 企业八</w:t>
      </w:r>
    </w:p>
    <w:p>
      <w:pPr>
        <w:spacing w:after="150"/>
      </w:pPr>
      <w:r>
        <w:rPr/>
        <w:t xml:space="preserve">10.8.1 企业概况分析</w:t>
      </w:r>
    </w:p>
    <w:p>
      <w:pPr>
        <w:spacing w:after="150"/>
      </w:pPr>
      <w:r>
        <w:rPr/>
        <w:t xml:space="preserve">10.8.2 企业主营产品、产品结构及新产品分析</w:t>
      </w:r>
    </w:p>
    <w:p>
      <w:pPr>
        <w:spacing w:after="150"/>
      </w:pPr>
      <w:r>
        <w:rPr/>
        <w:t xml:space="preserve">10.8.3 2019-2023年企业市场营收分析</w:t>
      </w:r>
    </w:p>
    <w:p>
      <w:pPr>
        <w:spacing w:after="150"/>
      </w:pPr>
      <w:r>
        <w:rPr/>
        <w:t xml:space="preserve">10.8.4 企业发展优劣势分析</w:t>
      </w:r>
    </w:p>
    <w:p>
      <w:pPr>
        <w:spacing w:after="150"/>
      </w:pPr>
      <w:r>
        <w:rPr/>
        <w:t xml:space="preserve">10.9 企业九</w:t>
      </w:r>
    </w:p>
    <w:p>
      <w:pPr>
        <w:spacing w:after="150"/>
      </w:pPr>
      <w:r>
        <w:rPr/>
        <w:t xml:space="preserve">10.9.1 企业概况分析</w:t>
      </w:r>
    </w:p>
    <w:p>
      <w:pPr>
        <w:spacing w:after="150"/>
      </w:pPr>
      <w:r>
        <w:rPr/>
        <w:t xml:space="preserve">10.9.2 企业主营产品、产品结构及新产品分析</w:t>
      </w:r>
    </w:p>
    <w:p>
      <w:pPr>
        <w:spacing w:after="150"/>
      </w:pPr>
      <w:r>
        <w:rPr/>
        <w:t xml:space="preserve">10.9.3 2019-2023年企业市场营收分析</w:t>
      </w:r>
    </w:p>
    <w:p>
      <w:pPr>
        <w:spacing w:after="150"/>
      </w:pPr>
      <w:r>
        <w:rPr/>
        <w:t xml:space="preserve">10.9.4 企业发展优劣势分析</w:t>
      </w:r>
    </w:p>
    <w:p>
      <w:pPr>
        <w:spacing w:after="150"/>
      </w:pPr>
      <w:r>
        <w:rPr/>
        <w:t xml:space="preserve">10.10 企业十</w:t>
      </w:r>
    </w:p>
    <w:p>
      <w:pPr>
        <w:spacing w:after="150"/>
      </w:pPr>
      <w:r>
        <w:rPr/>
        <w:t xml:space="preserve">10.10.1 企业概况分析</w:t>
      </w:r>
    </w:p>
    <w:p>
      <w:pPr>
        <w:spacing w:after="150"/>
      </w:pPr>
      <w:r>
        <w:rPr/>
        <w:t xml:space="preserve">10.10.2 企业主营产品、产品结构及新产品分析</w:t>
      </w:r>
    </w:p>
    <w:p>
      <w:pPr>
        <w:spacing w:after="150"/>
      </w:pPr>
      <w:r>
        <w:rPr/>
        <w:t xml:space="preserve">10.10.3 2019-2023年企业市场营收分析</w:t>
      </w:r>
    </w:p>
    <w:p>
      <w:pPr>
        <w:spacing w:after="150"/>
      </w:pPr>
      <w:r>
        <w:rPr/>
        <w:t xml:space="preserve">10.10.4 企业发展优劣势分析</w:t>
      </w:r>
    </w:p>
    <w:p>
      <w:pPr>
        <w:spacing w:after="150"/>
      </w:pPr>
      <w:r>
        <w:rPr>
          <w:b w:val="1"/>
          <w:bCs w:val="1"/>
        </w:rPr>
        <w:t xml:space="preserve">第十一章 全球和中国重卡行业发展趋势分析</w:t>
      </w:r>
    </w:p>
    <w:p>
      <w:pPr>
        <w:spacing w:after="150"/>
      </w:pPr>
      <w:r>
        <w:rPr/>
        <w:t xml:space="preserve">11.1 全球和中国重卡行业市场规模发展趋势</w:t>
      </w:r>
    </w:p>
    <w:p>
      <w:pPr>
        <w:spacing w:after="150"/>
      </w:pPr>
      <w:r>
        <w:rPr/>
        <w:t xml:space="preserve">11.1.1 全球重卡行业市场规模发展趋势</w:t>
      </w:r>
    </w:p>
    <w:p>
      <w:pPr>
        <w:spacing w:after="150"/>
      </w:pPr>
      <w:r>
        <w:rPr/>
        <w:t xml:space="preserve">11.1.2 中国重卡行业市场规模发展趋势</w:t>
      </w:r>
    </w:p>
    <w:p>
      <w:pPr>
        <w:spacing w:after="150"/>
      </w:pPr>
      <w:r>
        <w:rPr/>
        <w:t xml:space="preserve">11.2 重卡行业发展趋势分析</w:t>
      </w:r>
    </w:p>
    <w:p>
      <w:pPr>
        <w:spacing w:after="150"/>
      </w:pPr>
      <w:r>
        <w:rPr/>
        <w:t xml:space="preserve">11.2.1 行业整体发展趋势</w:t>
      </w:r>
    </w:p>
    <w:p>
      <w:pPr>
        <w:spacing w:after="150"/>
      </w:pPr>
      <w:r>
        <w:rPr/>
        <w:t xml:space="preserve">11.2.2 技术发展趋势</w:t>
      </w:r>
    </w:p>
    <w:p>
      <w:pPr>
        <w:spacing w:after="150"/>
      </w:pPr>
      <w:r>
        <w:rPr/>
        <w:t xml:space="preserve">11.2.3 细分类型市场发展趋势</w:t>
      </w:r>
    </w:p>
    <w:p>
      <w:pPr>
        <w:spacing w:after="150"/>
      </w:pPr>
      <w:r>
        <w:rPr/>
        <w:t xml:space="preserve">11.2.4 应用发展趋势</w:t>
      </w:r>
    </w:p>
    <w:p>
      <w:pPr>
        <w:spacing w:after="150"/>
      </w:pPr>
      <w:r>
        <w:rPr/>
        <w:t xml:space="preserve">11.2.5 全球重卡行业区域发展趋势</w:t>
      </w:r>
    </w:p>
    <w:p>
      <w:pPr>
        <w:spacing w:after="150"/>
      </w:pPr>
      <w:r>
        <w:rPr>
          <w:b w:val="1"/>
          <w:bCs w:val="1"/>
        </w:rPr>
        <w:t xml:space="preserve">第十二章 全球和中国重卡行业市场容量发展预测</w:t>
      </w:r>
    </w:p>
    <w:p>
      <w:pPr>
        <w:spacing w:after="150"/>
      </w:pPr>
      <w:r>
        <w:rPr/>
        <w:t xml:space="preserve">12.1 全球和中国重卡行业整体规模预测</w:t>
      </w:r>
    </w:p>
    <w:p>
      <w:pPr>
        <w:spacing w:after="150"/>
      </w:pPr>
      <w:r>
        <w:rPr/>
        <w:t xml:space="preserve">12.1.1 2023-2029年全球重卡行业销量、销售额预测</w:t>
      </w:r>
    </w:p>
    <w:p>
      <w:pPr>
        <w:spacing w:after="150"/>
      </w:pPr>
      <w:r>
        <w:rPr/>
        <w:t xml:space="preserve">12.1.2 2023-2029年中国重卡行业销量、销售额预测</w:t>
      </w:r>
    </w:p>
    <w:p>
      <w:pPr>
        <w:spacing w:after="150"/>
      </w:pPr>
      <w:r>
        <w:rPr/>
        <w:t xml:space="preserve">12.2 全球和中国重卡行业各产品类型市场规模预测</w:t>
      </w:r>
    </w:p>
    <w:p>
      <w:pPr>
        <w:spacing w:after="150"/>
      </w:pPr>
      <w:r>
        <w:rPr/>
        <w:t xml:space="preserve">12.2.1 2023-2029年全球重卡行业各产品类型市场规模预测</w:t>
      </w:r>
    </w:p>
    <w:p>
      <w:pPr>
        <w:spacing w:after="150"/>
      </w:pPr>
      <w:r>
        <w:rPr/>
        <w:t xml:space="preserve">12.2.1.1 2023-2029年全球抑制剂销量及其份额预测</w:t>
      </w:r>
    </w:p>
    <w:p>
      <w:pPr>
        <w:spacing w:after="150"/>
      </w:pPr>
      <w:r>
        <w:rPr/>
        <w:t xml:space="preserve">12.2.1.2 2023-2029年全球涂料销量及其份额预测</w:t>
      </w:r>
    </w:p>
    <w:p>
      <w:pPr>
        <w:spacing w:after="150"/>
      </w:pPr>
      <w:r>
        <w:rPr/>
        <w:t xml:space="preserve">12.2.2 2023-2029年中国重卡行业各产品类型市场规模预测</w:t>
      </w:r>
    </w:p>
    <w:p>
      <w:pPr>
        <w:spacing w:after="150"/>
      </w:pPr>
      <w:r>
        <w:rPr/>
        <w:t xml:space="preserve">12.2.2.1 2023-2029年中国重卡行业各产品类型销量、销售额预测</w:t>
      </w:r>
    </w:p>
    <w:p>
      <w:pPr>
        <w:spacing w:after="150"/>
      </w:pPr>
      <w:r>
        <w:rPr/>
        <w:t xml:space="preserve">12.2.2.2 2023-2029年中国重卡行业各产品价格预测</w:t>
      </w:r>
    </w:p>
    <w:p>
      <w:pPr>
        <w:spacing w:after="150"/>
      </w:pPr>
      <w:r>
        <w:rPr/>
        <w:t xml:space="preserve">12.3 全球和中国重卡在各应用领域销售规模预测</w:t>
      </w:r>
    </w:p>
    <w:p>
      <w:pPr>
        <w:spacing w:after="150"/>
      </w:pPr>
      <w:r>
        <w:rPr/>
        <w:t xml:space="preserve">12.3.1 全球重卡在各应用领域销售规模预测</w:t>
      </w:r>
    </w:p>
    <w:p>
      <w:pPr>
        <w:spacing w:after="150"/>
      </w:pPr>
      <w:r>
        <w:rPr/>
        <w:t xml:space="preserve">12.3.1.1 2023-2029年全球重卡在离岸领域销量及其份额预测</w:t>
      </w:r>
    </w:p>
    <w:p>
      <w:pPr>
        <w:spacing w:after="150"/>
      </w:pPr>
      <w:r>
        <w:rPr/>
        <w:t xml:space="preserve">12.3.1.2 2023-2029年全球重卡在陆上领域销量及其份额预测</w:t>
      </w:r>
    </w:p>
    <w:p>
      <w:pPr>
        <w:spacing w:after="150"/>
      </w:pPr>
      <w:r>
        <w:rPr/>
        <w:t xml:space="preserve">12.3.2 中国重卡在各应用领域销售规模预测</w:t>
      </w:r>
    </w:p>
    <w:p>
      <w:pPr>
        <w:spacing w:after="150"/>
      </w:pPr>
      <w:r>
        <w:rPr/>
        <w:t xml:space="preserve">12.3.2.1 2023-2029年中国重卡在各应用领域销量、销售额预测</w:t>
      </w:r>
    </w:p>
    <w:p>
      <w:pPr>
        <w:spacing w:after="150"/>
      </w:pPr>
      <w:r>
        <w:rPr/>
        <w:t xml:space="preserve">12.4 全球各地区重卡行业市场规模预测</w:t>
      </w:r>
    </w:p>
    <w:p>
      <w:pPr>
        <w:spacing w:after="150"/>
      </w:pPr>
      <w:r>
        <w:rPr/>
        <w:t xml:space="preserve">12.4.1 全球重点区域重卡行业销量、销售额预测</w:t>
      </w:r>
    </w:p>
    <w:p>
      <w:pPr>
        <w:spacing w:after="150"/>
      </w:pPr>
      <w:r>
        <w:rPr/>
        <w:t xml:space="preserve">12.4.2 北美地区重卡行业销量和销售额预测</w:t>
      </w:r>
    </w:p>
    <w:p>
      <w:pPr>
        <w:spacing w:after="150"/>
      </w:pPr>
      <w:r>
        <w:rPr/>
        <w:t xml:space="preserve">12.4.3 欧洲地区重卡行业销量和销售额预测</w:t>
      </w:r>
    </w:p>
    <w:p>
      <w:pPr>
        <w:spacing w:after="150"/>
      </w:pPr>
      <w:r>
        <w:rPr/>
        <w:t xml:space="preserve">12.4.4 亚太地区重卡行业销量和销售额预测</w:t>
      </w:r>
    </w:p>
    <w:p>
      <w:pPr>
        <w:spacing w:after="150"/>
      </w:pPr>
      <w:r>
        <w:rPr>
          <w:b w:val="1"/>
          <w:bCs w:val="1"/>
        </w:rPr>
        <w:t xml:space="preserve">图表目录：</w:t>
      </w:r>
    </w:p>
    <w:p>
      <w:pPr>
        <w:spacing w:after="150"/>
      </w:pPr>
      <w:r>
        <w:rPr/>
        <w:t xml:space="preserve">图表：重卡行业生命周期</w:t>
      </w:r>
    </w:p>
    <w:p>
      <w:pPr>
        <w:spacing w:after="150"/>
      </w:pPr>
      <w:r>
        <w:rPr/>
        <w:t xml:space="preserve">图表：重卡行业产业链结构</w:t>
      </w:r>
    </w:p>
    <w:p>
      <w:pPr>
        <w:spacing w:after="150"/>
      </w:pPr>
      <w:r>
        <w:rPr/>
        <w:t xml:space="preserve">图表：2019-2023年全球重卡行业市场规模</w:t>
      </w:r>
    </w:p>
    <w:p>
      <w:pPr>
        <w:spacing w:after="150"/>
      </w:pPr>
      <w:r>
        <w:rPr/>
        <w:t xml:space="preserve">图表：2019-2023年中国重卡行业市场规模</w:t>
      </w:r>
    </w:p>
    <w:p>
      <w:pPr>
        <w:spacing w:after="150"/>
      </w:pPr>
      <w:r>
        <w:rPr/>
        <w:t xml:space="preserve">图表：2019-2023年重卡行业重要数据指标比较</w:t>
      </w:r>
    </w:p>
    <w:p>
      <w:pPr>
        <w:spacing w:after="150"/>
      </w:pPr>
      <w:r>
        <w:rPr/>
        <w:t xml:space="preserve">图表：2019-2023年中国重卡市场占全球份额比较</w:t>
      </w:r>
    </w:p>
    <w:p>
      <w:pPr>
        <w:spacing w:after="150"/>
      </w:pPr>
      <w:r>
        <w:rPr/>
        <w:t xml:space="preserve">图表：2019-2023年重卡行业工业总产值</w:t>
      </w:r>
    </w:p>
    <w:p>
      <w:pPr>
        <w:spacing w:after="150"/>
      </w:pPr>
      <w:r>
        <w:rPr/>
        <w:t xml:space="preserve">图表：2019-2023年重卡行业销售收入</w:t>
      </w:r>
    </w:p>
    <w:p>
      <w:pPr>
        <w:spacing w:after="150"/>
      </w:pPr>
      <w:r>
        <w:rPr/>
        <w:t xml:space="preserve">图表：2019-2023年重卡行业利润总额</w:t>
      </w:r>
    </w:p>
    <w:p>
      <w:pPr>
        <w:spacing w:after="150"/>
      </w:pPr>
      <w:r>
        <w:rPr/>
        <w:t xml:space="preserve">图表：2019-2023年重卡行业资产总计</w:t>
      </w:r>
    </w:p>
    <w:p>
      <w:pPr>
        <w:spacing w:after="150"/>
      </w:pPr>
      <w:r>
        <w:rPr/>
        <w:t xml:space="preserve">图表：2019-2023年重卡行业负债总计</w:t>
      </w:r>
    </w:p>
    <w:p>
      <w:pPr>
        <w:spacing w:after="150"/>
      </w:pPr>
      <w:r>
        <w:rPr/>
        <w:t xml:space="preserve">图表：2019-2023年重卡行业竞争力分析</w:t>
      </w:r>
    </w:p>
    <w:p>
      <w:pPr>
        <w:spacing w:after="150"/>
      </w:pPr>
      <w:r>
        <w:rPr/>
        <w:t xml:space="preserve">图表：2019-2023年重卡市场价格走势</w:t>
      </w:r>
    </w:p>
    <w:p>
      <w:pPr>
        <w:spacing w:after="150"/>
      </w:pPr>
      <w:r>
        <w:rPr/>
        <w:t xml:space="preserve">图表：2019-2023年重卡行业主营业务收入</w:t>
      </w:r>
    </w:p>
    <w:p>
      <w:pPr>
        <w:spacing w:after="150"/>
      </w:pPr>
      <w:r>
        <w:rPr/>
        <w:t xml:space="preserve">图表：2019-2023年重卡行业主营业务成本</w:t>
      </w:r>
    </w:p>
    <w:p>
      <w:pPr>
        <w:spacing w:after="150"/>
      </w:pPr>
      <w:r>
        <w:rPr/>
        <w:t xml:space="preserve">图表：2019-2023年重卡行业销售费用分析</w:t>
      </w:r>
    </w:p>
    <w:p>
      <w:pPr>
        <w:spacing w:after="150"/>
      </w:pPr>
      <w:r>
        <w:rPr/>
        <w:t xml:space="preserve">图表：2019-2023年重卡行业销售毛利率分析</w:t>
      </w:r>
    </w:p>
    <w:p>
      <w:pPr>
        <w:spacing w:after="150"/>
      </w:pPr>
      <w:r>
        <w:rPr/>
        <w:t xml:space="preserve">图表：2019-2023年重卡行业销售利润率分析</w:t>
      </w:r>
    </w:p>
    <w:p>
      <w:pPr>
        <w:spacing w:after="150"/>
      </w:pPr>
      <w:r>
        <w:rPr/>
        <w:t xml:space="preserve">图表：2019-2023年重卡行业成本费用利润率分析</w:t>
      </w:r>
    </w:p>
    <w:p>
      <w:pPr>
        <w:spacing w:after="150"/>
      </w:pPr>
      <w:r>
        <w:rPr/>
        <w:t xml:space="preserve">图表：2019-2023年重卡行业产量分析</w:t>
      </w:r>
    </w:p>
    <w:p>
      <w:pPr>
        <w:spacing w:after="150"/>
      </w:pPr>
      <w:r>
        <w:rPr/>
        <w:t xml:space="preserve">图表：2019-2023年重卡行业需求分析</w:t>
      </w:r>
    </w:p>
    <w:p>
      <w:pPr>
        <w:spacing w:after="150"/>
      </w:pPr>
      <w:r>
        <w:rPr/>
        <w:t xml:space="preserve">图表：2019-2023年重卡行业集中度</w:t>
      </w:r>
    </w:p>
    <w:p>
      <w:pPr>
        <w:spacing w:after="150"/>
      </w:pPr>
      <w:r>
        <w:rPr/>
        <w:t xml:space="preserve">图表：2013-2029年重卡行业市场规模预测</w:t>
      </w:r>
    </w:p>
    <w:p>
      <w:pPr>
        <w:spacing w:after="150"/>
      </w:pPr>
      <w:r>
        <w:rPr/>
        <w:t xml:space="preserve">图表：2013-2029年重卡行业营业收入预测</w:t>
      </w:r>
    </w:p>
    <w:p>
      <w:pPr>
        <w:spacing w:after="150"/>
      </w:pPr>
      <w:r>
        <w:rPr/>
        <w:t xml:space="preserve">图表：2013-2029年中国重卡行业供给预测</w:t>
      </w:r>
    </w:p>
    <w:p>
      <w:pPr>
        <w:spacing w:after="150"/>
      </w:pPr>
      <w:r>
        <w:rPr/>
        <w:t xml:space="preserve">图表：2013-2029年中国重卡行业需求预测</w:t>
      </w:r>
    </w:p>
    <w:p>
      <w:pPr>
        <w:spacing w:after="150"/>
      </w:pPr>
      <w:r>
        <w:rPr/>
        <w:t xml:space="preserve">图表：2013-2029年中国重卡行业供需平衡预测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本文地址：https://www.51baogao.cn/baogao/20230929/462841.shtml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9/4628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2023-2029年全球与中国重卡行业市场发展分析及前景趋势与投资机会研究报告(2024-2029版)</dc:title>
  <dc:description>2023-2029年全球与中国重卡行业市场发展分析及前景趋势与投资机会研究报告(2024-2029版)</dc:description>
  <dc:subject>2023-2029年全球与中国重卡行业市场发展分析及前景趋势与投资机会研究报告(2024-2029版)</dc:subject>
  <cp:keywords>研究报告</cp:keywords>
  <cp:category>研究报告</cp:category>
  <cp:lastModifiedBy>北京中道泰和信息咨询有限公司</cp:lastModifiedBy>
  <dcterms:created xsi:type="dcterms:W3CDTF">2024-01-26T02:08:05+08:00</dcterms:created>
  <dcterms:modified xsi:type="dcterms:W3CDTF">2024-01-26T02:08:05+08:00</dcterms:modified>
</cp:coreProperties>
</file>

<file path=docProps/custom.xml><?xml version="1.0" encoding="utf-8"?>
<Properties xmlns="http://schemas.openxmlformats.org/officeDocument/2006/custom-properties" xmlns:vt="http://schemas.openxmlformats.org/officeDocument/2006/docPropsVTypes"/>
</file>