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中国车联网行业市场发展现状及竞争形势与投资前景研究报告(2026-2031版)</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车联网是实现智能汽车的必经之路，是5G最重要的应用场景，也是当前物联网行业最热门的行业之一。车联网产业链的参与主体大致有TSP、整车厂商、电信运营商、硬件终端、平台等各个参与主体，其在车联网各主要领域的主导能力、商业模式均有不同。</w:t>
      </w:r>
    </w:p>
    <w:p>
      <w:pPr>
        <w:spacing w:after="150"/>
      </w:pPr>
      <w:r>
        <w:rPr/>
        <w:t xml:space="preserve">在智能交通发展的带动之下，我国车联网行业内企业注册数量逐年提升，根据数据显示，2020年国内车联网相关企业注册数量达11000家以上，同比增长约111.5%，2021年企业注册数量上升至19000家，同比增长约72.7%。2022年企业数量达到20500家以上。</w:t>
      </w:r>
    </w:p>
    <w:p>
      <w:pPr>
        <w:spacing w:after="150"/>
      </w:pPr>
      <w:r>
        <w:rPr/>
        <w:t xml:space="preserve">2020年中国车联网行业相关从业人数达到297万人，2021年，车联网行业相关从业人数达到513万人，至2022年，车联网行业相关从业人数达到550万人。由于车联网是5G在智能网联汽车领域的主要应用场景、5G产业发展迅猛等影响，车联网行业发展受到强大推动。近年来，中国车联网市场规模保持高速增长，2017-2020年年均复合增长率达到29.95%。至2022年增长至2771亿元。为保障我国车联网领域的健康发展，建议相关部门加大对车联网技术及标准的支持力度，加强对网络安全防护体系建设以及关键技术的研究，加强对安全产品研发和标准制定工作的推动力度，以推动我国车联网领域健康、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车联网市场进行了分析研究。报告在总结中国车联网行业发展历程的基础上，结合新时期的各方面因素，对中国车联网行业的发展趋势给予了细致和审慎的预测论证。报告资料详实，图表丰富，既有深入的分析，又有直观的比较，为车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车联网概述 </w:t>
      </w:r>
    </w:p>
    <w:p>
      <w:pPr>
        <w:spacing w:before="75" w:after="0"/>
      </w:pPr>
      <w:r>
        <w:rPr/>
        <w:t xml:space="preserve">第一节 车联网定义 </w:t>
      </w:r>
    </w:p>
    <w:p>
      <w:pPr>
        <w:spacing w:before="75" w:after="0"/>
      </w:pPr>
      <w:r>
        <w:rPr/>
        <w:t xml:space="preserve">第二节 车联网分类情况 </w:t>
      </w:r>
    </w:p>
    <w:p>
      <w:pPr>
        <w:spacing w:before="75" w:after="0"/>
      </w:pPr>
      <w:r>
        <w:rPr/>
        <w:t xml:space="preserve">第三节 车联网产业链分析 </w:t>
      </w:r>
    </w:p>
    <w:p>
      <w:pPr>
        <w:spacing w:before="75" w:after="0"/>
      </w:pPr>
      <w:r>
        <w:rPr/>
        <w:t xml:space="preserve">一、产业链模型介绍 </w:t>
      </w:r>
    </w:p>
    <w:p>
      <w:pPr>
        <w:spacing w:before="75" w:after="0"/>
      </w:pPr>
      <w:r>
        <w:rPr/>
        <w:t xml:space="preserve">二、车联网产业链模型分析 </w:t>
      </w:r>
    </w:p>
    <w:p>
      <w:pPr>
        <w:spacing w:before="75" w:after="0"/>
      </w:pPr>
      <w:r>
        <w:rPr>
          <w:b w:val="1"/>
          <w:bCs w:val="1"/>
        </w:rPr>
        <w:t xml:space="preserve">第二章 2021-2026年中国车联网行业发展环境分析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2021-2026年中国车联网行业发展政策环境分析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2021-2026年中国车联网行业发展社会环境分析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2021-2026年中国车联网行业总体发展状况 </w:t>
      </w:r>
    </w:p>
    <w:p>
      <w:pPr>
        <w:spacing w:before="75" w:after="0"/>
      </w:pPr>
      <w:r>
        <w:rPr/>
        <w:t xml:space="preserve">第一节 中国车联网行业规模情况分析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中国车联网行业财务能力分析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车联网行业发展现状分析 </w:t>
      </w:r>
    </w:p>
    <w:p>
      <w:pPr>
        <w:spacing w:before="75" w:after="0"/>
      </w:pPr>
      <w:r>
        <w:rPr/>
        <w:t xml:space="preserve">第一节 车联网行业发展分析 </w:t>
      </w:r>
    </w:p>
    <w:p>
      <w:pPr>
        <w:spacing w:before="75" w:after="0"/>
      </w:pPr>
      <w:r>
        <w:rPr/>
        <w:t xml:space="preserve">一、车联网行业发展现状 </w:t>
      </w:r>
    </w:p>
    <w:p>
      <w:pPr>
        <w:spacing w:before="75" w:after="0"/>
      </w:pPr>
      <w:r>
        <w:rPr/>
        <w:t xml:space="preserve">二、车联网行业发展预测 </w:t>
      </w:r>
    </w:p>
    <w:p>
      <w:pPr>
        <w:spacing w:before="75" w:after="0"/>
      </w:pPr>
      <w:r>
        <w:rPr/>
        <w:t xml:space="preserve">第二节 中国车联网行业发展分析 </w:t>
      </w:r>
    </w:p>
    <w:p>
      <w:pPr>
        <w:spacing w:before="75" w:after="0"/>
      </w:pPr>
      <w:r>
        <w:rPr/>
        <w:t xml:space="preserve">一、2021-2026年中国车联网行业发展态势分析 </w:t>
      </w:r>
    </w:p>
    <w:p>
      <w:pPr>
        <w:spacing w:before="75" w:after="0"/>
      </w:pPr>
      <w:r>
        <w:rPr/>
        <w:t xml:space="preserve">二、2021-2026年中国车联网行业发展特点分析 </w:t>
      </w:r>
    </w:p>
    <w:p>
      <w:pPr>
        <w:spacing w:before="75" w:after="0"/>
      </w:pPr>
      <w:r>
        <w:rPr/>
        <w:t xml:space="preserve">三、2021-2026年中国车联网行业市场供需分析 </w:t>
      </w:r>
    </w:p>
    <w:p>
      <w:pPr>
        <w:spacing w:before="75" w:after="0"/>
      </w:pPr>
      <w:r>
        <w:rPr/>
        <w:t xml:space="preserve">第三节 车联网行业特性分析 </w:t>
      </w:r>
    </w:p>
    <w:p>
      <w:pPr>
        <w:spacing w:before="75" w:after="0"/>
      </w:pPr>
      <w:r>
        <w:rPr/>
        <w:t xml:space="preserve">第四节 对中国车联网市场的分析及思考 </w:t>
      </w:r>
    </w:p>
    <w:p>
      <w:pPr>
        <w:spacing w:before="75" w:after="0"/>
      </w:pPr>
      <w:r>
        <w:rPr/>
        <w:t xml:space="preserve">一、车联网市场特点 </w:t>
      </w:r>
    </w:p>
    <w:p>
      <w:pPr>
        <w:spacing w:before="75" w:after="0"/>
      </w:pPr>
      <w:r>
        <w:rPr/>
        <w:t xml:space="preserve">二、车联网市场分析 </w:t>
      </w:r>
    </w:p>
    <w:p>
      <w:pPr>
        <w:spacing w:before="75" w:after="0"/>
      </w:pPr>
      <w:r>
        <w:rPr/>
        <w:t xml:space="preserve">三、车联网市场变化的方向 </w:t>
      </w:r>
    </w:p>
    <w:p>
      <w:pPr>
        <w:spacing w:before="75" w:after="0"/>
      </w:pPr>
      <w:r>
        <w:rPr/>
        <w:t xml:space="preserve">四、中国车联网行业发展的新思路 </w:t>
      </w:r>
    </w:p>
    <w:p>
      <w:pPr>
        <w:spacing w:before="75" w:after="0"/>
      </w:pPr>
      <w:r>
        <w:rPr/>
        <w:t xml:space="preserve">五、对中国车联网行业发展的思考 </w:t>
      </w:r>
    </w:p>
    <w:p>
      <w:pPr>
        <w:spacing w:before="75" w:after="0"/>
      </w:pPr>
      <w:r>
        <w:rPr>
          <w:b w:val="1"/>
          <w:bCs w:val="1"/>
        </w:rPr>
        <w:t xml:space="preserve">第五章 中国车联网市场规模分析 </w:t>
      </w:r>
    </w:p>
    <w:p>
      <w:pPr>
        <w:spacing w:before="75" w:after="0"/>
      </w:pPr>
      <w:r>
        <w:rPr/>
        <w:t xml:space="preserve">第一节 2021-2026年中国车联网区域市场规模分析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第二节 2026-2031年中国车联网市场规模预测 </w:t>
      </w:r>
    </w:p>
    <w:p>
      <w:pPr>
        <w:spacing w:before="75" w:after="0"/>
      </w:pPr>
      <w:r>
        <w:rPr>
          <w:b w:val="1"/>
          <w:bCs w:val="1"/>
        </w:rPr>
        <w:t xml:space="preserve">第六章 车联网行业市场竞争策略分析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车联网企业竞争策略分析 </w:t>
      </w:r>
    </w:p>
    <w:p>
      <w:pPr>
        <w:spacing w:before="75" w:after="0"/>
      </w:pPr>
      <w:r>
        <w:rPr/>
        <w:t xml:space="preserve">一、提高车联网企业核心竞争力的对策 </w:t>
      </w:r>
    </w:p>
    <w:p>
      <w:pPr>
        <w:spacing w:before="75" w:after="0"/>
      </w:pPr>
      <w:r>
        <w:rPr/>
        <w:t xml:space="preserve">二、影响车联网企业核心竞争力的因素及提升途径 </w:t>
      </w:r>
    </w:p>
    <w:p>
      <w:pPr>
        <w:spacing w:before="75" w:after="0"/>
      </w:pPr>
      <w:r>
        <w:rPr/>
        <w:t xml:space="preserve">三、提高车联网企业竞争力的策略 </w:t>
      </w:r>
    </w:p>
    <w:p>
      <w:pPr>
        <w:spacing w:before="75" w:after="0"/>
      </w:pPr>
      <w:r>
        <w:rPr/>
        <w:t xml:space="preserve">第四节 车联网行业竞争力优势分析 </w:t>
      </w:r>
    </w:p>
    <w:p>
      <w:pPr>
        <w:spacing w:before="75" w:after="0"/>
      </w:pPr>
      <w:r>
        <w:rPr/>
        <w:t xml:space="preserve">一、整体对车联网竞争力评价 </w:t>
      </w:r>
    </w:p>
    <w:p>
      <w:pPr>
        <w:spacing w:before="75" w:after="0"/>
      </w:pPr>
      <w:r>
        <w:rPr/>
        <w:t xml:space="preserve">二、车联网行业竞争力评价结果分析 </w:t>
      </w:r>
    </w:p>
    <w:p>
      <w:pPr>
        <w:spacing w:before="75" w:after="0"/>
      </w:pPr>
      <w:r>
        <w:rPr/>
        <w:t xml:space="preserve">三、竞争优势评价及构建建议 </w:t>
      </w:r>
    </w:p>
    <w:p>
      <w:pPr>
        <w:spacing w:before="75" w:after="0"/>
      </w:pPr>
      <w:r>
        <w:rPr>
          <w:b w:val="1"/>
          <w:bCs w:val="1"/>
        </w:rPr>
        <w:t xml:space="preserve">第七章 车联网行业重点企业竞争分析 </w:t>
      </w:r>
    </w:p>
    <w:p>
      <w:pPr>
        <w:spacing w:before="75" w:after="0"/>
      </w:pPr>
      <w:r>
        <w:rPr/>
        <w:t xml:space="preserve">第一节 百度网络技术有限公司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阿里巴巴集团控股有限公司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深圳市腾讯计算机系统有限公司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华为技术有限公司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上海博泰悦臻网络技术服务有限公司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北京四维智联科技有限公司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北京中交兴路信息科技有限公司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钛马信息网络技术有限公司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飞驰镁物(北京)信息服务有限公司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杭州鸿泉物联网技术股份有限公司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第八章 车联网行业投资与发展前景分析 </w:t>
      </w:r>
    </w:p>
    <w:p>
      <w:pPr>
        <w:spacing w:before="75" w:after="0"/>
      </w:pPr>
      <w:r>
        <w:rPr/>
        <w:t xml:space="preserve">第一节 车联网行业投资机会分析 </w:t>
      </w:r>
    </w:p>
    <w:p>
      <w:pPr>
        <w:spacing w:before="75" w:after="0"/>
      </w:pPr>
      <w:r>
        <w:rPr/>
        <w:t xml:space="preserve">一、车联网投资项目分析 </w:t>
      </w:r>
    </w:p>
    <w:p>
      <w:pPr>
        <w:spacing w:before="75" w:after="0"/>
      </w:pPr>
      <w:r>
        <w:rPr/>
        <w:t xml:space="preserve">二、可以投资的车联网模式 </w:t>
      </w:r>
    </w:p>
    <w:p>
      <w:pPr>
        <w:spacing w:before="75" w:after="0"/>
      </w:pPr>
      <w:r>
        <w:rPr/>
        <w:t xml:space="preserve">三、车联网投资机会 </w:t>
      </w:r>
    </w:p>
    <w:p>
      <w:pPr>
        <w:spacing w:before="75" w:after="0"/>
      </w:pPr>
      <w:r>
        <w:rPr/>
        <w:t xml:space="preserve">第二节 2026-2031年中国车联网行业发展预测分析 </w:t>
      </w:r>
    </w:p>
    <w:p>
      <w:pPr>
        <w:spacing w:before="75" w:after="0"/>
      </w:pPr>
      <w:r>
        <w:rPr/>
        <w:t xml:space="preserve">一、未来车联网发展分析 </w:t>
      </w:r>
    </w:p>
    <w:p>
      <w:pPr>
        <w:spacing w:before="75" w:after="0"/>
      </w:pPr>
      <w:r>
        <w:rPr/>
        <w:t xml:space="preserve">二、未来车联网行业技术开发方向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第九章 车联网产业用户度分析 </w:t>
      </w:r>
    </w:p>
    <w:p>
      <w:pPr>
        <w:spacing w:before="75" w:after="0"/>
      </w:pPr>
      <w:r>
        <w:rPr/>
        <w:t xml:space="preserve">第一节 车联网产业用户认知程度 </w:t>
      </w:r>
    </w:p>
    <w:p>
      <w:pPr>
        <w:spacing w:before="75" w:after="0"/>
      </w:pPr>
      <w:r>
        <w:rPr/>
        <w:t xml:space="preserve">第二节 车联网产业用户关注因素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第十章 2026-2031年车联网行业发展趋势及投资风险分析 </w:t>
      </w:r>
    </w:p>
    <w:p>
      <w:pPr>
        <w:spacing w:before="75" w:after="0"/>
      </w:pPr>
      <w:r>
        <w:rPr/>
        <w:t xml:space="preserve">第一节 当前车联网存在的问题 </w:t>
      </w:r>
    </w:p>
    <w:p>
      <w:pPr>
        <w:spacing w:before="75" w:after="0"/>
      </w:pPr>
      <w:r>
        <w:rPr/>
        <w:t xml:space="preserve">第二节 车联网未来发展预测分析 </w:t>
      </w:r>
    </w:p>
    <w:p>
      <w:pPr>
        <w:spacing w:before="75" w:after="0"/>
      </w:pPr>
      <w:r>
        <w:rPr/>
        <w:t xml:space="preserve">一、中国车联网发展方向分析 </w:t>
      </w:r>
    </w:p>
    <w:p>
      <w:pPr>
        <w:spacing w:before="75" w:after="0"/>
      </w:pPr>
      <w:r>
        <w:rPr/>
        <w:t xml:space="preserve">二、2026-2031年中国车联网行业发展规模预测 </w:t>
      </w:r>
    </w:p>
    <w:p>
      <w:pPr>
        <w:spacing w:before="75" w:after="0"/>
      </w:pPr>
      <w:r>
        <w:rPr/>
        <w:t xml:space="preserve">三、2026-2031年中国车联网行业发展趋势预测 </w:t>
      </w:r>
    </w:p>
    <w:p>
      <w:pPr>
        <w:spacing w:before="75" w:after="0"/>
      </w:pPr>
      <w:r>
        <w:rPr/>
        <w:t xml:space="preserve">第三节 2026-2031年中国车联网行业投资风险分析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第十一章 中道泰和专家观点与结论 </w:t>
      </w:r>
    </w:p>
    <w:p>
      <w:pPr>
        <w:spacing w:before="75" w:after="0"/>
      </w:pPr>
      <w:r>
        <w:rPr/>
        <w:t xml:space="preserve">第一节 车联网行业营销策略分析及建议 </w:t>
      </w:r>
    </w:p>
    <w:p>
      <w:pPr>
        <w:spacing w:before="75" w:after="0"/>
      </w:pPr>
      <w:r>
        <w:rPr/>
        <w:t xml:space="preserve">一、车联网行业营销模式 </w:t>
      </w:r>
    </w:p>
    <w:p>
      <w:pPr>
        <w:spacing w:before="75" w:after="0"/>
      </w:pPr>
      <w:r>
        <w:rPr/>
        <w:t xml:space="preserve">二、车联网行业营销策略 </w:t>
      </w:r>
    </w:p>
    <w:p>
      <w:pPr>
        <w:spacing w:before="75" w:after="0"/>
      </w:pPr>
      <w:r>
        <w:rPr/>
        <w:t xml:space="preserve">第二节 车联网行业企业经营发展分析及建议 </w:t>
      </w:r>
    </w:p>
    <w:p>
      <w:pPr>
        <w:spacing w:before="75" w:after="0"/>
      </w:pPr>
      <w:r>
        <w:rPr/>
        <w:t xml:space="preserve">一、车联网行业经营模式 </w:t>
      </w:r>
    </w:p>
    <w:p>
      <w:pPr>
        <w:spacing w:before="75" w:after="0"/>
      </w:pPr>
      <w:r>
        <w:rPr/>
        <w:t xml:space="preserve">二、车联网行业发展模式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图表：中国车联网产业链示意图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图表：2021-2026年各地车联网政策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图表：2021-2026年中国车联网企业数量(家) </w:t>
      </w:r>
    </w:p>
    <w:p>
      <w:pPr>
        <w:spacing w:before="75" w:after="0"/>
      </w:pPr>
      <w:r>
        <w:rPr/>
        <w:t xml:space="preserve">图表：2021-2026年中国车联网行业从业人数(万人) </w:t>
      </w:r>
    </w:p>
    <w:p>
      <w:pPr>
        <w:spacing w:before="75" w:after="0"/>
      </w:pPr>
      <w:r>
        <w:rPr/>
        <w:t xml:space="preserve">图表：2021-2026年中国车联网资产规模(亿元) </w:t>
      </w:r>
    </w:p>
    <w:p>
      <w:pPr>
        <w:spacing w:before="75" w:after="0"/>
      </w:pPr>
      <w:r>
        <w:rPr/>
        <w:t xml:space="preserve">图表：2021-2026年中国车联网市场规模(亿元) </w:t>
      </w:r>
    </w:p>
    <w:p>
      <w:pPr>
        <w:spacing w:before="75" w:after="0"/>
      </w:pPr>
      <w:r>
        <w:rPr/>
        <w:t xml:space="preserve">图表：2021-2026年车联网行业盈利能力 </w:t>
      </w:r>
    </w:p>
    <w:p>
      <w:pPr>
        <w:spacing w:before="75" w:after="0"/>
      </w:pPr>
      <w:r>
        <w:rPr/>
        <w:t xml:space="preserve">图表：2021-2026年车联网行业偿债能力 </w:t>
      </w:r>
    </w:p>
    <w:p>
      <w:pPr>
        <w:spacing w:before="75" w:after="0"/>
      </w:pPr>
      <w:r>
        <w:rPr/>
        <w:t xml:space="preserve">图表：2021-2026年车联网行业营运能力 </w:t>
      </w:r>
    </w:p>
    <w:p>
      <w:pPr>
        <w:spacing w:before="75" w:after="0"/>
      </w:pPr>
      <w:r>
        <w:rPr/>
        <w:t xml:space="preserve">图表：2021-2026年我国汽车产销(万辆) </w:t>
      </w:r>
    </w:p>
    <w:p>
      <w:pPr>
        <w:spacing w:before="75" w:after="0"/>
      </w:pPr>
      <w:r>
        <w:rPr/>
        <w:t xml:space="preserve">图表：2021-2026年中国车联网用户规模(万辆) </w:t>
      </w:r>
    </w:p>
    <w:p>
      <w:pPr>
        <w:spacing w:before="75" w:after="0"/>
      </w:pPr>
      <w:r>
        <w:rPr/>
        <w:t xml:space="preserve">图表：2021-2026年中国车联网东北地区市场规模(亿元) </w:t>
      </w:r>
    </w:p>
    <w:p>
      <w:pPr>
        <w:spacing w:before="75" w:after="0"/>
      </w:pPr>
      <w:r>
        <w:rPr/>
        <w:t xml:space="preserve">图表：2021-2026年中国车联网华北地区市场规模(亿元) </w:t>
      </w:r>
    </w:p>
    <w:p>
      <w:pPr>
        <w:spacing w:before="75" w:after="0"/>
      </w:pPr>
      <w:r>
        <w:rPr/>
        <w:t xml:space="preserve">图表：2021-2026年中国车联网华东地区市场规模(亿元) </w:t>
      </w:r>
    </w:p>
    <w:p>
      <w:pPr>
        <w:spacing w:before="75" w:after="0"/>
      </w:pPr>
      <w:r>
        <w:rPr/>
        <w:t xml:space="preserve">图表：2021-2026年中国车联网华中地区市场规模(亿元) </w:t>
      </w:r>
    </w:p>
    <w:p>
      <w:pPr>
        <w:spacing w:before="75" w:after="0"/>
      </w:pPr>
      <w:r>
        <w:rPr/>
        <w:t xml:space="preserve">图表：2021-2026年中国车联网华南地区市场规模(亿元) </w:t>
      </w:r>
    </w:p>
    <w:p>
      <w:pPr>
        <w:spacing w:before="75" w:after="0"/>
      </w:pPr>
      <w:r>
        <w:rPr/>
        <w:t xml:space="preserve">图表：2021-2026年中国车联网西部地区市场规模(亿元) </w:t>
      </w:r>
    </w:p>
    <w:p>
      <w:pPr>
        <w:spacing w:before="75" w:after="0"/>
      </w:pPr>
      <w:r>
        <w:rPr/>
        <w:t xml:space="preserve">图表：2026-2031年中国车联网市场规模预测 </w:t>
      </w:r>
    </w:p>
    <w:p>
      <w:pPr>
        <w:spacing w:before="75" w:after="0"/>
      </w:pPr>
      <w:r>
        <w:rPr/>
        <w:t xml:space="preserve">图表：车联网产业链竞争格局 </w:t>
      </w:r>
    </w:p>
    <w:p>
      <w:pPr>
        <w:spacing w:before="75" w:after="0"/>
      </w:pPr>
      <w:r>
        <w:rPr/>
        <w:t xml:space="preserve">图表：2026-2031年中国车联网行业发展规模预测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中国车联网行业市场发展现状及竞争形势与投资前景研究报告(2026-2031版)</dc:title>
  <dc:description>中国车联网行业市场发展现状及竞争形势与投资前景研究报告(2026-2031版)</dc:description>
  <dc:subject>中国车联网行业市场发展现状及竞争形势与投资前景研究报告(2026-2031版)</dc:subject>
  <cp:keywords>研究报告</cp:keywords>
  <cp:category>研究报告</cp:category>
  <cp:lastModifiedBy>北京中道泰和信息咨询有限公司</cp:lastModifiedBy>
  <dcterms:created xsi:type="dcterms:W3CDTF">2026-03-28T12:03:36+08:00</dcterms:created>
  <dcterms:modified xsi:type="dcterms:W3CDTF">2026-03-28T12:03:36+08:00</dcterms:modified>
</cp:coreProperties>
</file>

<file path=docProps/custom.xml><?xml version="1.0" encoding="utf-8"?>
<Properties xmlns="http://schemas.openxmlformats.org/officeDocument/2006/custom-properties" xmlns:vt="http://schemas.openxmlformats.org/officeDocument/2006/docPropsVTypes"/>
</file>