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中国磷酸铁行业市场运行态势及竞争格局与投资机会研究报告(2024-2029版)</w:t>
      </w:r>
    </w:p>
    <w:p>
      <w:pPr>
        <w:spacing w:after="150"/>
      </w:pPr>
      <w:r>
        <w:rPr>
          <w:b w:val="1"/>
          <w:bCs w:val="1"/>
        </w:rPr>
        <w:t xml:space="preserve">报告简介</w:t>
      </w:r>
    </w:p>
    <w:p>
      <w:pPr>
        <w:spacing w:after="150"/>
      </w:pPr>
      <w:r>
        <w:rPr/>
        <w:t xml:space="preserve">磷酸铁，又名磷酸高铁、正磷酸铁，是一种无机化合物，化学式为FePO4，为白色或浅红色结晶性粉末，溶于盐酸、硫酸，不溶于冷水和硝酸，主要在食品工业中用作营养增补剂(铁质强化剂)，特别用于面包，也用可作饲料添加剂。</w:t>
      </w:r>
    </w:p>
    <w:p>
      <w:pPr>
        <w:spacing w:after="150"/>
      </w:pPr>
      <w:r>
        <w:rPr/>
        <w:t xml:space="preserve">现如今，磷酸铁有多重制备方法，其中，模板法在控制粒径方面有较大优势，通过传统模板法制备的磷酸铁颗粒直径小，电化学性能优异。生物模板法作为一种新兴的模板法，这种方法以微生物作为模板，在粒径控制方面比传统方法更好，且粒度分布均匀，电化学性能比传统制备方法更好。模板法制备材料的优点在于粒径可控，可制备多孔材料和球形材料。</w:t>
      </w:r>
    </w:p>
    <w:p>
      <w:pPr>
        <w:spacing w:after="150"/>
      </w:pPr>
      <w:r>
        <w:rPr/>
        <w:t xml:space="preserve">相比于其他的锂电池正极材料，磷酸铁锂由于原料来源丰富、价格低廉、容量高、安全性好等优点，成为近年来的研究热点。目前中国是全球最大的磷酸铁产销国，国内磷酸铁需求主要集中在锂电材料领域;而海外市场需求则多用于添加剂产业。</w:t>
      </w:r>
    </w:p>
    <w:p>
      <w:pPr>
        <w:spacing w:after="150"/>
      </w:pPr>
      <w:r>
        <w:rPr/>
        <w:t xml:space="preserve">目前全球磷酸铁产能均集中在中国，海外暂无磷酸铁产能。2022年国内磷酸铁产能保持稳健增长，截至2022年四季度行业总产能提升至132万吨，产能增速保持高增长态势。新投产的产能除部分老牌磷酸铁生产企业外，其余两类分别是具有磷源的磷化工相关企业，如贵州磷化集团有限责任公司、昆明川金诺化工股份有限公司等;另一类是具有铁源的钛白粉企业，如河南佰利新能源材料有限公司等。还有部分新产能倾向于合资的形式，如新洋丰与常州锂源合资建设磷酸铁产能，发挥投资方各自的资源与技术优势。</w:t>
      </w:r>
    </w:p>
    <w:p>
      <w:pPr>
        <w:spacing w:after="150"/>
      </w:pPr>
      <w:r>
        <w:rPr/>
        <w:t xml:space="preserve">从需求领域看，目前，磷酸铁最主要的下游应用方式就是作为电池正极材料应用在磷酸铁锂电池中，占比为98.14%。添加剂等其他领域市场需求占比为1.86%。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磷酸铁市场进行了分析研究。报告资料详实，图表丰富，既有深入的分析，又有直观的比较，为磷酸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磷酸铁行业发展概述 </w:t>
      </w:r>
    </w:p>
    <w:p>
      <w:pPr>
        <w:spacing w:after="150"/>
      </w:pPr>
      <w:r>
        <w:rPr/>
        <w:t xml:space="preserve">第一节 磷酸铁行业定义及分类 </w:t>
      </w:r>
    </w:p>
    <w:p>
      <w:pPr>
        <w:spacing w:after="150"/>
      </w:pPr>
      <w:r>
        <w:rPr/>
        <w:t xml:space="preserve">一、磷酸铁定义 </w:t>
      </w:r>
    </w:p>
    <w:p>
      <w:pPr>
        <w:spacing w:after="150"/>
      </w:pPr>
      <w:r>
        <w:rPr/>
        <w:t xml:space="preserve">二、磷酸铁应用 </w:t>
      </w:r>
    </w:p>
    <w:p>
      <w:pPr>
        <w:spacing w:after="150"/>
      </w:pPr>
      <w:r>
        <w:rPr/>
        <w:t xml:space="preserve">二、磷酸铁工艺 </w:t>
      </w:r>
    </w:p>
    <w:p>
      <w:pPr>
        <w:spacing w:after="150"/>
      </w:pPr>
      <w:r>
        <w:rPr/>
        <w:t xml:space="preserve">第二节 磷酸铁行业发展概况 </w:t>
      </w:r>
    </w:p>
    <w:p>
      <w:pPr>
        <w:spacing w:after="150"/>
      </w:pPr>
      <w:r>
        <w:rPr/>
        <w:t xml:space="preserve">一、全球磷酸铁行业发展简述 </w:t>
      </w:r>
    </w:p>
    <w:p>
      <w:pPr>
        <w:spacing w:after="150"/>
      </w:pPr>
      <w:r>
        <w:rPr/>
        <w:t xml:space="preserve">二、磷酸铁国内行业现状阐述 </w:t>
      </w:r>
    </w:p>
    <w:p>
      <w:pPr>
        <w:spacing w:after="150"/>
      </w:pPr>
      <w:r>
        <w:rPr/>
        <w:t xml:space="preserve">第三节 磷酸铁行业市场现状 </w:t>
      </w:r>
    </w:p>
    <w:p>
      <w:pPr>
        <w:spacing w:after="150"/>
      </w:pPr>
      <w:r>
        <w:rPr/>
        <w:t xml:space="preserve">一、市场概述 </w:t>
      </w:r>
    </w:p>
    <w:p>
      <w:pPr>
        <w:spacing w:after="150"/>
      </w:pPr>
      <w:r>
        <w:rPr/>
        <w:t xml:space="preserve">二、市场规模 </w:t>
      </w:r>
    </w:p>
    <w:p>
      <w:pPr>
        <w:spacing w:after="150"/>
      </w:pPr>
      <w:r>
        <w:rPr/>
        <w:t xml:space="preserve">第四节 磷酸铁产品发展历程 </w:t>
      </w:r>
    </w:p>
    <w:p>
      <w:pPr>
        <w:spacing w:after="150"/>
      </w:pPr>
      <w:r>
        <w:rPr/>
        <w:t xml:space="preserve">第五节 磷酸铁产品发展所处的阶段 </w:t>
      </w:r>
    </w:p>
    <w:p>
      <w:pPr>
        <w:spacing w:after="150"/>
      </w:pPr>
      <w:r>
        <w:rPr/>
        <w:t xml:space="preserve">第六节 磷酸铁行业地位分析 </w:t>
      </w:r>
    </w:p>
    <w:p>
      <w:pPr>
        <w:spacing w:after="150"/>
      </w:pPr>
      <w:r>
        <w:rPr/>
        <w:t xml:space="preserve">第七节 磷酸铁行业产业链分析 </w:t>
      </w:r>
    </w:p>
    <w:p>
      <w:pPr>
        <w:spacing w:after="150"/>
      </w:pPr>
      <w:r>
        <w:rPr/>
        <w:t xml:space="preserve">第八节 磷酸铁行业国内与国外情况分析 </w:t>
      </w:r>
    </w:p>
    <w:p>
      <w:pPr>
        <w:spacing w:after="150"/>
      </w:pPr>
      <w:r>
        <w:rPr>
          <w:b w:val="1"/>
          <w:bCs w:val="1"/>
        </w:rPr>
        <w:t xml:space="preserve">第二章 2019-2023年磷酸铁产业运行态势分析 </w:t>
      </w:r>
    </w:p>
    <w:p>
      <w:pPr>
        <w:spacing w:after="150"/>
      </w:pPr>
      <w:r>
        <w:rPr/>
        <w:t xml:space="preserve">第一节 2019-2023年磷酸铁市场发展分析 </w:t>
      </w:r>
    </w:p>
    <w:p>
      <w:pPr>
        <w:spacing w:after="150"/>
      </w:pPr>
      <w:r>
        <w:rPr/>
        <w:t xml:space="preserve">一、国内磷酸铁生产综述 </w:t>
      </w:r>
    </w:p>
    <w:p>
      <w:pPr>
        <w:spacing w:after="150"/>
      </w:pPr>
      <w:r>
        <w:rPr/>
        <w:t xml:space="preserve">二、磷酸铁市场发展的特点 </w:t>
      </w:r>
    </w:p>
    <w:p>
      <w:pPr>
        <w:spacing w:after="150"/>
      </w:pPr>
      <w:r>
        <w:rPr/>
        <w:t xml:space="preserve">三、磷酸铁市场景气向好 </w:t>
      </w:r>
    </w:p>
    <w:p>
      <w:pPr>
        <w:spacing w:after="150"/>
      </w:pPr>
      <w:r>
        <w:rPr/>
        <w:t xml:space="preserve">第二节 2019-2023年磷酸铁市场分析 </w:t>
      </w:r>
    </w:p>
    <w:p>
      <w:pPr>
        <w:spacing w:after="150"/>
      </w:pPr>
      <w:r>
        <w:rPr/>
        <w:t xml:space="preserve">一、国内磷酸铁发展的特点 </w:t>
      </w:r>
    </w:p>
    <w:p>
      <w:pPr>
        <w:spacing w:after="150"/>
      </w:pPr>
      <w:r>
        <w:rPr/>
        <w:t xml:space="preserve">二、磷酸铁行业供需分析 </w:t>
      </w:r>
    </w:p>
    <w:p>
      <w:pPr>
        <w:spacing w:after="150"/>
      </w:pPr>
      <w:r>
        <w:rPr/>
        <w:t xml:space="preserve">三、磷酸铁市场需求发展综述 </w:t>
      </w:r>
    </w:p>
    <w:p>
      <w:pPr>
        <w:spacing w:after="150"/>
      </w:pPr>
      <w:r>
        <w:rPr/>
        <w:t xml:space="preserve">第三节 2019-2023年磷酸铁市场发展中存在的问题及策略 </w:t>
      </w:r>
    </w:p>
    <w:p>
      <w:pPr>
        <w:spacing w:after="150"/>
      </w:pPr>
      <w:r>
        <w:rPr/>
        <w:t xml:space="preserve">一、磷酸铁市场发展面临的挑战及对策 </w:t>
      </w:r>
    </w:p>
    <w:p>
      <w:pPr>
        <w:spacing w:after="150"/>
      </w:pPr>
      <w:r>
        <w:rPr/>
        <w:t xml:space="preserve">二、提高磷酸铁整体竞争力的建议 </w:t>
      </w:r>
    </w:p>
    <w:p>
      <w:pPr>
        <w:spacing w:after="150"/>
      </w:pPr>
      <w:r>
        <w:rPr/>
        <w:t xml:space="preserve">三、加快磷酸铁发展的措施 </w:t>
      </w:r>
    </w:p>
    <w:p>
      <w:pPr>
        <w:spacing w:after="150"/>
      </w:pPr>
      <w:r>
        <w:rPr>
          <w:b w:val="1"/>
          <w:bCs w:val="1"/>
        </w:rPr>
        <w:t xml:space="preserve">第三章 磷酸铁行业外部环境分析 </w:t>
      </w:r>
    </w:p>
    <w:p>
      <w:pPr>
        <w:spacing w:after="150"/>
      </w:pPr>
      <w:r>
        <w:rPr/>
        <w:t xml:space="preserve">第一节 磷酸铁行业经济环境影响分析 </w:t>
      </w:r>
    </w:p>
    <w:p>
      <w:pPr>
        <w:spacing w:after="150"/>
      </w:pPr>
      <w:r>
        <w:rPr/>
        <w:t xml:space="preserve">一、国民经济影响情况 </w:t>
      </w:r>
    </w:p>
    <w:p>
      <w:pPr>
        <w:spacing w:after="150"/>
      </w:pPr>
      <w:r>
        <w:rPr/>
        <w:t xml:space="preserve">二、国内投资磷酸铁情况 </w:t>
      </w:r>
    </w:p>
    <w:p>
      <w:pPr>
        <w:spacing w:after="150"/>
      </w:pPr>
      <w:r>
        <w:rPr/>
        <w:t xml:space="preserve">第二节 磷酸铁行业政策影响分析 </w:t>
      </w:r>
    </w:p>
    <w:p>
      <w:pPr>
        <w:spacing w:after="150"/>
      </w:pPr>
      <w:r>
        <w:rPr/>
        <w:t xml:space="preserve">一、国内宏观政策影响分析 </w:t>
      </w:r>
    </w:p>
    <w:p>
      <w:pPr>
        <w:spacing w:after="150"/>
      </w:pPr>
      <w:r>
        <w:rPr/>
        <w:t xml:space="preserve">二、行业政策影响分析 </w:t>
      </w:r>
    </w:p>
    <w:p>
      <w:pPr>
        <w:spacing w:after="150"/>
      </w:pPr>
      <w:r>
        <w:rPr/>
        <w:t xml:space="preserve">第三节 磷酸铁产业上下游影响分析 </w:t>
      </w:r>
    </w:p>
    <w:p>
      <w:pPr>
        <w:spacing w:after="150"/>
      </w:pPr>
      <w:r>
        <w:rPr/>
        <w:t xml:space="preserve">一、磷酸铁行业上游影响分析 </w:t>
      </w:r>
    </w:p>
    <w:p>
      <w:pPr>
        <w:spacing w:after="150"/>
      </w:pPr>
      <w:r>
        <w:rPr/>
        <w:t xml:space="preserve">二、磷酸铁行业下游影响分析 </w:t>
      </w:r>
    </w:p>
    <w:p>
      <w:pPr>
        <w:spacing w:after="150"/>
      </w:pPr>
      <w:r>
        <w:rPr/>
        <w:t xml:space="preserve">第四节 磷酸铁行业的技术影响分析 </w:t>
      </w:r>
    </w:p>
    <w:p>
      <w:pPr>
        <w:spacing w:after="150"/>
      </w:pPr>
      <w:r>
        <w:rPr/>
        <w:t xml:space="preserve">一、磷酸铁行业技术现状分析 </w:t>
      </w:r>
    </w:p>
    <w:p>
      <w:pPr>
        <w:spacing w:after="150"/>
      </w:pPr>
      <w:r>
        <w:rPr/>
        <w:t xml:space="preserve">二、磷酸铁行业技术发展趋势 </w:t>
      </w:r>
    </w:p>
    <w:p>
      <w:pPr>
        <w:spacing w:after="150"/>
      </w:pPr>
      <w:r>
        <w:rPr>
          <w:b w:val="1"/>
          <w:bCs w:val="1"/>
        </w:rPr>
        <w:t xml:space="preserve">第四章 磷酸铁行业经营和竞争分析 </w:t>
      </w:r>
    </w:p>
    <w:p>
      <w:pPr>
        <w:spacing w:after="150"/>
      </w:pPr>
      <w:r>
        <w:rPr/>
        <w:t xml:space="preserve">第一节 行业核心竞争力分析及构建 </w:t>
      </w:r>
    </w:p>
    <w:p>
      <w:pPr>
        <w:spacing w:after="150"/>
      </w:pPr>
      <w:r>
        <w:rPr/>
        <w:t xml:space="preserve">第二节 经营手段分析 </w:t>
      </w:r>
    </w:p>
    <w:p>
      <w:pPr>
        <w:spacing w:after="150"/>
      </w:pPr>
      <w:r>
        <w:rPr/>
        <w:t xml:space="preserve">一、消费特征分析 </w:t>
      </w:r>
    </w:p>
    <w:p>
      <w:pPr>
        <w:spacing w:after="150"/>
      </w:pPr>
      <w:r>
        <w:rPr/>
        <w:t xml:space="preserve">二、产品分类与定位 </w:t>
      </w:r>
    </w:p>
    <w:p>
      <w:pPr>
        <w:spacing w:after="150"/>
      </w:pPr>
      <w:r>
        <w:rPr/>
        <w:t xml:space="preserve">三、产品策略分析 </w:t>
      </w:r>
    </w:p>
    <w:p>
      <w:pPr>
        <w:spacing w:after="150"/>
      </w:pPr>
      <w:r>
        <w:rPr/>
        <w:t xml:space="preserve">四、渠道和促销 </w:t>
      </w:r>
    </w:p>
    <w:p>
      <w:pPr>
        <w:spacing w:after="150"/>
      </w:pPr>
      <w:r>
        <w:rPr/>
        <w:t xml:space="preserve">第三节 磷酸铁技术最新发展趋势分析 </w:t>
      </w:r>
    </w:p>
    <w:p>
      <w:pPr>
        <w:spacing w:after="150"/>
      </w:pPr>
      <w:r>
        <w:rPr/>
        <w:t xml:space="preserve">一、国外同类技术重点研发方向 </w:t>
      </w:r>
    </w:p>
    <w:p>
      <w:pPr>
        <w:spacing w:after="150"/>
      </w:pPr>
      <w:r>
        <w:rPr/>
        <w:t xml:space="preserve">二、国内磷酸铁研发技术路径分析 </w:t>
      </w:r>
    </w:p>
    <w:p>
      <w:pPr>
        <w:spacing w:after="150"/>
      </w:pPr>
      <w:r>
        <w:rPr/>
        <w:t xml:space="preserve">三、国内最新研发动向 </w:t>
      </w:r>
    </w:p>
    <w:p>
      <w:pPr>
        <w:spacing w:after="150"/>
      </w:pPr>
      <w:r>
        <w:rPr/>
        <w:t xml:space="preserve">四、技术走势预测 </w:t>
      </w:r>
    </w:p>
    <w:p>
      <w:pPr>
        <w:spacing w:after="150"/>
      </w:pPr>
      <w:r>
        <w:rPr/>
        <w:t xml:space="preserve">五、技术进步对企业发展影响 </w:t>
      </w:r>
    </w:p>
    <w:p>
      <w:pPr>
        <w:spacing w:after="150"/>
      </w:pPr>
      <w:r>
        <w:rPr>
          <w:b w:val="1"/>
          <w:bCs w:val="1"/>
        </w:rPr>
        <w:t xml:space="preserve">第五章 2019-2023年中国磷酸铁行业环境分析 </w:t>
      </w:r>
    </w:p>
    <w:p>
      <w:pPr>
        <w:spacing w:after="150"/>
      </w:pPr>
      <w:r>
        <w:rPr/>
        <w:t xml:space="preserve">第一节 我国经济发展环境分析 </w:t>
      </w:r>
    </w:p>
    <w:p>
      <w:pPr>
        <w:spacing w:after="150"/>
      </w:pPr>
      <w:r>
        <w:rPr/>
        <w:t xml:space="preserve">一、gdp历史变动轨迹 </w:t>
      </w:r>
    </w:p>
    <w:p>
      <w:pPr>
        <w:spacing w:after="150"/>
      </w:pPr>
      <w:r>
        <w:rPr/>
        <w:t xml:space="preserve">二、固定资产投资历史变动轨迹 </w:t>
      </w:r>
    </w:p>
    <w:p>
      <w:pPr>
        <w:spacing w:after="150"/>
      </w:pPr>
      <w:r>
        <w:rPr/>
        <w:t xml:space="preserve">三、进出口贸易历史变动轨迹 </w:t>
      </w:r>
    </w:p>
    <w:p>
      <w:pPr>
        <w:spacing w:after="150"/>
      </w:pPr>
      <w:r>
        <w:rPr/>
        <w:t xml:space="preserve">四、2023年我国宏观经济发展预测 </w:t>
      </w:r>
    </w:p>
    <w:p>
      <w:pPr>
        <w:spacing w:after="150"/>
      </w:pPr>
      <w:r>
        <w:rPr/>
        <w:t xml:space="preserve">第二节 行业相关政策、法规、标准 </w:t>
      </w:r>
    </w:p>
    <w:p>
      <w:pPr>
        <w:spacing w:after="150"/>
      </w:pPr>
      <w:r>
        <w:rPr/>
        <w:t xml:space="preserve">一、中国相关环保规定 </w:t>
      </w:r>
    </w:p>
    <w:p>
      <w:pPr>
        <w:spacing w:after="150"/>
      </w:pPr>
      <w:r>
        <w:rPr/>
        <w:t xml:space="preserve">二、国外相关环保规定 </w:t>
      </w:r>
    </w:p>
    <w:p>
      <w:pPr>
        <w:spacing w:after="150"/>
      </w:pPr>
      <w:r>
        <w:rPr>
          <w:b w:val="1"/>
          <w:bCs w:val="1"/>
        </w:rPr>
        <w:t xml:space="preserve">第六章 磷酸铁行业市场分析及预测 </w:t>
      </w:r>
    </w:p>
    <w:p>
      <w:pPr>
        <w:spacing w:after="150"/>
      </w:pPr>
      <w:r>
        <w:rPr/>
        <w:t xml:space="preserve">第一节 磷酸铁所属行业经营分析 </w:t>
      </w:r>
    </w:p>
    <w:p>
      <w:pPr>
        <w:spacing w:after="150"/>
      </w:pPr>
      <w:r>
        <w:rPr/>
        <w:t xml:space="preserve">一、磷酸铁所属行业规模分析 </w:t>
      </w:r>
    </w:p>
    <w:p>
      <w:pPr>
        <w:spacing w:after="150"/>
      </w:pPr>
      <w:r>
        <w:rPr/>
        <w:t xml:space="preserve">二、磷酸铁所属行业财务总体分析 </w:t>
      </w:r>
    </w:p>
    <w:p>
      <w:pPr>
        <w:spacing w:after="150"/>
      </w:pPr>
      <w:r>
        <w:rPr/>
        <w:t xml:space="preserve">三、磷酸铁所属行业经营发展分析 </w:t>
      </w:r>
    </w:p>
    <w:p>
      <w:pPr>
        <w:spacing w:after="150"/>
      </w:pPr>
      <w:r>
        <w:rPr/>
        <w:t xml:space="preserve">四、磷酸铁所属行业费用情况分析 </w:t>
      </w:r>
    </w:p>
    <w:p>
      <w:pPr>
        <w:spacing w:after="150"/>
      </w:pPr>
      <w:r>
        <w:rPr/>
        <w:t xml:space="preserve">五、磷酸铁所属行业盈利能力分析 </w:t>
      </w:r>
    </w:p>
    <w:p>
      <w:pPr>
        <w:spacing w:after="150"/>
      </w:pPr>
      <w:r>
        <w:rPr/>
        <w:t xml:space="preserve">第二节 磷酸铁行业生产分析 </w:t>
      </w:r>
    </w:p>
    <w:p>
      <w:pPr>
        <w:spacing w:after="150"/>
      </w:pPr>
      <w:r>
        <w:rPr/>
        <w:t xml:space="preserve">一、磷酸铁生产规模及增长速度 </w:t>
      </w:r>
    </w:p>
    <w:p>
      <w:pPr>
        <w:spacing w:after="150"/>
      </w:pPr>
      <w:r>
        <w:rPr/>
        <w:t xml:space="preserve">二、磷酸铁市场竞争结构分析 </w:t>
      </w:r>
    </w:p>
    <w:p>
      <w:pPr>
        <w:spacing w:after="150"/>
      </w:pPr>
      <w:r>
        <w:rPr/>
        <w:t xml:space="preserve">三、磷酸铁行业竞争特点分析 </w:t>
      </w:r>
    </w:p>
    <w:p>
      <w:pPr>
        <w:spacing w:after="150"/>
      </w:pPr>
      <w:r>
        <w:rPr/>
        <w:t xml:space="preserve">四、磷酸铁生产情况预测 </w:t>
      </w:r>
    </w:p>
    <w:p>
      <w:pPr>
        <w:spacing w:after="150"/>
      </w:pPr>
      <w:r>
        <w:rPr/>
        <w:t xml:space="preserve">第三节 磷酸铁企业特征分析 </w:t>
      </w:r>
    </w:p>
    <w:p>
      <w:pPr>
        <w:spacing w:after="150"/>
      </w:pPr>
      <w:r>
        <w:rPr/>
        <w:t xml:space="preserve">第四节 磷酸铁行业地区竞争格局分析 </w:t>
      </w:r>
    </w:p>
    <w:p>
      <w:pPr>
        <w:spacing w:after="150"/>
      </w:pPr>
      <w:r>
        <w:rPr/>
        <w:t xml:space="preserve">第五节 磷酸铁行业的集中度分析 </w:t>
      </w:r>
    </w:p>
    <w:p>
      <w:pPr>
        <w:spacing w:after="150"/>
      </w:pPr>
      <w:r>
        <w:rPr/>
        <w:t xml:space="preserve">第六节 磷酸铁行业的品牌竞争分析 </w:t>
      </w:r>
    </w:p>
    <w:p>
      <w:pPr>
        <w:spacing w:after="150"/>
      </w:pPr>
      <w:r>
        <w:rPr>
          <w:b w:val="1"/>
          <w:bCs w:val="1"/>
        </w:rPr>
        <w:t xml:space="preserve">第七章 磷酸铁行业需求与预测分析 </w:t>
      </w:r>
    </w:p>
    <w:p>
      <w:pPr>
        <w:spacing w:after="150"/>
      </w:pPr>
      <w:r>
        <w:rPr/>
        <w:t xml:space="preserve">第一节 磷酸铁行业需求分析及预测 </w:t>
      </w:r>
    </w:p>
    <w:p>
      <w:pPr>
        <w:spacing w:after="150"/>
      </w:pPr>
      <w:r>
        <w:rPr/>
        <w:t xml:space="preserve">一、磷酸铁行业需求总量及增长速度 </w:t>
      </w:r>
    </w:p>
    <w:p>
      <w:pPr>
        <w:spacing w:after="150"/>
      </w:pPr>
      <w:r>
        <w:rPr/>
        <w:t xml:space="preserve">二、磷酸铁行业需求结构分析 </w:t>
      </w:r>
    </w:p>
    <w:p>
      <w:pPr>
        <w:spacing w:after="150"/>
      </w:pPr>
      <w:r>
        <w:rPr/>
        <w:t xml:space="preserve">三、磷酸铁行业需求影响因素分析 </w:t>
      </w:r>
    </w:p>
    <w:p>
      <w:pPr>
        <w:spacing w:after="150"/>
      </w:pPr>
      <w:r>
        <w:rPr/>
        <w:t xml:space="preserve">四、磷酸铁行业未来需求预测分析 </w:t>
      </w:r>
    </w:p>
    <w:p>
      <w:pPr>
        <w:spacing w:after="150"/>
      </w:pPr>
      <w:r>
        <w:rPr/>
        <w:t xml:space="preserve">第二节 磷酸铁行业地区需求分析 </w:t>
      </w:r>
    </w:p>
    <w:p>
      <w:pPr>
        <w:spacing w:after="150"/>
      </w:pPr>
      <w:r>
        <w:rPr/>
        <w:t xml:space="preserve">一、行业的总体区域需求分析 </w:t>
      </w:r>
    </w:p>
    <w:p>
      <w:pPr>
        <w:spacing w:after="150"/>
      </w:pPr>
      <w:r>
        <w:rPr/>
        <w:t xml:space="preserve">二、华北地区需求分析 </w:t>
      </w:r>
    </w:p>
    <w:p>
      <w:pPr>
        <w:spacing w:after="150"/>
      </w:pPr>
      <w:r>
        <w:rPr/>
        <w:t xml:space="preserve">三、华东地区需求分析 </w:t>
      </w:r>
    </w:p>
    <w:p>
      <w:pPr>
        <w:spacing w:after="150"/>
      </w:pPr>
      <w:r>
        <w:rPr/>
        <w:t xml:space="preserve">四、华中地区需求分析 </w:t>
      </w:r>
    </w:p>
    <w:p>
      <w:pPr>
        <w:spacing w:after="150"/>
      </w:pPr>
      <w:r>
        <w:rPr/>
        <w:t xml:space="preserve">五、西北地区需求分析 </w:t>
      </w:r>
    </w:p>
    <w:p>
      <w:pPr>
        <w:spacing w:after="150"/>
      </w:pPr>
      <w:r>
        <w:rPr/>
        <w:t xml:space="preserve">六、西南地区需求分析 </w:t>
      </w:r>
    </w:p>
    <w:p>
      <w:pPr>
        <w:spacing w:after="150"/>
      </w:pPr>
      <w:r>
        <w:rPr/>
        <w:t xml:space="preserve">七、华南地区需求分析 </w:t>
      </w:r>
    </w:p>
    <w:p>
      <w:pPr>
        <w:spacing w:after="150"/>
      </w:pPr>
      <w:r>
        <w:rPr>
          <w:b w:val="1"/>
          <w:bCs w:val="1"/>
        </w:rPr>
        <w:t xml:space="preserve">第八章 磷酸铁所属行业进出口分析 </w:t>
      </w:r>
    </w:p>
    <w:p>
      <w:pPr>
        <w:spacing w:after="150"/>
      </w:pPr>
      <w:r>
        <w:rPr/>
        <w:t xml:space="preserve">第一节 磷酸铁所属行业进出口分析 </w:t>
      </w:r>
    </w:p>
    <w:p>
      <w:pPr>
        <w:spacing w:after="150"/>
      </w:pPr>
      <w:r>
        <w:rPr/>
        <w:t xml:space="preserve">第二节 磷酸铁所属行业出口分析 </w:t>
      </w:r>
    </w:p>
    <w:p>
      <w:pPr>
        <w:spacing w:after="150"/>
      </w:pPr>
      <w:r>
        <w:rPr/>
        <w:t xml:space="preserve">第三节 磷酸铁所属行业进口分析 </w:t>
      </w:r>
    </w:p>
    <w:p>
      <w:pPr>
        <w:spacing w:after="150"/>
      </w:pPr>
      <w:r>
        <w:rPr>
          <w:b w:val="1"/>
          <w:bCs w:val="1"/>
        </w:rPr>
        <w:t xml:space="preserve">第九章 国内外磷酸铁行业企业分析 </w:t>
      </w:r>
    </w:p>
    <w:p>
      <w:pPr>
        <w:spacing w:after="150"/>
      </w:pPr>
      <w:r>
        <w:rPr/>
        <w:t xml:space="preserve">第一节 昆明川金诺化工股份有限公司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第二节 广州天赐高新材料股份有限公司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第三节 彩客新能源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第四节 贵州川恒化工股份有限公司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第五节 湖北万润新能源科技股份有限公司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第六节 贵州安达科技能源股份有限公司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第七节 攀枝花七星光电科技有限公司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第八节 湖南裕能新能源电池材料股份有限公司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第九节 湖南雅城新能源股份有限公司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t xml:space="preserve">第十节 铜陵纳源材料科技有限公司 </w:t>
      </w:r>
    </w:p>
    <w:p>
      <w:pPr>
        <w:spacing w:after="150"/>
      </w:pPr>
      <w:r>
        <w:rPr/>
        <w:t xml:space="preserve">一、企业发展简况分析 </w:t>
      </w:r>
    </w:p>
    <w:p>
      <w:pPr>
        <w:spacing w:after="150"/>
      </w:pPr>
      <w:r>
        <w:rPr/>
        <w:t xml:space="preserve">二、企业产品服务分析 </w:t>
      </w:r>
    </w:p>
    <w:p>
      <w:pPr>
        <w:spacing w:after="150"/>
      </w:pPr>
      <w:r>
        <w:rPr/>
        <w:t xml:space="preserve">三、企业发展现状分析 </w:t>
      </w:r>
    </w:p>
    <w:p>
      <w:pPr>
        <w:spacing w:after="150"/>
      </w:pPr>
      <w:r>
        <w:rPr/>
        <w:t xml:space="preserve">四、企业竞争优势分析 </w:t>
      </w:r>
    </w:p>
    <w:p>
      <w:pPr>
        <w:spacing w:after="150"/>
      </w:pPr>
      <w:r>
        <w:rPr>
          <w:b w:val="1"/>
          <w:bCs w:val="1"/>
        </w:rPr>
        <w:t xml:space="preserve">第十章 2019-2023年磷酸铁行业竞争格局分析 </w:t>
      </w:r>
    </w:p>
    <w:p>
      <w:pPr>
        <w:spacing w:after="150"/>
      </w:pPr>
      <w:r>
        <w:rPr/>
        <w:t xml:space="preserve">第一节 磷酸铁行业竞争结构分析 </w:t>
      </w:r>
    </w:p>
    <w:p>
      <w:pPr>
        <w:spacing w:after="150"/>
      </w:pPr>
      <w:r>
        <w:rPr/>
        <w:t xml:space="preserve">第二节 磷酸铁企业国际竞争力比较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第三节 磷酸铁行业竞争格局分析 </w:t>
      </w:r>
    </w:p>
    <w:p>
      <w:pPr>
        <w:spacing w:after="150"/>
      </w:pPr>
      <w:r>
        <w:rPr/>
        <w:t xml:space="preserve">一、磷酸铁行业集中度分析 </w:t>
      </w:r>
    </w:p>
    <w:p>
      <w:pPr>
        <w:spacing w:after="150"/>
      </w:pPr>
      <w:r>
        <w:rPr/>
        <w:t xml:space="preserve">二、磷酸铁行业竞争程度分析 </w:t>
      </w:r>
    </w:p>
    <w:p>
      <w:pPr>
        <w:spacing w:after="150"/>
      </w:pPr>
      <w:r>
        <w:rPr/>
        <w:t xml:space="preserve">第四节 2019-2023年磷酸铁行业竞争策略分析 </w:t>
      </w:r>
    </w:p>
    <w:p>
      <w:pPr>
        <w:spacing w:after="150"/>
      </w:pPr>
      <w:r>
        <w:rPr/>
        <w:t xml:space="preserve">一、贸易战对行业竞争格局的影响 </w:t>
      </w:r>
    </w:p>
    <w:p>
      <w:pPr>
        <w:spacing w:after="150"/>
      </w:pPr>
      <w:r>
        <w:rPr/>
        <w:t xml:space="preserve">二、2023-2029年磷酸铁行业竞争格局展望 </w:t>
      </w:r>
    </w:p>
    <w:p>
      <w:pPr>
        <w:spacing w:after="150"/>
      </w:pPr>
      <w:r>
        <w:rPr/>
        <w:t xml:space="preserve">三、2023-2029年磷酸铁行业竞争策略分析 </w:t>
      </w:r>
    </w:p>
    <w:p>
      <w:pPr>
        <w:spacing w:after="150"/>
      </w:pPr>
      <w:r>
        <w:rPr>
          <w:b w:val="1"/>
          <w:bCs w:val="1"/>
        </w:rPr>
        <w:t xml:space="preserve">第十一章 磷酸铁行业投融资分析 </w:t>
      </w:r>
    </w:p>
    <w:p>
      <w:pPr>
        <w:spacing w:after="150"/>
      </w:pPr>
      <w:r>
        <w:rPr/>
        <w:t xml:space="preserve">第一节 磷酸铁行业的swot分析 </w:t>
      </w:r>
    </w:p>
    <w:p>
      <w:pPr>
        <w:spacing w:after="150"/>
      </w:pPr>
      <w:r>
        <w:rPr/>
        <w:t xml:space="preserve">第二节 磷酸铁行业国内企业投资状况 </w:t>
      </w:r>
    </w:p>
    <w:p>
      <w:pPr>
        <w:spacing w:after="150"/>
      </w:pPr>
      <w:r>
        <w:rPr/>
        <w:t xml:space="preserve">第三节 磷酸铁行业外资投资状况 </w:t>
      </w:r>
    </w:p>
    <w:p>
      <w:pPr>
        <w:spacing w:after="150"/>
      </w:pPr>
      <w:r>
        <w:rPr/>
        <w:t xml:space="preserve">第四节 磷酸铁行业资本并购重组情况 </w:t>
      </w:r>
    </w:p>
    <w:p>
      <w:pPr>
        <w:spacing w:after="150"/>
      </w:pPr>
      <w:r>
        <w:rPr/>
        <w:t xml:space="preserve">第五节 磷酸铁行业投资特点分析 </w:t>
      </w:r>
    </w:p>
    <w:p>
      <w:pPr>
        <w:spacing w:after="150"/>
      </w:pPr>
      <w:r>
        <w:rPr/>
        <w:t xml:space="preserve">第六节 磷酸铁行业融资分析 </w:t>
      </w:r>
    </w:p>
    <w:p>
      <w:pPr>
        <w:spacing w:after="150"/>
      </w:pPr>
      <w:r>
        <w:rPr/>
        <w:t xml:space="preserve">第七节 磷酸铁行业投资机会分析 </w:t>
      </w:r>
    </w:p>
    <w:p>
      <w:pPr>
        <w:spacing w:after="150"/>
      </w:pPr>
      <w:r>
        <w:rPr/>
        <w:t xml:space="preserve">一、2023-2029年总体投资机会建议 </w:t>
      </w:r>
    </w:p>
    <w:p>
      <w:pPr>
        <w:spacing w:after="150"/>
      </w:pPr>
      <w:r>
        <w:rPr/>
        <w:t xml:space="preserve">二、2023-2029年国内外投资机会建议 </w:t>
      </w:r>
    </w:p>
    <w:p>
      <w:pPr>
        <w:spacing w:after="150"/>
      </w:pPr>
      <w:r>
        <w:rPr/>
        <w:t xml:space="preserve">三、2023-2029年区域投资机会建议 </w:t>
      </w:r>
    </w:p>
    <w:p>
      <w:pPr>
        <w:spacing w:after="150"/>
      </w:pPr>
      <w:r>
        <w:rPr/>
        <w:t xml:space="preserve">四、2023-2029年企业投资机会建议 </w:t>
      </w:r>
    </w:p>
    <w:p>
      <w:pPr>
        <w:spacing w:after="150"/>
      </w:pPr>
      <w:r>
        <w:rPr>
          <w:b w:val="1"/>
          <w:bCs w:val="1"/>
        </w:rPr>
        <w:t xml:space="preserve">第十二章 磷酸铁行业投资策略与风险防范 </w:t>
      </w:r>
    </w:p>
    <w:p>
      <w:pPr>
        <w:spacing w:after="150"/>
      </w:pPr>
      <w:r>
        <w:rPr/>
        <w:t xml:space="preserve">第一节 行业投资策略分析 </w:t>
      </w:r>
    </w:p>
    <w:p>
      <w:pPr>
        <w:spacing w:after="150"/>
      </w:pPr>
      <w:r>
        <w:rPr/>
        <w:t xml:space="preserve">第二节 行业投资风险分析 </w:t>
      </w:r>
    </w:p>
    <w:p>
      <w:pPr>
        <w:spacing w:after="150"/>
      </w:pPr>
      <w:r>
        <w:rPr/>
        <w:t xml:space="preserve">第三节 投资策略分析 </w:t>
      </w:r>
    </w:p>
    <w:p>
      <w:pPr>
        <w:spacing w:after="150"/>
      </w:pPr>
      <w:r>
        <w:rPr>
          <w:b w:val="1"/>
          <w:bCs w:val="1"/>
        </w:rPr>
        <w:t xml:space="preserve">第十三章 2023-2029年磷酸铁行业投资分析 </w:t>
      </w:r>
    </w:p>
    <w:p>
      <w:pPr>
        <w:spacing w:after="150"/>
      </w:pPr>
      <w:r>
        <w:rPr/>
        <w:t xml:space="preserve">第一节 行业投资机会分析 </w:t>
      </w:r>
    </w:p>
    <w:p>
      <w:pPr>
        <w:spacing w:after="150"/>
      </w:pPr>
      <w:r>
        <w:rPr/>
        <w:t xml:space="preserve">第二节 行业投资风险分析 </w:t>
      </w:r>
    </w:p>
    <w:p>
      <w:pPr>
        <w:spacing w:after="150"/>
      </w:pPr>
      <w:r>
        <w:rPr/>
        <w:t xml:space="preserve">第三节 行业投资建议 </w:t>
      </w:r>
    </w:p>
    <w:p>
      <w:pPr>
        <w:spacing w:after="150"/>
      </w:pPr>
      <w:r>
        <w:rPr>
          <w:b w:val="1"/>
          <w:bCs w:val="1"/>
        </w:rPr>
        <w:t xml:space="preserve">第十四章 磷酸铁行业投资机会与风险 </w:t>
      </w:r>
    </w:p>
    <w:p>
      <w:pPr>
        <w:spacing w:after="150"/>
      </w:pPr>
      <w:r>
        <w:rPr/>
        <w:t xml:space="preserve">第一节 中国磷酸铁产业投资机会分析 </w:t>
      </w:r>
    </w:p>
    <w:p>
      <w:pPr>
        <w:spacing w:after="150"/>
      </w:pPr>
      <w:r>
        <w:rPr/>
        <w:t xml:space="preserve">第二节 磷酸铁行业投资效益分析 </w:t>
      </w:r>
    </w:p>
    <w:p>
      <w:pPr>
        <w:spacing w:after="150"/>
      </w:pPr>
      <w:r>
        <w:rPr/>
        <w:t xml:space="preserve">一、2019-2023年磷酸铁行业投资状况分析 </w:t>
      </w:r>
    </w:p>
    <w:p>
      <w:pPr>
        <w:spacing w:after="150"/>
      </w:pPr>
      <w:r>
        <w:rPr/>
        <w:t xml:space="preserve">二、2019-2023年磷酸铁行业投资效益分析 </w:t>
      </w:r>
    </w:p>
    <w:p>
      <w:pPr>
        <w:spacing w:after="150"/>
      </w:pPr>
      <w:r>
        <w:rPr/>
        <w:t xml:space="preserve">三、2023-2029年磷酸铁行业投资趋势预测 </w:t>
      </w:r>
    </w:p>
    <w:p>
      <w:pPr>
        <w:spacing w:after="150"/>
      </w:pPr>
      <w:r>
        <w:rPr/>
        <w:t xml:space="preserve">四、2023-2029年磷酸铁行业的投资方向 </w:t>
      </w:r>
    </w:p>
    <w:p>
      <w:pPr>
        <w:spacing w:after="150"/>
      </w:pPr>
      <w:r>
        <w:rPr/>
        <w:t xml:space="preserve">五、2023-2029年磷酸铁行业投资的建议 </w:t>
      </w:r>
    </w:p>
    <w:p>
      <w:pPr>
        <w:spacing w:after="150"/>
      </w:pPr>
      <w:r>
        <w:rPr/>
        <w:t xml:space="preserve">第三节 2023-2029磷酸铁行业投资风险及控制策略分析 </w:t>
      </w:r>
    </w:p>
    <w:p>
      <w:pPr>
        <w:spacing w:after="150"/>
      </w:pPr>
      <w:r>
        <w:rPr/>
        <w:t xml:space="preserve">一、2023-2029年磷酸铁行业市场风险及控制策略 </w:t>
      </w:r>
    </w:p>
    <w:p>
      <w:pPr>
        <w:spacing w:after="150"/>
      </w:pPr>
      <w:r>
        <w:rPr/>
        <w:t xml:space="preserve">二、2023-2029年磷酸铁行业政策风险及控制策略 </w:t>
      </w:r>
    </w:p>
    <w:p>
      <w:pPr>
        <w:spacing w:after="150"/>
      </w:pPr>
      <w:r>
        <w:rPr/>
        <w:t xml:space="preserve">三、2023-2029年磷酸铁行业经营风险及控制策略 </w:t>
      </w:r>
    </w:p>
    <w:p>
      <w:pPr>
        <w:spacing w:after="150"/>
      </w:pPr>
      <w:r>
        <w:rPr/>
        <w:t xml:space="preserve">四、2023-2029年磷酸铁同业竞争风险及控制策略 </w:t>
      </w:r>
    </w:p>
    <w:p>
      <w:pPr>
        <w:spacing w:after="150"/>
      </w:pPr>
      <w:r>
        <w:rPr/>
        <w:t xml:space="preserve">五、2023-2029年磷酸铁行业其他风险及控制策略 </w:t>
      </w:r>
    </w:p>
    <w:p>
      <w:pPr>
        <w:spacing w:after="150"/>
      </w:pPr>
      <w:r>
        <w:rPr>
          <w:b w:val="1"/>
          <w:bCs w:val="1"/>
        </w:rPr>
        <w:t xml:space="preserve">附录： </w:t>
      </w:r>
    </w:p>
    <w:p>
      <w:pPr>
        <w:spacing w:after="150"/>
      </w:pPr>
      <w:r>
        <w:rPr/>
        <w:t xml:space="preserve">《关于加快推动新型储能发展的指导意见》政策内容 </w:t>
      </w:r>
    </w:p>
    <w:p>
      <w:pPr>
        <w:spacing w:after="150"/>
      </w:pPr>
      <w:r>
        <w:rPr/>
        <w:t xml:space="preserve">《财政支持做好碳达峰碳中和工作的意见》政策内容 </w:t>
      </w:r>
    </w:p>
    <w:p>
      <w:pPr>
        <w:spacing w:after="150"/>
      </w:pPr>
      <w:r>
        <w:rPr/>
        <w:t xml:space="preserve">《新能源汽车产业发展规划(2019-2023—2035年)》政策内容 </w:t>
      </w:r>
    </w:p>
    <w:p>
      <w:pPr>
        <w:spacing w:after="150"/>
      </w:pPr>
      <w:r>
        <w:rPr/>
        <w:t xml:space="preserve">《关于扩大战略性新兴产业投资培育壮大新增长点增长极的指导意见》政策内容 </w:t>
      </w:r>
    </w:p>
    <w:p>
      <w:pPr>
        <w:spacing w:after="150"/>
      </w:pPr>
      <w:r>
        <w:rPr/>
        <w:t xml:space="preserve">《“十四五”新型储能发展实施方案》政策内容 </w:t>
      </w:r>
    </w:p>
    <w:p>
      <w:pPr>
        <w:spacing w:after="150"/>
      </w:pPr>
      <w:r>
        <w:rPr>
          <w:b w:val="1"/>
          <w:bCs w:val="1"/>
        </w:rPr>
        <w:t xml:space="preserve">图表目录</w:t>
      </w:r>
    </w:p>
    <w:p>
      <w:pPr>
        <w:spacing w:after="150"/>
      </w:pPr>
      <w:r>
        <w:rPr/>
        <w:t xml:space="preserve">图表：磷酸铁生产工艺及相关介绍 </w:t>
      </w:r>
    </w:p>
    <w:p>
      <w:pPr>
        <w:spacing w:after="150"/>
      </w:pPr>
      <w:r>
        <w:rPr/>
        <w:t xml:space="preserve">图表：2022国内磷酸铁产能工艺分布 </w:t>
      </w:r>
    </w:p>
    <w:p>
      <w:pPr>
        <w:spacing w:after="150"/>
      </w:pPr>
      <w:r>
        <w:rPr/>
        <w:t xml:space="preserve">图表：2019-2023年中国磷酸铁产能(万吨) </w:t>
      </w:r>
    </w:p>
    <w:p>
      <w:pPr>
        <w:spacing w:after="150"/>
      </w:pPr>
      <w:r>
        <w:rPr/>
        <w:t xml:space="preserve">图表：2019-2023年我国磷矿石产量统计情况(万吨) </w:t>
      </w:r>
    </w:p>
    <w:p>
      <w:pPr>
        <w:spacing w:after="150"/>
      </w:pPr>
      <w:r>
        <w:rPr/>
        <w:t xml:space="preserve">图表：2019-2023年全国磷矿石均价(元/吨) </w:t>
      </w:r>
    </w:p>
    <w:p>
      <w:pPr>
        <w:spacing w:after="150"/>
      </w:pPr>
      <w:r>
        <w:rPr/>
        <w:t xml:space="preserve">图表：2019-2023年中国磷酸铁产量(万吨) </w:t>
      </w:r>
    </w:p>
    <w:p>
      <w:pPr>
        <w:spacing w:after="150"/>
      </w:pPr>
      <w:r>
        <w:rPr/>
        <w:t xml:space="preserve">图表：2019-2023年我国磷酸铁市场需求领域 </w:t>
      </w:r>
    </w:p>
    <w:p>
      <w:pPr>
        <w:spacing w:after="150"/>
      </w:pPr>
      <w:r>
        <w:rPr/>
        <w:t xml:space="preserve">图表：2019-2023年中国磷酸铁需求量(万吨) </w:t>
      </w:r>
    </w:p>
    <w:p>
      <w:pPr>
        <w:spacing w:after="150"/>
      </w:pPr>
      <w:r>
        <w:rPr/>
        <w:t xml:space="preserve">图表：2019-2023年中国磷酸铁市场规模(亿元) </w:t>
      </w:r>
    </w:p>
    <w:p>
      <w:pPr>
        <w:spacing w:after="150"/>
      </w:pPr>
      <w:r>
        <w:rPr/>
        <w:t xml:space="preserve">图表：2019-2023年中国磷酸铁锂出货量(万吨) </w:t>
      </w:r>
    </w:p>
    <w:p>
      <w:pPr>
        <w:spacing w:after="150"/>
      </w:pPr>
      <w:r>
        <w:rPr/>
        <w:t xml:space="preserve">图表：中国磷酸铁供需平衡表(万吨) </w:t>
      </w:r>
    </w:p>
    <w:p>
      <w:pPr>
        <w:spacing w:after="150"/>
      </w:pPr>
      <w:r>
        <w:rPr/>
        <w:t xml:space="preserve">图表：2019-2023年磷酸铁不同工艺生产成本对比图 </w:t>
      </w:r>
    </w:p>
    <w:p>
      <w:pPr>
        <w:spacing w:after="150"/>
      </w:pPr>
      <w:r>
        <w:rPr/>
        <w:t xml:space="preserve">图表：2019-2023年磷酸铁不同工艺利润对比图 </w:t>
      </w:r>
    </w:p>
    <w:p>
      <w:pPr>
        <w:spacing w:after="150"/>
      </w:pPr>
      <w:r>
        <w:rPr/>
        <w:t xml:space="preserve">图表：2019-2023年磷酸铁区域分布 </w:t>
      </w:r>
    </w:p>
    <w:p>
      <w:pPr>
        <w:spacing w:after="150"/>
      </w:pPr>
      <w:r>
        <w:rPr/>
        <w:t xml:space="preserve">图表：磷酸铁主要生产工艺方法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图表：2019-2023年国内对外贸易总额及其增长情况 </w:t>
      </w:r>
    </w:p>
    <w:p>
      <w:pPr>
        <w:spacing w:after="150"/>
      </w:pPr>
      <w:r>
        <w:rPr/>
        <w:t xml:space="preserve">图表：2019-2023年中国磷酸铁市场规模(亿元) </w:t>
      </w:r>
    </w:p>
    <w:p>
      <w:pPr>
        <w:spacing w:after="150"/>
      </w:pPr>
      <w:r>
        <w:rPr/>
        <w:t xml:space="preserve">图表：2019-2023年磷酸铁行业盈利能力 </w:t>
      </w:r>
    </w:p>
    <w:p>
      <w:pPr>
        <w:spacing w:after="150"/>
      </w:pPr>
      <w:r>
        <w:rPr/>
        <w:t xml:space="preserve">图表：2019-2023年中国磷酸铁产量及增速 </w:t>
      </w:r>
    </w:p>
    <w:p>
      <w:pPr>
        <w:spacing w:after="150"/>
      </w:pPr>
      <w:r>
        <w:rPr/>
        <w:t xml:space="preserve">图表：2019-2023年磷酸铁市场竞争结构 </w:t>
      </w:r>
    </w:p>
    <w:p>
      <w:pPr>
        <w:spacing w:after="150"/>
      </w:pPr>
      <w:r>
        <w:rPr/>
        <w:t xml:space="preserve">图表：2024-2029年中国磷酸铁产量(万吨) </w:t>
      </w:r>
    </w:p>
    <w:p>
      <w:pPr>
        <w:spacing w:after="150"/>
      </w:pPr>
      <w:r>
        <w:rPr/>
        <w:t xml:space="preserve">图表：2019-2023年云图控股公司在建项目情况 </w:t>
      </w:r>
    </w:p>
    <w:p>
      <w:pPr>
        <w:spacing w:after="150"/>
      </w:pPr>
      <w:r>
        <w:rPr/>
        <w:t xml:space="preserve">图表：2019-2023年中国磷酸铁需求量(万吨) </w:t>
      </w:r>
    </w:p>
    <w:p>
      <w:pPr>
        <w:spacing w:after="150"/>
      </w:pPr>
      <w:r>
        <w:rPr/>
        <w:t xml:space="preserve">图表：2019-2023年磷酸铁行业下游需求结构 </w:t>
      </w:r>
    </w:p>
    <w:p>
      <w:pPr>
        <w:spacing w:after="150"/>
      </w:pPr>
      <w:r>
        <w:rPr/>
        <w:t xml:space="preserve">图表：2024-2029年中国磷酸铁需求量(万吨) </w:t>
      </w:r>
    </w:p>
    <w:p>
      <w:pPr>
        <w:spacing w:after="150"/>
      </w:pPr>
      <w:r>
        <w:rPr/>
        <w:t xml:space="preserve">图表：2019-2023年磷酸铁行业区域需求格局 </w:t>
      </w:r>
    </w:p>
    <w:p>
      <w:pPr>
        <w:spacing w:after="150"/>
      </w:pPr>
      <w:r>
        <w:rPr/>
        <w:t xml:space="preserve">图表：2019-2023年华北地区磷酸铁需求(万吨) </w:t>
      </w:r>
    </w:p>
    <w:p>
      <w:pPr>
        <w:spacing w:after="150"/>
      </w:pPr>
      <w:r>
        <w:rPr/>
        <w:t xml:space="preserve">图表：2024-2029年华北地区磷酸铁需求(万吨) </w:t>
      </w:r>
    </w:p>
    <w:p>
      <w:pPr>
        <w:spacing w:after="150"/>
      </w:pPr>
      <w:r>
        <w:rPr/>
        <w:t xml:space="preserve">图表：2019-2023年华东地区磷酸铁需求(万吨) </w:t>
      </w:r>
    </w:p>
    <w:p>
      <w:pPr>
        <w:spacing w:after="150"/>
      </w:pPr>
      <w:r>
        <w:rPr/>
        <w:t xml:space="preserve">图表：2024-2029年华东地区磷酸铁需求(万吨) </w:t>
      </w:r>
    </w:p>
    <w:p>
      <w:pPr>
        <w:spacing w:after="150"/>
      </w:pPr>
      <w:r>
        <w:rPr/>
        <w:t xml:space="preserve">图表：2019-2023年华中地区磷酸铁需求(万吨) </w:t>
      </w:r>
    </w:p>
    <w:p>
      <w:pPr>
        <w:spacing w:after="150"/>
      </w:pPr>
      <w:r>
        <w:rPr/>
        <w:t xml:space="preserve">图表：2024-2029年华中地区磷酸铁需求(万吨) </w:t>
      </w:r>
    </w:p>
    <w:p>
      <w:pPr>
        <w:spacing w:after="150"/>
      </w:pPr>
      <w:r>
        <w:rPr/>
        <w:t xml:space="preserve">图表：2019-2023年西北地区磷酸铁需求(万吨) </w:t>
      </w:r>
    </w:p>
    <w:p>
      <w:pPr>
        <w:spacing w:after="150"/>
      </w:pPr>
      <w:r>
        <w:rPr/>
        <w:t xml:space="preserve">图表：2024-2029年西北地区磷酸铁需求(万吨) </w:t>
      </w:r>
    </w:p>
    <w:p>
      <w:pPr>
        <w:spacing w:after="150"/>
      </w:pPr>
      <w:r>
        <w:rPr/>
        <w:t xml:space="preserve">图表：2019-2023年西南地区磷酸铁需求(万吨) </w:t>
      </w:r>
    </w:p>
    <w:p>
      <w:pPr>
        <w:spacing w:after="150"/>
      </w:pPr>
      <w:r>
        <w:rPr/>
        <w:t xml:space="preserve">图表：2024-2029年西南地区磷酸铁需求(万吨) </w:t>
      </w:r>
    </w:p>
    <w:p>
      <w:pPr>
        <w:spacing w:after="150"/>
      </w:pPr>
      <w:r>
        <w:rPr/>
        <w:t xml:space="preserve">图表：2019-2023年华南地区磷酸铁需求(万吨) </w:t>
      </w:r>
    </w:p>
    <w:p>
      <w:pPr>
        <w:spacing w:after="150"/>
      </w:pPr>
      <w:r>
        <w:rPr/>
        <w:t xml:space="preserve">图表：2024-2029年华南地区磷酸铁需求(万吨) </w:t>
      </w:r>
    </w:p>
    <w:p>
      <w:pPr>
        <w:spacing w:after="150"/>
      </w:pPr>
      <w:r>
        <w:rPr/>
        <w:t xml:space="preserve">图表：2019-2023年中国磷矿石出口量(万吨) </w:t>
      </w:r>
    </w:p>
    <w:p>
      <w:pPr>
        <w:spacing w:after="150"/>
      </w:pPr>
      <w:r>
        <w:rPr/>
        <w:t xml:space="preserve">图表：2019-2023年中国磷矿石进口量(万吨) </w:t>
      </w:r>
    </w:p>
    <w:p>
      <w:pPr>
        <w:spacing w:after="150"/>
      </w:pPr>
      <w:r>
        <w:rPr/>
        <w:t xml:space="preserve">图表：2019-2023年企业营收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中国磷酸铁行业市场运行态势及竞争格局与投资机会研究报告(2024-2029版)</dc:title>
  <dc:description>中国磷酸铁行业市场运行态势及竞争格局与投资机会研究报告(2024-2029版)</dc:description>
  <dc:subject>中国磷酸铁行业市场运行态势及竞争格局与投资机会研究报告(2024-2029版)</dc:subject>
  <cp:keywords>研究报告</cp:keywords>
  <cp:category>研究报告</cp:category>
  <cp:lastModifiedBy>北京中道泰和信息咨询有限公司</cp:lastModifiedBy>
  <dcterms:created xsi:type="dcterms:W3CDTF">2024-01-26T01:56:22+08:00</dcterms:created>
  <dcterms:modified xsi:type="dcterms:W3CDTF">2024-01-26T01:56:22+08:00</dcterms:modified>
</cp:coreProperties>
</file>

<file path=docProps/custom.xml><?xml version="1.0" encoding="utf-8"?>
<Properties xmlns="http://schemas.openxmlformats.org/officeDocument/2006/custom-properties" xmlns:vt="http://schemas.openxmlformats.org/officeDocument/2006/docPropsVTypes"/>
</file>