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中国精密光学行业深度调研及发展趋势与前景展望预测研究报告(2026-2031版)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光学相关企业和科研单位等的实地调查，对国内外精密光学行业的供给与需求状况、相关行业的发展状况、市场消费变化等进行了分析。重点研究了主要精密光学品牌的发展状况，以及未来中国精密光学行业将面临的机遇以及企业的应对策略。报告还分析了精密光学市场的竞争格局，行业的发展动向，并对行业相关政策进行了介绍和政策趋向研判，是精密光学生产企业、科研单位、零售企业等单位准确了解目前精密光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精密光学行业相关界定</w:t>
      </w:r>
    </w:p>
    <w:p>
      <w:pPr>
        <w:spacing w:before="75" w:after="0"/>
      </w:pPr>
      <w:r>
        <w:rPr/>
        <w:t xml:space="preserve">1.1 精密光学行业介绍</w:t>
      </w:r>
    </w:p>
    <w:p>
      <w:pPr>
        <w:spacing w:before="75" w:after="0"/>
      </w:pPr>
      <w:r>
        <w:rPr/>
        <w:t xml:space="preserve">1.1.1 精密光学定义</w:t>
      </w:r>
    </w:p>
    <w:p>
      <w:pPr>
        <w:spacing w:before="75" w:after="0"/>
      </w:pPr>
      <w:r>
        <w:rPr/>
        <w:t xml:space="preserve">1.1.2 精密光学器件</w:t>
      </w:r>
    </w:p>
    <w:p>
      <w:pPr>
        <w:spacing w:before="75" w:after="0"/>
      </w:pPr>
      <w:r>
        <w:rPr/>
        <w:t xml:space="preserve">1.1.3 精密光学镜头</w:t>
      </w:r>
    </w:p>
    <w:p>
      <w:pPr>
        <w:spacing w:before="75" w:after="0"/>
      </w:pPr>
      <w:r>
        <w:rPr/>
        <w:t xml:space="preserve">1.1.4 精密光学系统/仪器</w:t>
      </w:r>
    </w:p>
    <w:p>
      <w:pPr>
        <w:spacing w:before="75" w:after="0"/>
      </w:pPr>
      <w:r>
        <w:rPr/>
        <w:t xml:space="preserve">1.1 精密光学行业产业链分析</w:t>
      </w:r>
    </w:p>
    <w:p>
      <w:pPr>
        <w:spacing w:before="75" w:after="0"/>
      </w:pPr>
      <w:r>
        <w:rPr/>
        <w:t xml:space="preserve">1.1.1 行业产业链条</w:t>
      </w:r>
    </w:p>
    <w:p>
      <w:pPr>
        <w:spacing w:before="75" w:after="0"/>
      </w:pPr>
      <w:r>
        <w:rPr/>
        <w:t xml:space="preserve">1.1.2 行业上游分析</w:t>
      </w:r>
    </w:p>
    <w:p>
      <w:pPr>
        <w:spacing w:before="75" w:after="0"/>
      </w:pPr>
      <w:r>
        <w:rPr/>
        <w:t xml:space="preserve">1.1.3 行业中游分析</w:t>
      </w:r>
    </w:p>
    <w:p>
      <w:pPr>
        <w:spacing w:before="75" w:after="0"/>
      </w:pPr>
      <w:r>
        <w:rPr/>
        <w:t xml:space="preserve">1.1.4 行业下游领域</w:t>
      </w:r>
    </w:p>
    <w:p>
      <w:pPr>
        <w:spacing w:before="75" w:after="0"/>
      </w:pPr>
      <w:r>
        <w:rPr>
          <w:b w:val="1"/>
          <w:bCs w:val="1"/>
        </w:rPr>
        <w:t xml:space="preserve">第二章 2021-2026年中国精密光学行业发展环境</w:t>
      </w:r>
    </w:p>
    <w:p>
      <w:pPr>
        <w:spacing w:before="75" w:after="0"/>
      </w:pPr>
      <w:r>
        <w:rPr/>
        <w:t xml:space="preserve">2.1 经济环境</w:t>
      </w:r>
    </w:p>
    <w:p>
      <w:pPr>
        <w:spacing w:before="75" w:after="0"/>
      </w:pPr>
      <w:r>
        <w:rPr/>
        <w:t xml:space="preserve">2.1.1 宏观经济概况</w:t>
      </w:r>
    </w:p>
    <w:p>
      <w:pPr>
        <w:spacing w:before="75" w:after="0"/>
      </w:pPr>
      <w:r>
        <w:rPr/>
        <w:t xml:space="preserve">2.1.2 工业运行情况</w:t>
      </w:r>
    </w:p>
    <w:p>
      <w:pPr>
        <w:spacing w:before="75" w:after="0"/>
      </w:pPr>
      <w:r>
        <w:rPr/>
        <w:t xml:space="preserve">2.1.3 固定资产投资</w:t>
      </w:r>
    </w:p>
    <w:p>
      <w:pPr>
        <w:spacing w:before="75" w:after="0"/>
      </w:pPr>
      <w:r>
        <w:rPr/>
        <w:t xml:space="preserve">2.1.4 经济转型升级</w:t>
      </w:r>
    </w:p>
    <w:p>
      <w:pPr>
        <w:spacing w:before="75" w:after="0"/>
      </w:pPr>
      <w:r>
        <w:rPr/>
        <w:t xml:space="preserve">2.1.5 宏观经济展望</w:t>
      </w:r>
    </w:p>
    <w:p>
      <w:pPr>
        <w:spacing w:before="75" w:after="0"/>
      </w:pPr>
      <w:r>
        <w:rPr/>
        <w:t xml:space="preserve">2.2 政策环境</w:t>
      </w:r>
    </w:p>
    <w:p>
      <w:pPr>
        <w:spacing w:before="75" w:after="0"/>
      </w:pPr>
      <w:r>
        <w:rPr/>
        <w:t xml:space="preserve">2.2.1 行业监管体制</w:t>
      </w:r>
    </w:p>
    <w:p>
      <w:pPr>
        <w:spacing w:before="75" w:after="0"/>
      </w:pPr>
      <w:r>
        <w:rPr/>
        <w:t xml:space="preserve">2.2.2 政策演变历程</w:t>
      </w:r>
    </w:p>
    <w:p>
      <w:pPr>
        <w:spacing w:before="75" w:after="0"/>
      </w:pPr>
      <w:r>
        <w:rPr/>
        <w:t xml:space="preserve">2.2.3 相关政策汇总</w:t>
      </w:r>
    </w:p>
    <w:p>
      <w:pPr>
        <w:spacing w:before="75" w:after="0"/>
      </w:pPr>
      <w:r>
        <w:rPr/>
        <w:t xml:space="preserve">2.2.4 重点区域政策</w:t>
      </w:r>
    </w:p>
    <w:p>
      <w:pPr>
        <w:spacing w:before="75" w:after="0"/>
      </w:pPr>
      <w:r>
        <w:rPr/>
        <w:t xml:space="preserve">2.2.5 政策发展规划</w:t>
      </w:r>
    </w:p>
    <w:p>
      <w:pPr>
        <w:spacing w:before="75" w:after="0"/>
      </w:pPr>
      <w:r>
        <w:rPr/>
        <w:t xml:space="preserve">2.3 技术环境</w:t>
      </w:r>
    </w:p>
    <w:p>
      <w:pPr>
        <w:spacing w:before="75" w:after="0"/>
      </w:pPr>
      <w:r>
        <w:rPr/>
        <w:t xml:space="preserve">2.3.1 主要技术类别</w:t>
      </w:r>
    </w:p>
    <w:p>
      <w:pPr>
        <w:spacing w:before="75" w:after="0"/>
      </w:pPr>
      <w:r>
        <w:rPr/>
        <w:t xml:space="preserve">2.3.2 技术发展水平</w:t>
      </w:r>
    </w:p>
    <w:p>
      <w:pPr>
        <w:spacing w:before="75" w:after="0"/>
      </w:pPr>
      <w:r>
        <w:rPr/>
        <w:t xml:space="preserve">2.3.3 技术研发费用</w:t>
      </w:r>
    </w:p>
    <w:p>
      <w:pPr>
        <w:spacing w:before="75" w:after="0"/>
      </w:pPr>
      <w:r>
        <w:rPr/>
        <w:t xml:space="preserve">2.3.4 技术专利申请</w:t>
      </w:r>
    </w:p>
    <w:p>
      <w:pPr>
        <w:spacing w:before="75" w:after="0"/>
      </w:pPr>
      <w:r>
        <w:rPr/>
        <w:t xml:space="preserve">2.3.5 技术发展趋势</w:t>
      </w:r>
    </w:p>
    <w:p>
      <w:pPr>
        <w:spacing w:before="75" w:after="0"/>
      </w:pPr>
      <w:r>
        <w:rPr>
          <w:b w:val="1"/>
          <w:bCs w:val="1"/>
        </w:rPr>
        <w:t xml:space="preserve">第三章 2021-2026年国内外精密光学行业运行状况</w:t>
      </w:r>
    </w:p>
    <w:p>
      <w:pPr>
        <w:spacing w:before="75" w:after="0"/>
      </w:pPr>
      <w:r>
        <w:rPr/>
        <w:t xml:space="preserve">3.1 全球精密光学行业发展综况</w:t>
      </w:r>
    </w:p>
    <w:p>
      <w:pPr>
        <w:spacing w:before="75" w:after="0"/>
      </w:pPr>
      <w:r>
        <w:rPr/>
        <w:t xml:space="preserve">3.1.1 市场发展规模</w:t>
      </w:r>
    </w:p>
    <w:p>
      <w:pPr>
        <w:spacing w:before="75" w:after="0"/>
      </w:pPr>
      <w:r>
        <w:rPr/>
        <w:t xml:space="preserve">3.1.2 市场区域布局</w:t>
      </w:r>
    </w:p>
    <w:p>
      <w:pPr>
        <w:spacing w:before="75" w:after="0"/>
      </w:pPr>
      <w:r>
        <w:rPr/>
        <w:t xml:space="preserve">3.1.3 市场竞争格局</w:t>
      </w:r>
    </w:p>
    <w:p>
      <w:pPr>
        <w:spacing w:before="75" w:after="0"/>
      </w:pPr>
      <w:r>
        <w:rPr/>
        <w:t xml:space="preserve">3.1.4 典型企业发展</w:t>
      </w:r>
    </w:p>
    <w:p>
      <w:pPr>
        <w:spacing w:before="75" w:after="0"/>
      </w:pPr>
      <w:r>
        <w:rPr/>
        <w:t xml:space="preserve">3.1 中国精密光学行业swot分析</w:t>
      </w:r>
    </w:p>
    <w:p>
      <w:pPr>
        <w:spacing w:before="75" w:after="0"/>
      </w:pPr>
      <w:r>
        <w:rPr/>
        <w:t xml:space="preserve">3.1.1 发展优势</w:t>
      </w:r>
    </w:p>
    <w:p>
      <w:pPr>
        <w:spacing w:before="75" w:after="0"/>
      </w:pPr>
      <w:r>
        <w:rPr/>
        <w:t xml:space="preserve">3.1.2 发展劣势</w:t>
      </w:r>
    </w:p>
    <w:p>
      <w:pPr>
        <w:spacing w:before="75" w:after="0"/>
      </w:pPr>
      <w:r>
        <w:rPr/>
        <w:t xml:space="preserve">3.1.3 发展机会</w:t>
      </w:r>
    </w:p>
    <w:p>
      <w:pPr>
        <w:spacing w:before="75" w:after="0"/>
      </w:pPr>
      <w:r>
        <w:rPr/>
        <w:t xml:space="preserve">3.1.4 发展威胁</w:t>
      </w:r>
    </w:p>
    <w:p>
      <w:pPr>
        <w:spacing w:before="75" w:after="0"/>
      </w:pPr>
      <w:r>
        <w:rPr/>
        <w:t xml:space="preserve">3.2 2021-2026年中国精密光学市场运行状况</w:t>
      </w:r>
    </w:p>
    <w:p>
      <w:pPr>
        <w:spacing w:before="75" w:after="0"/>
      </w:pPr>
      <w:r>
        <w:rPr/>
        <w:t xml:space="preserve">3.2.1 行业发展历程</w:t>
      </w:r>
    </w:p>
    <w:p>
      <w:pPr>
        <w:spacing w:before="75" w:after="0"/>
      </w:pPr>
      <w:r>
        <w:rPr/>
        <w:t xml:space="preserve">3.2.2 精密光学工艺</w:t>
      </w:r>
    </w:p>
    <w:p>
      <w:pPr>
        <w:spacing w:before="75" w:after="0"/>
      </w:pPr>
      <w:r>
        <w:rPr/>
        <w:t xml:space="preserve">3.2.3 市场发展规模</w:t>
      </w:r>
    </w:p>
    <w:p>
      <w:pPr>
        <w:spacing w:before="75" w:after="0"/>
      </w:pPr>
      <w:r>
        <w:rPr/>
        <w:t xml:space="preserve">3.2.4 行业产能产量</w:t>
      </w:r>
    </w:p>
    <w:p>
      <w:pPr>
        <w:spacing w:before="75" w:after="0"/>
      </w:pPr>
      <w:r>
        <w:rPr/>
        <w:t xml:space="preserve">3.2.5 技术创新动态</w:t>
      </w:r>
    </w:p>
    <w:p>
      <w:pPr>
        <w:spacing w:before="75" w:after="0"/>
      </w:pPr>
      <w:r>
        <w:rPr/>
        <w:t xml:space="preserve">3.2.6 应用领域分布</w:t>
      </w:r>
    </w:p>
    <w:p>
      <w:pPr>
        <w:spacing w:before="75" w:after="0"/>
      </w:pPr>
      <w:r>
        <w:rPr/>
        <w:t xml:space="preserve">3.2.7 行业投资动向</w:t>
      </w:r>
    </w:p>
    <w:p>
      <w:pPr>
        <w:spacing w:before="75" w:after="0"/>
      </w:pPr>
      <w:r>
        <w:rPr/>
        <w:t xml:space="preserve">3.3 中国精密光学行业竞争态势分析</w:t>
      </w:r>
    </w:p>
    <w:p>
      <w:pPr>
        <w:spacing w:before="75" w:after="0"/>
      </w:pPr>
      <w:r>
        <w:rPr/>
        <w:t xml:space="preserve">3.3.1 行业参与者类型</w:t>
      </w:r>
    </w:p>
    <w:p>
      <w:pPr>
        <w:spacing w:before="75" w:after="0"/>
      </w:pPr>
      <w:r>
        <w:rPr/>
        <w:t xml:space="preserve">3.3.2 上市企业汇总</w:t>
      </w:r>
    </w:p>
    <w:p>
      <w:pPr>
        <w:spacing w:before="75" w:after="0"/>
      </w:pPr>
      <w:r>
        <w:rPr/>
        <w:t xml:space="preserve">3.3.3 企业注册规模</w:t>
      </w:r>
    </w:p>
    <w:p>
      <w:pPr>
        <w:spacing w:before="75" w:after="0"/>
      </w:pPr>
      <w:r>
        <w:rPr/>
        <w:t xml:space="preserve">3.3.4 企业竞争格局</w:t>
      </w:r>
    </w:p>
    <w:p>
      <w:pPr>
        <w:spacing w:before="75" w:after="0"/>
      </w:pPr>
      <w:r>
        <w:rPr/>
        <w:t xml:space="preserve">3.3.5 企业区域分布</w:t>
      </w:r>
    </w:p>
    <w:p>
      <w:pPr>
        <w:spacing w:before="75" w:after="0"/>
      </w:pPr>
      <w:r>
        <w:rPr/>
        <w:t xml:space="preserve">3.3.6 企业业务布局</w:t>
      </w:r>
    </w:p>
    <w:p>
      <w:pPr>
        <w:spacing w:before="75" w:after="0"/>
      </w:pPr>
      <w:r>
        <w:rPr/>
        <w:t xml:space="preserve">3.3.7 企业经营状况</w:t>
      </w:r>
    </w:p>
    <w:p>
      <w:pPr>
        <w:spacing w:before="75" w:after="0"/>
      </w:pPr>
      <w:r>
        <w:rPr/>
        <w:t xml:space="preserve">3.3.8 企业业务规划</w:t>
      </w:r>
    </w:p>
    <w:p>
      <w:pPr>
        <w:spacing w:before="75" w:after="0"/>
      </w:pPr>
      <w:r>
        <w:rPr/>
        <w:t xml:space="preserve">3.4 中国精密光学行业面临的挑战</w:t>
      </w:r>
    </w:p>
    <w:p>
      <w:pPr>
        <w:spacing w:before="75" w:after="0"/>
      </w:pPr>
      <w:r>
        <w:rPr/>
        <w:t xml:space="preserve">3.4.1 与国际企业有差距</w:t>
      </w:r>
    </w:p>
    <w:p>
      <w:pPr>
        <w:spacing w:before="75" w:after="0"/>
      </w:pPr>
      <w:r>
        <w:rPr/>
        <w:t xml:space="preserve">3.4.2 核心设备依赖进口</w:t>
      </w:r>
    </w:p>
    <w:p>
      <w:pPr>
        <w:spacing w:before="75" w:after="0"/>
      </w:pPr>
      <w:r>
        <w:rPr/>
        <w:t xml:space="preserve">3.4.3 行业高端人才短缺</w:t>
      </w:r>
    </w:p>
    <w:p>
      <w:pPr>
        <w:spacing w:before="75" w:after="0"/>
      </w:pPr>
      <w:r>
        <w:rPr>
          <w:b w:val="1"/>
          <w:bCs w:val="1"/>
        </w:rPr>
        <w:t xml:space="preserve">第四章 2021-2026年中国光学镜头行业发展状况</w:t>
      </w:r>
    </w:p>
    <w:p>
      <w:pPr>
        <w:spacing w:before="75" w:after="0"/>
      </w:pPr>
      <w:r>
        <w:rPr/>
        <w:t xml:space="preserve">4.1 光学镜头行业发展综述</w:t>
      </w:r>
    </w:p>
    <w:p>
      <w:pPr>
        <w:spacing w:before="75" w:after="0"/>
      </w:pPr>
      <w:r>
        <w:rPr/>
        <w:t xml:space="preserve">4.1.1 光学镜头特性比较</w:t>
      </w:r>
    </w:p>
    <w:p>
      <w:pPr>
        <w:spacing w:before="75" w:after="0"/>
      </w:pPr>
      <w:r>
        <w:rPr/>
        <w:t xml:space="preserve">4.1.2 光学镜头产业链条</w:t>
      </w:r>
    </w:p>
    <w:p>
      <w:pPr>
        <w:spacing w:before="75" w:after="0"/>
      </w:pPr>
      <w:r>
        <w:rPr/>
        <w:t xml:space="preserve">4.1.3 光学镜头发展历程</w:t>
      </w:r>
    </w:p>
    <w:p>
      <w:pPr>
        <w:spacing w:before="75" w:after="0"/>
      </w:pPr>
      <w:r>
        <w:rPr/>
        <w:t xml:space="preserve">4.1.4 光学镜头发展特点</w:t>
      </w:r>
    </w:p>
    <w:p>
      <w:pPr>
        <w:spacing w:before="75" w:after="0"/>
      </w:pPr>
      <w:r>
        <w:rPr/>
        <w:t xml:space="preserve">4.1.5 光学镜头应用领域</w:t>
      </w:r>
    </w:p>
    <w:p>
      <w:pPr>
        <w:spacing w:before="75" w:after="0"/>
      </w:pPr>
      <w:r>
        <w:rPr/>
        <w:t xml:space="preserve">4.2 2021-2026年中国光学镜头行业发展状况</w:t>
      </w:r>
    </w:p>
    <w:p>
      <w:pPr>
        <w:spacing w:before="75" w:after="0"/>
      </w:pPr>
      <w:r>
        <w:rPr/>
        <w:t xml:space="preserve">4.2.1 光学镜头政策环境</w:t>
      </w:r>
    </w:p>
    <w:p>
      <w:pPr>
        <w:spacing w:before="75" w:after="0"/>
      </w:pPr>
      <w:r>
        <w:rPr/>
        <w:t xml:space="preserve">4.2.2 光学镜头市场规模</w:t>
      </w:r>
    </w:p>
    <w:p>
      <w:pPr>
        <w:spacing w:before="75" w:after="0"/>
      </w:pPr>
      <w:r>
        <w:rPr/>
        <w:t xml:space="preserve">4.2.3 光学镜头供需情况</w:t>
      </w:r>
    </w:p>
    <w:p>
      <w:pPr>
        <w:spacing w:before="75" w:after="0"/>
      </w:pPr>
      <w:r>
        <w:rPr/>
        <w:t xml:space="preserve">4.2.4 光学镜头市场参与者</w:t>
      </w:r>
    </w:p>
    <w:p>
      <w:pPr>
        <w:spacing w:before="75" w:after="0"/>
      </w:pPr>
      <w:r>
        <w:rPr/>
        <w:t xml:space="preserve">4.2.5 光学镜头技术发展</w:t>
      </w:r>
    </w:p>
    <w:p>
      <w:pPr>
        <w:spacing w:before="75" w:after="0"/>
      </w:pPr>
      <w:r>
        <w:rPr/>
        <w:t xml:space="preserve">4.2.6 光学镜头发展挑战</w:t>
      </w:r>
    </w:p>
    <w:p>
      <w:pPr>
        <w:spacing w:before="75" w:after="0"/>
      </w:pPr>
      <w:r>
        <w:rPr/>
        <w:t xml:space="preserve">4.2.7 光学镜头发展机遇</w:t>
      </w:r>
    </w:p>
    <w:p>
      <w:pPr>
        <w:spacing w:before="75" w:after="0"/>
      </w:pPr>
      <w:r>
        <w:rPr/>
        <w:t xml:space="preserve">4.3 中国光学镜头重点企业发展对比</w:t>
      </w:r>
    </w:p>
    <w:p>
      <w:pPr>
        <w:spacing w:before="75" w:after="0"/>
      </w:pPr>
      <w:r>
        <w:rPr/>
        <w:t xml:space="preserve">4.3.1 企业基本情况</w:t>
      </w:r>
    </w:p>
    <w:p>
      <w:pPr>
        <w:spacing w:before="75" w:after="0"/>
      </w:pPr>
      <w:r>
        <w:rPr/>
        <w:t xml:space="preserve">4.3.2 企业营收对比</w:t>
      </w:r>
    </w:p>
    <w:p>
      <w:pPr>
        <w:spacing w:before="75" w:after="0"/>
      </w:pPr>
      <w:r>
        <w:rPr/>
        <w:t xml:space="preserve">4.3.3 企业业务布局</w:t>
      </w:r>
    </w:p>
    <w:p>
      <w:pPr>
        <w:spacing w:before="75" w:after="0"/>
      </w:pPr>
      <w:r>
        <w:rPr/>
        <w:t xml:space="preserve">4.3.4 企业研发投入</w:t>
      </w:r>
    </w:p>
    <w:p>
      <w:pPr>
        <w:spacing w:before="75" w:after="0"/>
      </w:pPr>
      <w:r>
        <w:rPr/>
        <w:t xml:space="preserve">4.3.5 竞争实力对比</w:t>
      </w:r>
    </w:p>
    <w:p>
      <w:pPr>
        <w:spacing w:before="75" w:after="0"/>
      </w:pPr>
      <w:r>
        <w:rPr>
          <w:b w:val="1"/>
          <w:bCs w:val="1"/>
        </w:rPr>
        <w:t xml:space="preserve">第五章 2021-2026年中国精密光学行业上游发展分析</w:t>
      </w:r>
    </w:p>
    <w:p>
      <w:pPr>
        <w:spacing w:before="75" w:after="0"/>
      </w:pPr>
      <w:r>
        <w:rPr/>
        <w:t xml:space="preserve">5.1 光学材料</w:t>
      </w:r>
    </w:p>
    <w:p>
      <w:pPr>
        <w:spacing w:before="75" w:after="0"/>
      </w:pPr>
      <w:r>
        <w:rPr/>
        <w:t xml:space="preserve">5.1.1 光学材料市场规模</w:t>
      </w:r>
    </w:p>
    <w:p>
      <w:pPr>
        <w:spacing w:before="75" w:after="0"/>
      </w:pPr>
      <w:r>
        <w:rPr/>
        <w:t xml:space="preserve">5.1.2 光学材料市场结构</w:t>
      </w:r>
    </w:p>
    <w:p>
      <w:pPr>
        <w:spacing w:before="75" w:after="0"/>
      </w:pPr>
      <w:r>
        <w:rPr/>
        <w:t xml:space="preserve">5.1.3 光学材料竞争格局</w:t>
      </w:r>
    </w:p>
    <w:p>
      <w:pPr>
        <w:spacing w:before="75" w:after="0"/>
      </w:pPr>
      <w:r>
        <w:rPr/>
        <w:t xml:space="preserve">5.1.4 光学材料国产化率</w:t>
      </w:r>
    </w:p>
    <w:p>
      <w:pPr>
        <w:spacing w:before="75" w:after="0"/>
      </w:pPr>
      <w:r>
        <w:rPr/>
        <w:t xml:space="preserve">5.1.5 光学材料典型企业</w:t>
      </w:r>
    </w:p>
    <w:p>
      <w:pPr>
        <w:spacing w:before="75" w:after="0"/>
      </w:pPr>
      <w:r>
        <w:rPr/>
        <w:t xml:space="preserve">5.2 光学玻璃</w:t>
      </w:r>
    </w:p>
    <w:p>
      <w:pPr>
        <w:spacing w:before="75" w:after="0"/>
      </w:pPr>
      <w:r>
        <w:rPr/>
        <w:t xml:space="preserve">5.2.1 光学玻璃发展特点</w:t>
      </w:r>
    </w:p>
    <w:p>
      <w:pPr>
        <w:spacing w:before="75" w:after="0"/>
      </w:pPr>
      <w:r>
        <w:rPr/>
        <w:t xml:space="preserve">5.2.2 光学玻璃政策环境</w:t>
      </w:r>
    </w:p>
    <w:p>
      <w:pPr>
        <w:spacing w:before="75" w:after="0"/>
      </w:pPr>
      <w:r>
        <w:rPr/>
        <w:t xml:space="preserve">5.2.3 光学玻璃发展规模</w:t>
      </w:r>
    </w:p>
    <w:p>
      <w:pPr>
        <w:spacing w:before="75" w:after="0"/>
      </w:pPr>
      <w:r>
        <w:rPr/>
        <w:t xml:space="preserve">5.2.4 光学玻璃细分市场</w:t>
      </w:r>
    </w:p>
    <w:p>
      <w:pPr>
        <w:spacing w:before="75" w:after="0"/>
      </w:pPr>
      <w:r>
        <w:rPr/>
        <w:t xml:space="preserve">5.2.5 光学玻璃竞争格局</w:t>
      </w:r>
    </w:p>
    <w:p>
      <w:pPr>
        <w:spacing w:before="75" w:after="0"/>
      </w:pPr>
      <w:r>
        <w:rPr/>
        <w:t xml:space="preserve">5.2.6 光学玻璃发展目标</w:t>
      </w:r>
    </w:p>
    <w:p>
      <w:pPr>
        <w:spacing w:before="75" w:after="0"/>
      </w:pPr>
      <w:r>
        <w:rPr/>
        <w:t xml:space="preserve">5.2.7 光学玻璃发展前景</w:t>
      </w:r>
    </w:p>
    <w:p>
      <w:pPr>
        <w:spacing w:before="75" w:after="0"/>
      </w:pPr>
      <w:r>
        <w:rPr/>
        <w:t xml:space="preserve">5.3 光学塑料</w:t>
      </w:r>
    </w:p>
    <w:p>
      <w:pPr>
        <w:spacing w:before="75" w:after="0"/>
      </w:pPr>
      <w:r>
        <w:rPr/>
        <w:t xml:space="preserve">5.3.1 光学塑料基本概述</w:t>
      </w:r>
    </w:p>
    <w:p>
      <w:pPr>
        <w:spacing w:before="75" w:after="0"/>
      </w:pPr>
      <w:r>
        <w:rPr/>
        <w:t xml:space="preserve">5.3.2 光学塑料主要类别</w:t>
      </w:r>
    </w:p>
    <w:p>
      <w:pPr>
        <w:spacing w:before="75" w:after="0"/>
      </w:pPr>
      <w:r>
        <w:rPr/>
        <w:t xml:space="preserve">5.3.3 光学塑料的优缺点</w:t>
      </w:r>
    </w:p>
    <w:p>
      <w:pPr>
        <w:spacing w:before="75" w:after="0"/>
      </w:pPr>
      <w:r>
        <w:rPr/>
        <w:t xml:space="preserve">5.3.4 光学塑料市场规模</w:t>
      </w:r>
    </w:p>
    <w:p>
      <w:pPr>
        <w:spacing w:before="75" w:after="0"/>
      </w:pPr>
      <w:r>
        <w:rPr/>
        <w:t xml:space="preserve">5.4 光学晶体</w:t>
      </w:r>
    </w:p>
    <w:p>
      <w:pPr>
        <w:spacing w:before="75" w:after="0"/>
      </w:pPr>
      <w:r>
        <w:rPr/>
        <w:t xml:space="preserve">5.4.1 光学晶体基本概述</w:t>
      </w:r>
    </w:p>
    <w:p>
      <w:pPr>
        <w:spacing w:before="75" w:after="0"/>
      </w:pPr>
      <w:r>
        <w:rPr/>
        <w:t xml:space="preserve">5.4.2 光学晶体产品种类</w:t>
      </w:r>
    </w:p>
    <w:p>
      <w:pPr>
        <w:spacing w:before="75" w:after="0"/>
      </w:pPr>
      <w:r>
        <w:rPr/>
        <w:t xml:space="preserve">5.4.3 光学晶体技术水平</w:t>
      </w:r>
    </w:p>
    <w:p>
      <w:pPr>
        <w:spacing w:before="75" w:after="0"/>
      </w:pPr>
      <w:r>
        <w:rPr/>
        <w:t xml:space="preserve">5.4.4 光学晶体应用领域</w:t>
      </w:r>
    </w:p>
    <w:p>
      <w:pPr>
        <w:spacing w:before="75" w:after="0"/>
      </w:pPr>
      <w:r>
        <w:rPr/>
        <w:t xml:space="preserve">5.4.5 光学晶体典型企业</w:t>
      </w:r>
    </w:p>
    <w:p>
      <w:pPr>
        <w:spacing w:before="75" w:after="0"/>
      </w:pPr>
      <w:r>
        <w:rPr/>
        <w:t xml:space="preserve">5.4.6 光学晶体发展趋势</w:t>
      </w:r>
    </w:p>
    <w:p>
      <w:pPr>
        <w:spacing w:before="75" w:after="0"/>
      </w:pPr>
      <w:r>
        <w:rPr>
          <w:b w:val="1"/>
          <w:bCs w:val="1"/>
        </w:rPr>
        <w:t xml:space="preserve">第六章 2021-2026年中国精密光学行业下游应用领域发展分析</w:t>
      </w:r>
    </w:p>
    <w:p>
      <w:pPr>
        <w:spacing w:before="75" w:after="0"/>
      </w:pPr>
      <w:r>
        <w:rPr/>
        <w:t xml:space="preserve">6.1 手机光学</w:t>
      </w:r>
    </w:p>
    <w:p>
      <w:pPr>
        <w:spacing w:before="75" w:after="0"/>
      </w:pPr>
      <w:r>
        <w:rPr/>
        <w:t xml:space="preserve">6.1.1 智能手机光学发展现状</w:t>
      </w:r>
    </w:p>
    <w:p>
      <w:pPr>
        <w:spacing w:before="75" w:after="0"/>
      </w:pPr>
      <w:r>
        <w:rPr/>
        <w:t xml:space="preserve">6.1.2 智能手机光学竞争格局</w:t>
      </w:r>
    </w:p>
    <w:p>
      <w:pPr>
        <w:spacing w:before="75" w:after="0"/>
      </w:pPr>
      <w:r>
        <w:rPr/>
        <w:t xml:space="preserve">6.1.3 智能手机光学企业布局</w:t>
      </w:r>
    </w:p>
    <w:p>
      <w:pPr>
        <w:spacing w:before="75" w:after="0"/>
      </w:pPr>
      <w:r>
        <w:rPr/>
        <w:t xml:space="preserve">6.1.4 智能手机光学市场空间</w:t>
      </w:r>
    </w:p>
    <w:p>
      <w:pPr>
        <w:spacing w:before="75" w:after="0"/>
      </w:pPr>
      <w:r>
        <w:rPr/>
        <w:t xml:space="preserve">6.1.5 手机光学技术发展趋势</w:t>
      </w:r>
    </w:p>
    <w:p>
      <w:pPr>
        <w:spacing w:before="75" w:after="0"/>
      </w:pPr>
      <w:r>
        <w:rPr/>
        <w:t xml:space="preserve">6.2 车载光学</w:t>
      </w:r>
    </w:p>
    <w:p>
      <w:pPr>
        <w:spacing w:before="75" w:after="0"/>
      </w:pPr>
      <w:r>
        <w:rPr/>
        <w:t xml:space="preserve">6.2.1 车载光学发展现状</w:t>
      </w:r>
    </w:p>
    <w:p>
      <w:pPr>
        <w:spacing w:before="75" w:after="0"/>
      </w:pPr>
      <w:r>
        <w:rPr/>
        <w:t xml:space="preserve">6.2.2 车载光学市场规模</w:t>
      </w:r>
    </w:p>
    <w:p>
      <w:pPr>
        <w:spacing w:before="75" w:after="0"/>
      </w:pPr>
      <w:r>
        <w:rPr/>
        <w:t xml:space="preserve">6.2.3 车载光学竞争格局</w:t>
      </w:r>
    </w:p>
    <w:p>
      <w:pPr>
        <w:spacing w:before="75" w:after="0"/>
      </w:pPr>
      <w:r>
        <w:rPr/>
        <w:t xml:space="preserve">6.2.4 车载光学企业布局</w:t>
      </w:r>
    </w:p>
    <w:p>
      <w:pPr>
        <w:spacing w:before="75" w:after="0"/>
      </w:pPr>
      <w:r>
        <w:rPr/>
        <w:t xml:space="preserve">6.2.5 车载光学市场前景</w:t>
      </w:r>
    </w:p>
    <w:p>
      <w:pPr>
        <w:spacing w:before="75" w:after="0"/>
      </w:pPr>
      <w:r>
        <w:rPr/>
        <w:t xml:space="preserve">6.3 智能投影</w:t>
      </w:r>
    </w:p>
    <w:p>
      <w:pPr>
        <w:spacing w:before="75" w:after="0"/>
      </w:pPr>
      <w:r>
        <w:rPr/>
        <w:t xml:space="preserve">6.3.1 投影机基本概述</w:t>
      </w:r>
    </w:p>
    <w:p>
      <w:pPr>
        <w:spacing w:before="75" w:after="0"/>
      </w:pPr>
      <w:r>
        <w:rPr/>
        <w:t xml:space="preserve">6.3.2 投影机市场规模</w:t>
      </w:r>
    </w:p>
    <w:p>
      <w:pPr>
        <w:spacing w:before="75" w:after="0"/>
      </w:pPr>
      <w:r>
        <w:rPr/>
        <w:t xml:space="preserve">6.3.3 投影机竞争格局</w:t>
      </w:r>
    </w:p>
    <w:p>
      <w:pPr>
        <w:spacing w:before="75" w:after="0"/>
      </w:pPr>
      <w:r>
        <w:rPr/>
        <w:t xml:space="preserve">6.3.4 投影机企业布局</w:t>
      </w:r>
    </w:p>
    <w:p>
      <w:pPr>
        <w:spacing w:before="75" w:after="0"/>
      </w:pPr>
      <w:r>
        <w:rPr/>
        <w:t xml:space="preserve">6.3.5 激光投影市场发展</w:t>
      </w:r>
    </w:p>
    <w:p>
      <w:pPr>
        <w:spacing w:before="75" w:after="0"/>
      </w:pPr>
      <w:r>
        <w:rPr/>
        <w:t xml:space="preserve">6.4 激光雷达</w:t>
      </w:r>
    </w:p>
    <w:p>
      <w:pPr>
        <w:spacing w:before="75" w:after="0"/>
      </w:pPr>
      <w:r>
        <w:rPr/>
        <w:t xml:space="preserve">6.4.1 激光雷达发展状况</w:t>
      </w:r>
    </w:p>
    <w:p>
      <w:pPr>
        <w:spacing w:before="75" w:after="0"/>
      </w:pPr>
      <w:r>
        <w:rPr/>
        <w:t xml:space="preserve">6.4.2 激光雷达光学成本</w:t>
      </w:r>
    </w:p>
    <w:p>
      <w:pPr>
        <w:spacing w:before="75" w:after="0"/>
      </w:pPr>
      <w:r>
        <w:rPr/>
        <w:t xml:space="preserve">6.4.3 激光雷达光学布局</w:t>
      </w:r>
    </w:p>
    <w:p>
      <w:pPr>
        <w:spacing w:before="75" w:after="0"/>
      </w:pPr>
      <w:r>
        <w:rPr/>
        <w:t xml:space="preserve">6.4.4 激光雷达发展路径</w:t>
      </w:r>
    </w:p>
    <w:p>
      <w:pPr>
        <w:spacing w:before="75" w:after="0"/>
      </w:pPr>
      <w:r>
        <w:rPr/>
        <w:t xml:space="preserve">6.4.5 激光雷达投资机会</w:t>
      </w:r>
    </w:p>
    <w:p>
      <w:pPr>
        <w:spacing w:before="75" w:after="0"/>
      </w:pPr>
      <w:r>
        <w:rPr/>
        <w:t xml:space="preserve">6.5 安防监控</w:t>
      </w:r>
    </w:p>
    <w:p>
      <w:pPr>
        <w:spacing w:before="75" w:after="0"/>
      </w:pPr>
      <w:r>
        <w:rPr/>
        <w:t xml:space="preserve">6.5.1 安防监控发展现状</w:t>
      </w:r>
    </w:p>
    <w:p>
      <w:pPr>
        <w:spacing w:before="75" w:after="0"/>
      </w:pPr>
      <w:r>
        <w:rPr/>
        <w:t xml:space="preserve">6.5.2 安防镜头市场规模</w:t>
      </w:r>
    </w:p>
    <w:p>
      <w:pPr>
        <w:spacing w:before="75" w:after="0"/>
      </w:pPr>
      <w:r>
        <w:rPr/>
        <w:t xml:space="preserve">6.5.3 安防镜头出货规模</w:t>
      </w:r>
    </w:p>
    <w:p>
      <w:pPr>
        <w:spacing w:before="75" w:after="0"/>
      </w:pPr>
      <w:r>
        <w:rPr/>
        <w:t xml:space="preserve">6.5.4 安防镜头细分市场</w:t>
      </w:r>
    </w:p>
    <w:p>
      <w:pPr>
        <w:spacing w:before="75" w:after="0"/>
      </w:pPr>
      <w:r>
        <w:rPr/>
        <w:t xml:space="preserve">6.5.5 安防镜头竞争格局</w:t>
      </w:r>
    </w:p>
    <w:p>
      <w:pPr>
        <w:spacing w:before="75" w:after="0"/>
      </w:pPr>
      <w:r>
        <w:rPr/>
        <w:t xml:space="preserve">6.5.6 安防监控发展趋势</w:t>
      </w:r>
    </w:p>
    <w:p>
      <w:pPr>
        <w:spacing w:before="75" w:after="0"/>
      </w:pPr>
      <w:r>
        <w:rPr/>
        <w:t xml:space="preserve">6.6 ar/vr光学</w:t>
      </w:r>
    </w:p>
    <w:p>
      <w:pPr>
        <w:spacing w:before="75" w:after="0"/>
      </w:pPr>
      <w:r>
        <w:rPr/>
        <w:t xml:space="preserve">6.6.1 ar/vr光学发展现状</w:t>
      </w:r>
    </w:p>
    <w:p>
      <w:pPr>
        <w:spacing w:before="75" w:after="0"/>
      </w:pPr>
      <w:r>
        <w:rPr/>
        <w:t xml:space="preserve">6.6.2 ar/vr光学企业布局</w:t>
      </w:r>
    </w:p>
    <w:p>
      <w:pPr>
        <w:spacing w:before="75" w:after="0"/>
      </w:pPr>
      <w:r>
        <w:rPr/>
        <w:t xml:space="preserve">6.6.3 ar/vr设备光学成本</w:t>
      </w:r>
    </w:p>
    <w:p>
      <w:pPr>
        <w:spacing w:before="75" w:after="0"/>
      </w:pPr>
      <w:r>
        <w:rPr/>
        <w:t xml:space="preserve">6.6.4 ar/vr光学技术迭代</w:t>
      </w:r>
    </w:p>
    <w:p>
      <w:pPr>
        <w:spacing w:before="75" w:after="0"/>
      </w:pPr>
      <w:r>
        <w:rPr/>
        <w:t xml:space="preserve">6.6.5 ar/vr光学典型企业</w:t>
      </w:r>
    </w:p>
    <w:p>
      <w:pPr>
        <w:spacing w:before="75" w:after="0"/>
      </w:pPr>
      <w:r>
        <w:rPr/>
        <w:t xml:space="preserve">6.7 机器视觉</w:t>
      </w:r>
    </w:p>
    <w:p>
      <w:pPr>
        <w:spacing w:before="75" w:after="0"/>
      </w:pPr>
      <w:r>
        <w:rPr/>
        <w:t xml:space="preserve">6.7.1 机器视觉政策环境</w:t>
      </w:r>
    </w:p>
    <w:p>
      <w:pPr>
        <w:spacing w:before="75" w:after="0"/>
      </w:pPr>
      <w:r>
        <w:rPr/>
        <w:t xml:space="preserve">6.7.2 机器视觉市场规模</w:t>
      </w:r>
    </w:p>
    <w:p>
      <w:pPr>
        <w:spacing w:before="75" w:after="0"/>
      </w:pPr>
      <w:r>
        <w:rPr/>
        <w:t xml:space="preserve">6.7.3 机器视觉行业壁垒</w:t>
      </w:r>
    </w:p>
    <w:p>
      <w:pPr>
        <w:spacing w:before="75" w:after="0"/>
      </w:pPr>
      <w:r>
        <w:rPr/>
        <w:t xml:space="preserve">6.7.4 机器视觉发展趋势</w:t>
      </w:r>
    </w:p>
    <w:p>
      <w:pPr>
        <w:spacing w:before="75" w:after="0"/>
      </w:pPr>
      <w:r>
        <w:rPr/>
        <w:t xml:space="preserve">6.7.5 机器视觉发展前景</w:t>
      </w:r>
    </w:p>
    <w:p>
      <w:pPr>
        <w:spacing w:before="75" w:after="0"/>
      </w:pPr>
      <w:r>
        <w:rPr/>
        <w:t xml:space="preserve">6.8 光学显微镜</w:t>
      </w:r>
    </w:p>
    <w:p>
      <w:pPr>
        <w:spacing w:before="75" w:after="0"/>
      </w:pPr>
      <w:r>
        <w:rPr/>
        <w:t xml:space="preserve">6.8.1 光学显微镜基本分类</w:t>
      </w:r>
    </w:p>
    <w:p>
      <w:pPr>
        <w:spacing w:before="75" w:after="0"/>
      </w:pPr>
      <w:r>
        <w:rPr/>
        <w:t xml:space="preserve">6.8.2 光学显微镜市场规模</w:t>
      </w:r>
    </w:p>
    <w:p>
      <w:pPr>
        <w:spacing w:before="75" w:after="0"/>
      </w:pPr>
      <w:r>
        <w:rPr/>
        <w:t xml:space="preserve">6.8.3 光学显微镜竞争格局</w:t>
      </w:r>
    </w:p>
    <w:p>
      <w:pPr>
        <w:spacing w:before="75" w:after="0"/>
      </w:pPr>
      <w:r>
        <w:rPr/>
        <w:t xml:space="preserve">6.8.4 光学显微镜企业布局</w:t>
      </w:r>
    </w:p>
    <w:p>
      <w:pPr>
        <w:spacing w:before="75" w:after="0"/>
      </w:pPr>
      <w:r>
        <w:rPr/>
        <w:t xml:space="preserve">6.9 其他领域</w:t>
      </w:r>
    </w:p>
    <w:p>
      <w:pPr>
        <w:spacing w:before="75" w:after="0"/>
      </w:pPr>
      <w:r>
        <w:rPr/>
        <w:t xml:space="preserve">6.9.1 望远与观瞄领域</w:t>
      </w:r>
    </w:p>
    <w:p>
      <w:pPr>
        <w:spacing w:before="75" w:after="0"/>
      </w:pPr>
      <w:r>
        <w:rPr/>
        <w:t xml:space="preserve">6.9.2 生命科学领域</w:t>
      </w:r>
    </w:p>
    <w:p>
      <w:pPr>
        <w:spacing w:before="75" w:after="0"/>
      </w:pPr>
      <w:r>
        <w:rPr/>
        <w:t xml:space="preserve">6.9.3 航空航天领域</w:t>
      </w:r>
    </w:p>
    <w:p>
      <w:pPr>
        <w:spacing w:before="75" w:after="0"/>
      </w:pPr>
      <w:r>
        <w:rPr/>
        <w:t xml:space="preserve">6.9.4 生物识别领域</w:t>
      </w:r>
    </w:p>
    <w:p>
      <w:pPr>
        <w:spacing w:before="75" w:after="0"/>
      </w:pPr>
      <w:r>
        <w:rPr/>
        <w:t xml:space="preserve">6.9.5 半导体领域</w:t>
      </w:r>
    </w:p>
    <w:p>
      <w:pPr>
        <w:spacing w:before="75" w:after="0"/>
      </w:pPr>
      <w:r>
        <w:rPr>
          <w:b w:val="1"/>
          <w:bCs w:val="1"/>
        </w:rPr>
        <w:t xml:space="preserve">第七章 中国精密光学行业重点企业经营情况</w:t>
      </w:r>
    </w:p>
    <w:p>
      <w:pPr>
        <w:spacing w:before="75" w:after="0"/>
      </w:pPr>
      <w:r>
        <w:rPr/>
        <w:t xml:space="preserve">7.1 福建福晶科技股份有限公司</w:t>
      </w:r>
    </w:p>
    <w:p>
      <w:pPr>
        <w:spacing w:before="75" w:after="0"/>
      </w:pPr>
      <w:r>
        <w:rPr/>
        <w:t xml:space="preserve">7.1.1 企业发展历程</w:t>
      </w:r>
    </w:p>
    <w:p>
      <w:pPr>
        <w:spacing w:before="75" w:after="0"/>
      </w:pPr>
      <w:r>
        <w:rPr/>
        <w:t xml:space="preserve">7.1.2 企业产品分类</w:t>
      </w:r>
    </w:p>
    <w:p>
      <w:pPr>
        <w:spacing w:before="75" w:after="0"/>
      </w:pPr>
      <w:r>
        <w:rPr/>
        <w:t xml:space="preserve">7.1.3 企业经营状况</w:t>
      </w:r>
    </w:p>
    <w:p>
      <w:pPr>
        <w:spacing w:before="75" w:after="0"/>
      </w:pPr>
      <w:r>
        <w:rPr/>
        <w:t xml:space="preserve">7.1.4 企业营收结构</w:t>
      </w:r>
    </w:p>
    <w:p>
      <w:pPr>
        <w:spacing w:before="75" w:after="0"/>
      </w:pPr>
      <w:r>
        <w:rPr/>
        <w:t xml:space="preserve">7.1.5 精密光学布局</w:t>
      </w:r>
    </w:p>
    <w:p>
      <w:pPr>
        <w:spacing w:before="75" w:after="0"/>
      </w:pPr>
      <w:r>
        <w:rPr/>
        <w:t xml:space="preserve">7.2 浙江蓝特光学股份有限公司</w:t>
      </w:r>
    </w:p>
    <w:p>
      <w:pPr>
        <w:spacing w:before="75" w:after="0"/>
      </w:pPr>
      <w:r>
        <w:rPr/>
        <w:t xml:space="preserve">7.2.1 企业发展历程</w:t>
      </w:r>
    </w:p>
    <w:p>
      <w:pPr>
        <w:spacing w:before="75" w:after="0"/>
      </w:pPr>
      <w:r>
        <w:rPr/>
        <w:t xml:space="preserve">7.2.2 企业产品布局</w:t>
      </w:r>
    </w:p>
    <w:p>
      <w:pPr>
        <w:spacing w:before="75" w:after="0"/>
      </w:pPr>
      <w:r>
        <w:rPr/>
        <w:t xml:space="preserve">7.2.3 企业经营状况</w:t>
      </w:r>
    </w:p>
    <w:p>
      <w:pPr>
        <w:spacing w:before="75" w:after="0"/>
      </w:pPr>
      <w:r>
        <w:rPr/>
        <w:t xml:space="preserve">7.2.4 企业营收结构</w:t>
      </w:r>
    </w:p>
    <w:p>
      <w:pPr>
        <w:spacing w:before="75" w:after="0"/>
      </w:pPr>
      <w:r>
        <w:rPr/>
        <w:t xml:space="preserve">7.2.5 项目投资动态</w:t>
      </w:r>
    </w:p>
    <w:p>
      <w:pPr>
        <w:spacing w:before="75" w:after="0"/>
      </w:pPr>
      <w:r>
        <w:rPr/>
        <w:t xml:space="preserve">7.2.6 业务发展方向</w:t>
      </w:r>
    </w:p>
    <w:p>
      <w:pPr>
        <w:spacing w:before="75" w:after="0"/>
      </w:pPr>
      <w:r>
        <w:rPr/>
        <w:t xml:space="preserve">7.3 南京茂莱光学科技股份有限公司</w:t>
      </w:r>
    </w:p>
    <w:p>
      <w:pPr>
        <w:spacing w:before="75" w:after="0"/>
      </w:pPr>
      <w:r>
        <w:rPr/>
        <w:t xml:space="preserve">7.3.1 企业发展历程</w:t>
      </w:r>
    </w:p>
    <w:p>
      <w:pPr>
        <w:spacing w:before="75" w:after="0"/>
      </w:pPr>
      <w:r>
        <w:rPr/>
        <w:t xml:space="preserve">7.3.2 企业主营业务</w:t>
      </w:r>
    </w:p>
    <w:p>
      <w:pPr>
        <w:spacing w:before="75" w:after="0"/>
      </w:pPr>
      <w:r>
        <w:rPr/>
        <w:t xml:space="preserve">7.3.3 企业产品布局</w:t>
      </w:r>
    </w:p>
    <w:p>
      <w:pPr>
        <w:spacing w:before="75" w:after="0"/>
      </w:pPr>
      <w:r>
        <w:rPr/>
        <w:t xml:space="preserve">7.3.4 企业经营状况</w:t>
      </w:r>
    </w:p>
    <w:p>
      <w:pPr>
        <w:spacing w:before="75" w:after="0"/>
      </w:pPr>
      <w:r>
        <w:rPr/>
        <w:t xml:space="preserve">7.3.5 企业营收结构</w:t>
      </w:r>
    </w:p>
    <w:p>
      <w:pPr>
        <w:spacing w:before="75" w:after="0"/>
      </w:pPr>
      <w:r>
        <w:rPr/>
        <w:t xml:space="preserve">7.3.6 产品销售情况</w:t>
      </w:r>
    </w:p>
    <w:p>
      <w:pPr>
        <w:spacing w:before="75" w:after="0"/>
      </w:pPr>
      <w:r>
        <w:rPr/>
        <w:t xml:space="preserve">7.3.7 核心技术发展</w:t>
      </w:r>
    </w:p>
    <w:p>
      <w:pPr>
        <w:spacing w:before="75" w:after="0"/>
      </w:pPr>
      <w:r>
        <w:rPr/>
        <w:t xml:space="preserve">7.3.8 项目投资动态</w:t>
      </w:r>
    </w:p>
    <w:p>
      <w:pPr>
        <w:spacing w:before="75" w:after="0"/>
      </w:pPr>
      <w:r>
        <w:rPr/>
        <w:t xml:space="preserve">7.4 丹阳丹耀光学股份有限公司</w:t>
      </w:r>
    </w:p>
    <w:p>
      <w:pPr>
        <w:spacing w:before="75" w:after="0"/>
      </w:pPr>
      <w:r>
        <w:rPr/>
        <w:t xml:space="preserve">7.4.1 企业发展历程</w:t>
      </w:r>
    </w:p>
    <w:p>
      <w:pPr>
        <w:spacing w:before="75" w:after="0"/>
      </w:pPr>
      <w:r>
        <w:rPr/>
        <w:t xml:space="preserve">7.4.2 企业主营业务</w:t>
      </w:r>
    </w:p>
    <w:p>
      <w:pPr>
        <w:spacing w:before="75" w:after="0"/>
      </w:pPr>
      <w:r>
        <w:rPr/>
        <w:t xml:space="preserve">7.4.3 企业产品布局</w:t>
      </w:r>
    </w:p>
    <w:p>
      <w:pPr>
        <w:spacing w:before="75" w:after="0"/>
      </w:pPr>
      <w:r>
        <w:rPr/>
        <w:t xml:space="preserve">7.4.4 企业经营状况</w:t>
      </w:r>
    </w:p>
    <w:p>
      <w:pPr>
        <w:spacing w:before="75" w:after="0"/>
      </w:pPr>
      <w:r>
        <w:rPr/>
        <w:t xml:space="preserve">7.4.5 企业营收构成</w:t>
      </w:r>
    </w:p>
    <w:p>
      <w:pPr>
        <w:spacing w:before="75" w:after="0"/>
      </w:pPr>
      <w:r>
        <w:rPr/>
        <w:t xml:space="preserve">7.4.6 企业产销情况</w:t>
      </w:r>
    </w:p>
    <w:p>
      <w:pPr>
        <w:spacing w:before="75" w:after="0"/>
      </w:pPr>
      <w:r>
        <w:rPr/>
        <w:t xml:space="preserve">7.4.7 项目投资动态</w:t>
      </w:r>
    </w:p>
    <w:p>
      <w:pPr>
        <w:spacing w:before="75" w:after="0"/>
      </w:pPr>
      <w:r>
        <w:rPr/>
        <w:t xml:space="preserve">7.5 宁波永新光学股份有限公司</w:t>
      </w:r>
    </w:p>
    <w:p>
      <w:pPr>
        <w:spacing w:before="75" w:after="0"/>
      </w:pPr>
      <w:r>
        <w:rPr/>
        <w:t xml:space="preserve">7.5.1 企业发展历程</w:t>
      </w:r>
    </w:p>
    <w:p>
      <w:pPr>
        <w:spacing w:before="75" w:after="0"/>
      </w:pPr>
      <w:r>
        <w:rPr/>
        <w:t xml:space="preserve">7.5.2 企业产品布局</w:t>
      </w:r>
    </w:p>
    <w:p>
      <w:pPr>
        <w:spacing w:before="75" w:after="0"/>
      </w:pPr>
      <w:r>
        <w:rPr/>
        <w:t xml:space="preserve">7.5.3 企业经营状况</w:t>
      </w:r>
    </w:p>
    <w:p>
      <w:pPr>
        <w:spacing w:before="75" w:after="0"/>
      </w:pPr>
      <w:r>
        <w:rPr/>
        <w:t xml:space="preserve">7.5.4 企业营收结构</w:t>
      </w:r>
    </w:p>
    <w:p>
      <w:pPr>
        <w:spacing w:before="75" w:after="0"/>
      </w:pPr>
      <w:r>
        <w:rPr/>
        <w:t xml:space="preserve">7.5.5 企业技术实力</w:t>
      </w:r>
    </w:p>
    <w:p>
      <w:pPr>
        <w:spacing w:before="75" w:after="0"/>
      </w:pPr>
      <w:r>
        <w:rPr/>
        <w:t xml:space="preserve">7.5.6 车载光学布局</w:t>
      </w:r>
    </w:p>
    <w:p>
      <w:pPr>
        <w:spacing w:before="75" w:after="0"/>
      </w:pPr>
      <w:r>
        <w:rPr/>
        <w:t xml:space="preserve">7.6 腾景科技股份有限公司</w:t>
      </w:r>
    </w:p>
    <w:p>
      <w:pPr>
        <w:spacing w:before="75" w:after="0"/>
      </w:pPr>
      <w:r>
        <w:rPr/>
        <w:t xml:space="preserve">7.6.1 企业发展历程</w:t>
      </w:r>
    </w:p>
    <w:p>
      <w:pPr>
        <w:spacing w:before="75" w:after="0"/>
      </w:pPr>
      <w:r>
        <w:rPr/>
        <w:t xml:space="preserve">7.6.2 企业产品矩阵</w:t>
      </w:r>
    </w:p>
    <w:p>
      <w:pPr>
        <w:spacing w:before="75" w:after="0"/>
      </w:pPr>
      <w:r>
        <w:rPr/>
        <w:t xml:space="preserve">7.6.3 企业经营状况</w:t>
      </w:r>
    </w:p>
    <w:p>
      <w:pPr>
        <w:spacing w:before="75" w:after="0"/>
      </w:pPr>
      <w:r>
        <w:rPr/>
        <w:t xml:space="preserve">7.6.4 企业营收结构</w:t>
      </w:r>
    </w:p>
    <w:p>
      <w:pPr>
        <w:spacing w:before="75" w:after="0"/>
      </w:pPr>
      <w:r>
        <w:rPr/>
        <w:t xml:space="preserve">7.6.5 企业产品价格</w:t>
      </w:r>
    </w:p>
    <w:p>
      <w:pPr>
        <w:spacing w:before="75" w:after="0"/>
      </w:pPr>
      <w:r>
        <w:rPr/>
        <w:t xml:space="preserve">7.6.6 企业技术实力</w:t>
      </w:r>
    </w:p>
    <w:p>
      <w:pPr>
        <w:spacing w:before="75" w:after="0"/>
      </w:pPr>
      <w:r>
        <w:rPr/>
        <w:t xml:space="preserve">7.6.7 企业产能扩张</w:t>
      </w:r>
    </w:p>
    <w:p>
      <w:pPr>
        <w:spacing w:before="75" w:after="0"/>
      </w:pPr>
      <w:r>
        <w:rPr/>
        <w:t xml:space="preserve">7.7 福建福特科光电股份有限公司</w:t>
      </w:r>
    </w:p>
    <w:p>
      <w:pPr>
        <w:spacing w:before="75" w:after="0"/>
      </w:pPr>
      <w:r>
        <w:rPr/>
        <w:t xml:space="preserve">7.7.1 企业发展概况</w:t>
      </w:r>
    </w:p>
    <w:p>
      <w:pPr>
        <w:spacing w:before="75" w:after="0"/>
      </w:pPr>
      <w:r>
        <w:rPr/>
        <w:t xml:space="preserve">7.7.2 企业主营业务</w:t>
      </w:r>
    </w:p>
    <w:p>
      <w:pPr>
        <w:spacing w:before="75" w:after="0"/>
      </w:pPr>
      <w:r>
        <w:rPr/>
        <w:t xml:space="preserve">7.7.3 企业产品布局</w:t>
      </w:r>
    </w:p>
    <w:p>
      <w:pPr>
        <w:spacing w:before="75" w:after="0"/>
      </w:pPr>
      <w:r>
        <w:rPr/>
        <w:t xml:space="preserve">7.7.4 企业经营状况</w:t>
      </w:r>
    </w:p>
    <w:p>
      <w:pPr>
        <w:spacing w:before="75" w:after="0"/>
      </w:pPr>
      <w:r>
        <w:rPr/>
        <w:t xml:space="preserve">7.7.5 企业营收结构</w:t>
      </w:r>
    </w:p>
    <w:p>
      <w:pPr>
        <w:spacing w:before="75" w:after="0"/>
      </w:pPr>
      <w:r>
        <w:rPr/>
        <w:t xml:space="preserve">7.7.6 企业技术实力</w:t>
      </w:r>
    </w:p>
    <w:p>
      <w:pPr>
        <w:spacing w:before="75" w:after="0"/>
      </w:pPr>
      <w:r>
        <w:rPr>
          <w:b w:val="1"/>
          <w:bCs w:val="1"/>
        </w:rPr>
        <w:t xml:space="preserve">第八章 2021-2026年中国精密光学行业投融资状况分析</w:t>
      </w:r>
    </w:p>
    <w:p>
      <w:pPr>
        <w:spacing w:before="75" w:after="0"/>
      </w:pPr>
      <w:r>
        <w:rPr/>
        <w:t xml:space="preserve">8.1 2021-2026年中国精密光学行业投融资现状</w:t>
      </w:r>
    </w:p>
    <w:p>
      <w:pPr>
        <w:spacing w:before="75" w:after="0"/>
      </w:pPr>
      <w:r>
        <w:rPr/>
        <w:t xml:space="preserve">8.1.1 行业投融资规模</w:t>
      </w:r>
    </w:p>
    <w:p>
      <w:pPr>
        <w:spacing w:before="75" w:after="0"/>
      </w:pPr>
      <w:r>
        <w:rPr/>
        <w:t xml:space="preserve">8.1.2 行业投融资轮次</w:t>
      </w:r>
    </w:p>
    <w:p>
      <w:pPr>
        <w:spacing w:before="75" w:after="0"/>
      </w:pPr>
      <w:r>
        <w:rPr/>
        <w:t xml:space="preserve">8.1.3 投融资产品分布</w:t>
      </w:r>
    </w:p>
    <w:p>
      <w:pPr>
        <w:spacing w:before="75" w:after="0"/>
      </w:pPr>
      <w:r>
        <w:rPr/>
        <w:t xml:space="preserve">8.1.4 投融资区域布局</w:t>
      </w:r>
    </w:p>
    <w:p>
      <w:pPr>
        <w:spacing w:before="75" w:after="0"/>
      </w:pPr>
      <w:r>
        <w:rPr/>
        <w:t xml:space="preserve">8.1.5 行业投融资主体</w:t>
      </w:r>
    </w:p>
    <w:p>
      <w:pPr>
        <w:spacing w:before="75" w:after="0"/>
      </w:pPr>
      <w:r>
        <w:rPr/>
        <w:t xml:space="preserve">8.1.6 行业投融资事件</w:t>
      </w:r>
    </w:p>
    <w:p>
      <w:pPr>
        <w:spacing w:before="75" w:after="0"/>
      </w:pPr>
      <w:r>
        <w:rPr/>
        <w:t xml:space="preserve">8.1.7 行业兼并重组事件</w:t>
      </w:r>
    </w:p>
    <w:p>
      <w:pPr>
        <w:spacing w:before="75" w:after="0"/>
      </w:pPr>
      <w:r>
        <w:rPr/>
        <w:t xml:space="preserve">8.2 中国精密光学行业项目投资动态</w:t>
      </w:r>
    </w:p>
    <w:p>
      <w:pPr>
        <w:spacing w:before="75" w:after="0"/>
      </w:pPr>
      <w:r>
        <w:rPr/>
        <w:t xml:space="preserve">8.2.1 项目投资进展</w:t>
      </w:r>
    </w:p>
    <w:p>
      <w:pPr>
        <w:spacing w:before="75" w:after="0"/>
      </w:pPr>
      <w:r>
        <w:rPr/>
        <w:t xml:space="preserve">8.2.2 项目投资进展</w:t>
      </w:r>
    </w:p>
    <w:p>
      <w:pPr>
        <w:spacing w:before="75" w:after="0"/>
      </w:pPr>
      <w:r>
        <w:rPr/>
        <w:t xml:space="preserve">8.2.3 项目投资进展</w:t>
      </w:r>
    </w:p>
    <w:p>
      <w:pPr>
        <w:spacing w:before="75" w:after="0"/>
      </w:pPr>
      <w:r>
        <w:rPr/>
        <w:t xml:space="preserve">8.3 中国精密光学行业投资壁垒</w:t>
      </w:r>
    </w:p>
    <w:p>
      <w:pPr>
        <w:spacing w:before="75" w:after="0"/>
      </w:pPr>
      <w:r>
        <w:rPr/>
        <w:t xml:space="preserve">8.3.1 技术壁垒</w:t>
      </w:r>
    </w:p>
    <w:p>
      <w:pPr>
        <w:spacing w:before="75" w:after="0"/>
      </w:pPr>
      <w:r>
        <w:rPr/>
        <w:t xml:space="preserve">8.3.2 资金壁垒</w:t>
      </w:r>
    </w:p>
    <w:p>
      <w:pPr>
        <w:spacing w:before="75" w:after="0"/>
      </w:pPr>
      <w:r>
        <w:rPr/>
        <w:t xml:space="preserve">8.3.3 客户资源壁垒</w:t>
      </w:r>
    </w:p>
    <w:p>
      <w:pPr>
        <w:spacing w:before="75" w:after="0"/>
      </w:pPr>
      <w:r>
        <w:rPr/>
        <w:t xml:space="preserve">8.3.4 人才壁垒</w:t>
      </w:r>
    </w:p>
    <w:p>
      <w:pPr>
        <w:spacing w:before="75" w:after="0"/>
      </w:pPr>
      <w:r>
        <w:rPr/>
        <w:t xml:space="preserve">8.4 中国精密光学行业投资风险及建议</w:t>
      </w:r>
    </w:p>
    <w:p>
      <w:pPr>
        <w:spacing w:before="75" w:after="0"/>
      </w:pPr>
      <w:r>
        <w:rPr/>
        <w:t xml:space="preserve">8.4.1 行业投资风险</w:t>
      </w:r>
    </w:p>
    <w:p>
      <w:pPr>
        <w:spacing w:before="75" w:after="0"/>
      </w:pPr>
      <w:r>
        <w:rPr/>
        <w:t xml:space="preserve">8.4.2 行业投资建议</w:t>
      </w:r>
    </w:p>
    <w:p>
      <w:pPr>
        <w:spacing w:before="75" w:after="0"/>
      </w:pPr>
      <w:r>
        <w:rPr>
          <w:b w:val="1"/>
          <w:bCs w:val="1"/>
        </w:rPr>
        <w:t xml:space="preserve">第九章 中国精密光学行业投资项目案例分析</w:t>
      </w:r>
    </w:p>
    <w:p>
      <w:pPr>
        <w:spacing w:before="75" w:after="0"/>
      </w:pPr>
      <w:r>
        <w:rPr/>
        <w:t xml:space="preserve">9.1 福特科精密光学元件产业基地建设项目</w:t>
      </w:r>
    </w:p>
    <w:p>
      <w:pPr>
        <w:spacing w:before="75" w:after="0"/>
      </w:pPr>
      <w:r>
        <w:rPr/>
        <w:t xml:space="preserve">9.1.1 项目基本概况</w:t>
      </w:r>
    </w:p>
    <w:p>
      <w:pPr>
        <w:spacing w:before="75" w:after="0"/>
      </w:pPr>
      <w:r>
        <w:rPr/>
        <w:t xml:space="preserve">9.1.2 项目建设必要性</w:t>
      </w:r>
    </w:p>
    <w:p>
      <w:pPr>
        <w:spacing w:before="75" w:after="0"/>
      </w:pPr>
      <w:r>
        <w:rPr/>
        <w:t xml:space="preserve">9.1.3 项目投资概算</w:t>
      </w:r>
    </w:p>
    <w:p>
      <w:pPr>
        <w:spacing w:before="75" w:after="0"/>
      </w:pPr>
      <w:r>
        <w:rPr/>
        <w:t xml:space="preserve">9.1.4 项目实施进度</w:t>
      </w:r>
    </w:p>
    <w:p>
      <w:pPr>
        <w:spacing w:before="75" w:after="0"/>
      </w:pPr>
      <w:r>
        <w:rPr/>
        <w:t xml:space="preserve">9.1.5 项目投资效益</w:t>
      </w:r>
    </w:p>
    <w:p>
      <w:pPr>
        <w:spacing w:before="75" w:after="0"/>
      </w:pPr>
      <w:r>
        <w:rPr/>
        <w:t xml:space="preserve">9.1.6 项目环境保护</w:t>
      </w:r>
    </w:p>
    <w:p>
      <w:pPr>
        <w:spacing w:before="75" w:after="0"/>
      </w:pPr>
      <w:r>
        <w:rPr/>
        <w:t xml:space="preserve">9.1.7 项目用地情况</w:t>
      </w:r>
    </w:p>
    <w:p>
      <w:pPr>
        <w:spacing w:before="75" w:after="0"/>
      </w:pPr>
      <w:r>
        <w:rPr/>
        <w:t xml:space="preserve">9.1.8 项目审批进展</w:t>
      </w:r>
    </w:p>
    <w:p>
      <w:pPr>
        <w:spacing w:before="75" w:after="0"/>
      </w:pPr>
      <w:r>
        <w:rPr/>
        <w:t xml:space="preserve">9.2 茂莱光学高端精密光学产品生产项目</w:t>
      </w:r>
    </w:p>
    <w:p>
      <w:pPr>
        <w:spacing w:before="75" w:after="0"/>
      </w:pPr>
      <w:r>
        <w:rPr/>
        <w:t xml:space="preserve">9.2.1 项目基本概况</w:t>
      </w:r>
    </w:p>
    <w:p>
      <w:pPr>
        <w:spacing w:before="75" w:after="0"/>
      </w:pPr>
      <w:r>
        <w:rPr/>
        <w:t xml:space="preserve">9.2.2 项目投资价值</w:t>
      </w:r>
    </w:p>
    <w:p>
      <w:pPr>
        <w:spacing w:before="75" w:after="0"/>
      </w:pPr>
      <w:r>
        <w:rPr/>
        <w:t xml:space="preserve">9.2.3 项目投资概算</w:t>
      </w:r>
    </w:p>
    <w:p>
      <w:pPr>
        <w:spacing w:before="75" w:after="0"/>
      </w:pPr>
      <w:r>
        <w:rPr/>
        <w:t xml:space="preserve">9.2.4 项目建设周期</w:t>
      </w:r>
    </w:p>
    <w:p>
      <w:pPr>
        <w:spacing w:before="75" w:after="0"/>
      </w:pPr>
      <w:r>
        <w:rPr/>
        <w:t xml:space="preserve">9.2.5 项目环境保护</w:t>
      </w:r>
    </w:p>
    <w:p>
      <w:pPr>
        <w:spacing w:before="75" w:after="0"/>
      </w:pPr>
      <w:r>
        <w:rPr/>
        <w:t xml:space="preserve">9.2.6 项目重点投向</w:t>
      </w:r>
    </w:p>
    <w:p>
      <w:pPr>
        <w:spacing w:before="75" w:after="0"/>
      </w:pPr>
      <w:r>
        <w:rPr/>
        <w:t xml:space="preserve">9.3 永新光学医疗光学设备及精密光学元组件生产基地项目</w:t>
      </w:r>
    </w:p>
    <w:p>
      <w:pPr>
        <w:spacing w:before="75" w:after="0"/>
      </w:pPr>
      <w:r>
        <w:rPr/>
        <w:t xml:space="preserve">9.3.1 项目基本概况</w:t>
      </w:r>
    </w:p>
    <w:p>
      <w:pPr>
        <w:spacing w:before="75" w:after="0"/>
      </w:pPr>
      <w:r>
        <w:rPr/>
        <w:t xml:space="preserve">9.3.2 项目投资价值</w:t>
      </w:r>
    </w:p>
    <w:p>
      <w:pPr>
        <w:spacing w:before="75" w:after="0"/>
      </w:pPr>
      <w:r>
        <w:rPr/>
        <w:t xml:space="preserve">9.3.3 项目投资概算</w:t>
      </w:r>
    </w:p>
    <w:p>
      <w:pPr>
        <w:spacing w:before="75" w:after="0"/>
      </w:pPr>
      <w:r>
        <w:rPr/>
        <w:t xml:space="preserve">9.3.4 项目投资周期</w:t>
      </w:r>
    </w:p>
    <w:p>
      <w:pPr>
        <w:spacing w:before="75" w:after="0"/>
      </w:pPr>
      <w:r>
        <w:rPr/>
        <w:t xml:space="preserve">9.3.5 项目环境保护</w:t>
      </w:r>
    </w:p>
    <w:p>
      <w:pPr>
        <w:spacing w:before="75" w:after="0"/>
      </w:pPr>
      <w:r>
        <w:rPr/>
        <w:t xml:space="preserve">9.3.6 项目重点投向</w:t>
      </w:r>
    </w:p>
    <w:p>
      <w:pPr>
        <w:spacing w:before="75" w:after="0"/>
      </w:pPr>
      <w:r>
        <w:rPr/>
        <w:t xml:space="preserve">9.4 丹耀光学精密光学元件生产基地项目</w:t>
      </w:r>
    </w:p>
    <w:p>
      <w:pPr>
        <w:spacing w:before="75" w:after="0"/>
      </w:pPr>
      <w:r>
        <w:rPr/>
        <w:t xml:space="preserve">9.4.1 项目基本概况</w:t>
      </w:r>
    </w:p>
    <w:p>
      <w:pPr>
        <w:spacing w:before="75" w:after="0"/>
      </w:pPr>
      <w:r>
        <w:rPr/>
        <w:t xml:space="preserve">9.4.2 项目投资概算</w:t>
      </w:r>
    </w:p>
    <w:p>
      <w:pPr>
        <w:spacing w:before="75" w:after="0"/>
      </w:pPr>
      <w:r>
        <w:rPr/>
        <w:t xml:space="preserve">9.4.3 项目实施规划</w:t>
      </w:r>
    </w:p>
    <w:p>
      <w:pPr>
        <w:spacing w:before="75" w:after="0"/>
      </w:pPr>
      <w:r>
        <w:rPr/>
        <w:t xml:space="preserve">9.4.4 项目经济效益</w:t>
      </w:r>
    </w:p>
    <w:p>
      <w:pPr>
        <w:spacing w:before="75" w:after="0"/>
      </w:pPr>
      <w:r>
        <w:rPr/>
        <w:t xml:space="preserve">9.4.5 项目环保情况</w:t>
      </w:r>
    </w:p>
    <w:p>
      <w:pPr>
        <w:spacing w:before="75" w:after="0"/>
      </w:pPr>
      <w:r>
        <w:rPr/>
        <w:t xml:space="preserve">9.5 长步道高端精密光学产业基地建设项目</w:t>
      </w:r>
    </w:p>
    <w:p>
      <w:pPr>
        <w:spacing w:before="75" w:after="0"/>
      </w:pPr>
      <w:r>
        <w:rPr/>
        <w:t xml:space="preserve">9.5.1 项目基本概况</w:t>
      </w:r>
    </w:p>
    <w:p>
      <w:pPr>
        <w:spacing w:before="75" w:after="0"/>
      </w:pPr>
      <w:r>
        <w:rPr/>
        <w:t xml:space="preserve">9.5.2 项目投资概算</w:t>
      </w:r>
    </w:p>
    <w:p>
      <w:pPr>
        <w:spacing w:before="75" w:after="0"/>
      </w:pPr>
      <w:r>
        <w:rPr/>
        <w:t xml:space="preserve">9.5.3 项目投资必要性</w:t>
      </w:r>
    </w:p>
    <w:p>
      <w:pPr>
        <w:spacing w:before="75" w:after="0"/>
      </w:pPr>
      <w:r>
        <w:rPr/>
        <w:t xml:space="preserve">9.5.4 项目投资可行性</w:t>
      </w:r>
    </w:p>
    <w:p>
      <w:pPr>
        <w:spacing w:before="75" w:after="0"/>
      </w:pPr>
      <w:r>
        <w:rPr/>
        <w:t xml:space="preserve">9.5.5 项目投资影响</w:t>
      </w:r>
    </w:p>
    <w:p>
      <w:pPr>
        <w:spacing w:before="75" w:after="0"/>
      </w:pPr>
      <w:r>
        <w:rPr/>
        <w:t xml:space="preserve">9.6 国科天成超精密光学加工中心建设项目</w:t>
      </w:r>
    </w:p>
    <w:p>
      <w:pPr>
        <w:spacing w:before="75" w:after="0"/>
      </w:pPr>
      <w:r>
        <w:rPr/>
        <w:t xml:space="preserve">9.6.1 项目基本概况</w:t>
      </w:r>
    </w:p>
    <w:p>
      <w:pPr>
        <w:spacing w:before="75" w:after="0"/>
      </w:pPr>
      <w:r>
        <w:rPr/>
        <w:t xml:space="preserve">9.6.2 项目投资价值</w:t>
      </w:r>
    </w:p>
    <w:p>
      <w:pPr>
        <w:spacing w:before="75" w:after="0"/>
      </w:pPr>
      <w:r>
        <w:rPr/>
        <w:t xml:space="preserve">9.6.3 项目投资概算</w:t>
      </w:r>
    </w:p>
    <w:p>
      <w:pPr>
        <w:spacing w:before="75" w:after="0"/>
      </w:pPr>
      <w:r>
        <w:rPr/>
        <w:t xml:space="preserve">9.6.4 项目建设周期</w:t>
      </w:r>
    </w:p>
    <w:p>
      <w:pPr>
        <w:spacing w:before="75" w:after="0"/>
      </w:pPr>
      <w:r>
        <w:rPr/>
        <w:t xml:space="preserve">9.6.5 项目经济效益</w:t>
      </w:r>
    </w:p>
    <w:p>
      <w:pPr>
        <w:spacing w:before="75" w:after="0"/>
      </w:pPr>
      <w:r>
        <w:rPr>
          <w:b w:val="1"/>
          <w:bCs w:val="1"/>
        </w:rPr>
        <w:t xml:space="preserve">第十章 2026-2031年对精密光学行业发展趋势及前景展望</w:t>
      </w:r>
    </w:p>
    <w:p>
      <w:pPr>
        <w:spacing w:before="75" w:after="0"/>
      </w:pPr>
      <w:r>
        <w:rPr/>
        <w:t xml:space="preserve">10.1 中国精密光学行业发展前景及趋势</w:t>
      </w:r>
    </w:p>
    <w:p>
      <w:pPr>
        <w:spacing w:before="75" w:after="0"/>
      </w:pPr>
      <w:r>
        <w:rPr/>
        <w:t xml:space="preserve">10.1.1 行业发展机遇</w:t>
      </w:r>
    </w:p>
    <w:p>
      <w:pPr>
        <w:spacing w:before="75" w:after="0"/>
      </w:pPr>
      <w:r>
        <w:rPr/>
        <w:t xml:space="preserve">10.1.2 行业发展方向</w:t>
      </w:r>
    </w:p>
    <w:p>
      <w:pPr>
        <w:spacing w:before="75" w:after="0"/>
      </w:pPr>
      <w:r>
        <w:rPr/>
        <w:t xml:space="preserve">10.1.3 行业发展规划</w:t>
      </w:r>
    </w:p>
    <w:p>
      <w:pPr>
        <w:spacing w:before="75" w:after="0"/>
      </w:pPr>
      <w:r>
        <w:rPr/>
        <w:t xml:space="preserve">10.1.4 行业发展趋势</w:t>
      </w:r>
    </w:p>
    <w:p>
      <w:pPr>
        <w:spacing w:before="75" w:after="0"/>
      </w:pPr>
      <w:r>
        <w:rPr/>
        <w:t xml:space="preserve">10.2 对2026-2031年中国精密光学行业预测分析</w:t>
      </w:r>
    </w:p>
    <w:p>
      <w:pPr>
        <w:spacing w:before="75" w:after="0"/>
      </w:pPr>
      <w:r>
        <w:rPr/>
        <w:t xml:space="preserve">10.2.1 2026-2031年中国精密光学行业影响因素分析</w:t>
      </w:r>
    </w:p>
    <w:p>
      <w:pPr>
        <w:spacing w:before="75" w:after="0"/>
      </w:pPr>
      <w:r>
        <w:rPr/>
        <w:t xml:space="preserve">10.2.2 2026-2031年中国光学元器件市场规模预测</w:t>
      </w:r>
    </w:p>
    <w:p>
      <w:pPr>
        <w:spacing w:before="75" w:after="0"/>
      </w:pPr>
      <w:r>
        <w:rPr>
          <w:b w:val="1"/>
          <w:bCs w:val="1"/>
        </w:rPr>
        <w:t xml:space="preserve">图表目录</w:t>
      </w:r>
    </w:p>
    <w:p>
      <w:pPr>
        <w:spacing w:before="75" w:after="0"/>
      </w:pPr>
      <w:r>
        <w:rPr/>
        <w:t xml:space="preserve">图表：精密光学器件分类</w:t>
      </w:r>
    </w:p>
    <w:p>
      <w:pPr>
        <w:spacing w:before="75" w:after="0"/>
      </w:pPr>
      <w:r>
        <w:rPr/>
        <w:t xml:space="preserve">图表：光学镜头分类及特点</w:t>
      </w:r>
    </w:p>
    <w:p>
      <w:pPr>
        <w:spacing w:before="75" w:after="0"/>
      </w:pPr>
      <w:r>
        <w:rPr/>
        <w:t xml:space="preserve">图表：精密光学系统/仪器分类及特点</w:t>
      </w:r>
    </w:p>
    <w:p>
      <w:pPr>
        <w:spacing w:before="75" w:after="0"/>
      </w:pPr>
      <w:r>
        <w:rPr/>
        <w:t xml:space="preserve">图表：精密光学行业产业链</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图表：gdp初步核算数据</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图表：2021-2026年规模以上工业增加值同比增长速度</w:t>
      </w:r>
    </w:p>
    <w:p>
      <w:pPr>
        <w:spacing w:before="75" w:after="0"/>
      </w:pPr>
      <w:r>
        <w:rPr/>
        <w:t xml:space="preserve">图表：规模以上工业生产主要数据</w:t>
      </w:r>
    </w:p>
    <w:p>
      <w:pPr>
        <w:spacing w:before="75" w:after="0"/>
      </w:pPr>
      <w:r>
        <w:rPr/>
        <w:t xml:space="preserve">图表：2021-2026年规模以上工业增加值同比增长速度</w:t>
      </w:r>
    </w:p>
    <w:p>
      <w:pPr>
        <w:spacing w:before="75" w:after="0"/>
      </w:pPr>
      <w:r>
        <w:rPr/>
        <w:t xml:space="preserve">图表：规模以上工业生产主要数据</w:t>
      </w:r>
    </w:p>
    <w:p>
      <w:pPr>
        <w:spacing w:before="75" w:after="0"/>
      </w:pPr>
      <w:r>
        <w:rPr/>
        <w:t xml:space="preserve">图表：2021-2026年固定资产投资(不含农户)同比增速</w:t>
      </w:r>
    </w:p>
    <w:p>
      <w:pPr>
        <w:spacing w:before="75" w:after="0"/>
      </w:pPr>
      <w:r>
        <w:rPr/>
        <w:t xml:space="preserve">图表：固定资产投资(不含农户)主要数据</w:t>
      </w:r>
    </w:p>
    <w:p>
      <w:pPr>
        <w:spacing w:before="75" w:after="0"/>
      </w:pPr>
      <w:r>
        <w:rPr/>
        <w:t xml:space="preserve">图表：2021-2026年中国固定资产投资(不含农户)同比增速</w:t>
      </w:r>
    </w:p>
    <w:p>
      <w:pPr>
        <w:spacing w:before="75" w:after="0"/>
      </w:pPr>
      <w:r>
        <w:rPr/>
        <w:t xml:space="preserve">图表：固定资产投资(不含农户)主要数据</w:t>
      </w:r>
    </w:p>
    <w:p>
      <w:pPr>
        <w:spacing w:before="75" w:after="0"/>
      </w:pPr>
      <w:r>
        <w:rPr/>
        <w:t xml:space="preserve">图表：精密光学行业主管部门</w:t>
      </w:r>
    </w:p>
    <w:p>
      <w:pPr>
        <w:spacing w:before="75" w:after="0"/>
      </w:pPr>
      <w:r>
        <w:rPr/>
        <w:t xml:space="preserve">图表：精密光学行业自律协会</w:t>
      </w:r>
    </w:p>
    <w:p>
      <w:pPr>
        <w:spacing w:before="75" w:after="0"/>
      </w:pPr>
      <w:r>
        <w:rPr/>
        <w:t xml:space="preserve">图表：中国精密光学行业政策演变历程</w:t>
      </w:r>
    </w:p>
    <w:p>
      <w:pPr>
        <w:spacing w:before="75" w:after="0"/>
      </w:pPr>
      <w:r>
        <w:rPr/>
        <w:t xml:space="preserve">图表：2021-2026年精密光学行业重点政策汇总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中国精密光学行业深度调研及发展趋势与前景展望预测研究报告(2026-2031版)</dc:title>
  <dc:description>中国精密光学行业深度调研及发展趋势与前景展望预测研究报告(2026-2031版)</dc:description>
  <dc:subject>中国精密光学行业深度调研及发展趋势与前景展望预测研究报告(2026-2031版)</dc:subject>
  <cp:keywords>研究报告</cp:keywords>
  <cp:category>研究报告</cp:category>
  <cp:lastModifiedBy>北京中道泰和信息咨询有限公司</cp:lastModifiedBy>
  <dcterms:created xsi:type="dcterms:W3CDTF">2026-03-28T12:56:22+08:00</dcterms:created>
  <dcterms:modified xsi:type="dcterms:W3CDTF">2026-03-28T12:56:22+08:00</dcterms:modified>
</cp:coreProperties>
</file>

<file path=docProps/custom.xml><?xml version="1.0" encoding="utf-8"?>
<Properties xmlns="http://schemas.openxmlformats.org/officeDocument/2006/custom-properties" xmlns:vt="http://schemas.openxmlformats.org/officeDocument/2006/docPropsVTypes"/>
</file>