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中国PPP模式行业市场发展现状及项目合同与案例研究报告(2026-2031版)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PPP模式即Public—Private—Partnership的字母缩写，通常译为“公共私营合作制”，是指政府与私人组织之间，合作建设城市基础设施项目。或是为了提供某种公共物品和服务， 以特许权协议为基础，彼此之间形成一种伙伴式的合作关系，并通过签署合同来明确双方的权利和义务，以确保合作的顺利完成，最终使合作各方达到比预期单独行动更为有利的结果。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模式行业研究单位等公布和提供的大量资料。报告对我国PPP模式行业的供需状况、发展现状、子行业发展变化等进行了分析，重点分析了国内外PPP模式行业的发展现状、如何面对行业的发展挑战、行业的发展建议、行业竞争力，以及行业的投资分析和趋势预测等等。报告还综合了PPP模式行业的整体发展动态，对行业在产品方面提供了参考建议和具体解决办法。报告对于PPP模式产品生产企业、经销商、行业管理部门以及拟进入该行业的投资者具有重要的参考价值，对于研究我国PPP模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公私合作（ppp）基本概述</w:t>
      </w:r>
    </w:p>
    <w:p>
      <w:pPr>
        <w:spacing w:before="75" w:after="0"/>
      </w:pPr>
      <w:r>
        <w:rPr/>
        <w:t xml:space="preserve">第一节  公私合作(ppp)简介</w:t>
      </w:r>
    </w:p>
    <w:p>
      <w:pPr>
        <w:spacing w:before="75" w:after="0"/>
      </w:pPr>
      <w:r>
        <w:rPr/>
        <w:t xml:space="preserve">一、  ppp模式的定义</w:t>
      </w:r>
    </w:p>
    <w:p>
      <w:pPr>
        <w:spacing w:before="75" w:after="0"/>
      </w:pPr>
      <w:r>
        <w:rPr/>
        <w:t xml:space="preserve">二、  ppp模式的优势</w:t>
      </w:r>
    </w:p>
    <w:p>
      <w:pPr>
        <w:spacing w:before="75" w:after="0"/>
      </w:pPr>
      <w:r>
        <w:rPr/>
        <w:t xml:space="preserve">三、  ppp模式的意义</w:t>
      </w:r>
    </w:p>
    <w:p>
      <w:pPr>
        <w:spacing w:before="75" w:after="0"/>
      </w:pPr>
      <w:r>
        <w:rPr/>
        <w:t xml:space="preserve">四、  ppp模式的任务</w:t>
      </w:r>
    </w:p>
    <w:p>
      <w:pPr>
        <w:spacing w:before="75" w:after="0"/>
      </w:pPr>
      <w:r>
        <w:rPr/>
        <w:t xml:space="preserve">第二节  公私合作(ppp)模式的类型</w:t>
      </w:r>
    </w:p>
    <w:p>
      <w:pPr>
        <w:spacing w:before="75" w:after="0"/>
      </w:pPr>
      <w:r>
        <w:rPr/>
        <w:t xml:space="preserve">一、  融资性质</w:t>
      </w:r>
    </w:p>
    <w:p>
      <w:pPr>
        <w:spacing w:before="75" w:after="0"/>
      </w:pPr>
      <w:r>
        <w:rPr/>
        <w:t xml:space="preserve">(1)建造、运营、移交(bot)</w:t>
      </w:r>
    </w:p>
    <w:p>
      <w:pPr>
        <w:spacing w:before="75" w:after="0"/>
      </w:pPr>
      <w:r>
        <w:rPr/>
        <w:t xml:space="preserve">(2)民间主动融资(pfi)</w:t>
      </w:r>
    </w:p>
    <w:p>
      <w:pPr>
        <w:spacing w:before="75" w:after="0"/>
      </w:pPr>
      <w:r>
        <w:rPr/>
        <w:t xml:space="preserve">(3)建造、拥有、运营、移交(boot)</w:t>
      </w:r>
    </w:p>
    <w:p>
      <w:pPr>
        <w:spacing w:before="75" w:after="0"/>
      </w:pPr>
      <w:r>
        <w:rPr/>
        <w:t xml:space="preserve">(4)建造、移交(bt)</w:t>
      </w:r>
    </w:p>
    <w:p>
      <w:pPr>
        <w:spacing w:before="75" w:after="0"/>
      </w:pPr>
      <w:r>
        <w:rPr/>
        <w:t xml:space="preserve">(5)建设、移交、运营(bto)</w:t>
      </w:r>
    </w:p>
    <w:p>
      <w:pPr>
        <w:spacing w:before="75" w:after="0"/>
      </w:pPr>
      <w:r>
        <w:rPr/>
        <w:t xml:space="preserve">重构、运营、移交(rot)</w:t>
      </w:r>
    </w:p>
    <w:p>
      <w:pPr>
        <w:spacing w:before="75" w:after="0"/>
      </w:pPr>
      <w:r>
        <w:rPr/>
        <w:t xml:space="preserve">设计建造(db)</w:t>
      </w:r>
    </w:p>
    <w:p>
      <w:pPr>
        <w:spacing w:before="75" w:after="0"/>
      </w:pPr>
      <w:r>
        <w:rPr/>
        <w:t xml:space="preserve">(8)设计、建造、融资及经营(db-fo)</w:t>
      </w:r>
    </w:p>
    <w:p>
      <w:pPr>
        <w:spacing w:before="75" w:after="0"/>
      </w:pPr>
      <w:r>
        <w:rPr/>
        <w:t xml:space="preserve">(9)建造、拥有、运营(boo)</w:t>
      </w:r>
    </w:p>
    <w:p>
      <w:pPr>
        <w:spacing w:before="75" w:after="0"/>
      </w:pPr>
      <w:r>
        <w:rPr/>
        <w:t xml:space="preserve">(10)购买、建造及营运(bbo)</w:t>
      </w:r>
    </w:p>
    <w:p>
      <w:pPr>
        <w:spacing w:before="75" w:after="0"/>
      </w:pPr>
      <w:r>
        <w:rPr/>
        <w:t xml:space="preserve">(11)只投资</w:t>
      </w:r>
    </w:p>
    <w:p>
      <w:pPr>
        <w:spacing w:before="75" w:after="0"/>
      </w:pPr>
      <w:r>
        <w:rPr/>
        <w:t xml:space="preserve">二、  非融资性质</w:t>
      </w:r>
    </w:p>
    <w:p>
      <w:pPr>
        <w:spacing w:before="75" w:after="0"/>
      </w:pPr>
      <w:r>
        <w:rPr/>
        <w:t xml:space="preserve">(1)作业外包</w:t>
      </w:r>
    </w:p>
    <w:p>
      <w:pPr>
        <w:spacing w:before="75" w:after="0"/>
      </w:pPr>
      <w:r>
        <w:rPr/>
        <w:t xml:space="preserve">(2)运营与维护合同(o&amp;m)</w:t>
      </w:r>
    </w:p>
    <w:p>
      <w:pPr>
        <w:spacing w:before="75" w:after="0"/>
      </w:pPr>
      <w:r>
        <w:rPr/>
        <w:t xml:space="preserve">(3)移交、运营、移交(tot)</w:t>
      </w:r>
    </w:p>
    <w:p>
      <w:pPr>
        <w:spacing w:before="75" w:after="0"/>
      </w:pPr>
      <w:r>
        <w:rPr/>
        <w:t xml:space="preserve">三、  其他性质</w:t>
      </w:r>
    </w:p>
    <w:p>
      <w:pPr>
        <w:spacing w:before="75" w:after="0"/>
      </w:pPr>
      <w:r>
        <w:rPr/>
        <w:t xml:space="preserve">1、股权/产权转让</w:t>
      </w:r>
    </w:p>
    <w:p>
      <w:pPr>
        <w:spacing w:before="75" w:after="0"/>
      </w:pPr>
      <w:r>
        <w:rPr/>
        <w:t xml:space="preserve">2、合资合作</w:t>
      </w:r>
    </w:p>
    <w:p>
      <w:pPr>
        <w:spacing w:before="75" w:after="0"/>
      </w:pPr>
      <w:r>
        <w:rPr/>
        <w:t xml:space="preserve">第三节  公私合作(ppp)项目分类</w:t>
      </w:r>
    </w:p>
    <w:p>
      <w:pPr>
        <w:spacing w:before="75" w:after="0"/>
      </w:pPr>
      <w:r>
        <w:rPr/>
        <w:t xml:space="preserve">一、  外包类</w:t>
      </w:r>
    </w:p>
    <w:p>
      <w:pPr>
        <w:spacing w:before="75" w:after="0"/>
      </w:pPr>
      <w:r>
        <w:rPr/>
        <w:t xml:space="preserve">二、  私有化类</w:t>
      </w:r>
    </w:p>
    <w:p>
      <w:pPr>
        <w:spacing w:before="75" w:after="0"/>
      </w:pPr>
      <w:r>
        <w:rPr/>
        <w:t xml:space="preserve">三、  特许经营类</w:t>
      </w:r>
    </w:p>
    <w:p>
      <w:pPr>
        <w:spacing w:before="75" w:after="0"/>
      </w:pPr>
      <w:r>
        <w:rPr/>
        <w:t xml:space="preserve">第四节  公司合作(ppp)特征分析</w:t>
      </w:r>
    </w:p>
    <w:p>
      <w:pPr>
        <w:spacing w:before="75" w:after="0"/>
      </w:pPr>
      <w:r>
        <w:rPr/>
        <w:t xml:space="preserve">一、  伙伴关系</w:t>
      </w:r>
    </w:p>
    <w:p>
      <w:pPr>
        <w:spacing w:before="75" w:after="0"/>
      </w:pPr>
      <w:r>
        <w:rPr/>
        <w:t xml:space="preserve">二、  利益共享</w:t>
      </w:r>
    </w:p>
    <w:p>
      <w:pPr>
        <w:spacing w:before="75" w:after="0"/>
      </w:pPr>
      <w:r>
        <w:rPr/>
        <w:t xml:space="preserve">三、  风险共担</w:t>
      </w:r>
    </w:p>
    <w:p>
      <w:pPr>
        <w:spacing w:before="75" w:after="0"/>
      </w:pPr>
      <w:r>
        <w:rPr/>
        <w:t xml:space="preserve">第五节  公私合作(ppp)模式风险分析</w:t>
      </w:r>
    </w:p>
    <w:p>
      <w:pPr>
        <w:spacing w:before="75" w:after="0"/>
      </w:pPr>
      <w:r>
        <w:rPr/>
        <w:t xml:space="preserve">一、  政策风险</w:t>
      </w:r>
    </w:p>
    <w:p>
      <w:pPr>
        <w:spacing w:before="75" w:after="0"/>
      </w:pPr>
      <w:r>
        <w:rPr/>
        <w:t xml:space="preserve">二、  汇率风险</w:t>
      </w:r>
    </w:p>
    <w:p>
      <w:pPr>
        <w:spacing w:before="75" w:after="0"/>
      </w:pPr>
      <w:r>
        <w:rPr/>
        <w:t xml:space="preserve">三、  技术风险</w:t>
      </w:r>
    </w:p>
    <w:p>
      <w:pPr>
        <w:spacing w:before="75" w:after="0"/>
      </w:pPr>
      <w:r>
        <w:rPr/>
        <w:t xml:space="preserve">四、  财务风险</w:t>
      </w:r>
    </w:p>
    <w:p>
      <w:pPr>
        <w:spacing w:before="75" w:after="0"/>
      </w:pPr>
      <w:r>
        <w:rPr/>
        <w:t xml:space="preserve">五、  营运风险</w:t>
      </w:r>
    </w:p>
    <w:p>
      <w:pPr>
        <w:spacing w:before="75" w:after="0"/>
      </w:pPr>
      <w:r>
        <w:rPr>
          <w:b w:val="1"/>
          <w:bCs w:val="1"/>
        </w:rPr>
        <w:t xml:space="preserve">第二章 2021-2026年ppp模式国际发展现状</w:t>
      </w:r>
    </w:p>
    <w:p>
      <w:pPr>
        <w:spacing w:before="75" w:after="0"/>
      </w:pPr>
      <w:r>
        <w:rPr/>
        <w:t xml:space="preserve">第一节  国际ppp管理机构的共性分析</w:t>
      </w:r>
    </w:p>
    <w:p>
      <w:pPr>
        <w:spacing w:before="75" w:after="0"/>
      </w:pPr>
      <w:r>
        <w:rPr/>
        <w:t xml:space="preserve">一、  设立ppp中心的必要性</w:t>
      </w:r>
    </w:p>
    <w:p>
      <w:pPr>
        <w:spacing w:before="75" w:after="0"/>
      </w:pPr>
      <w:r>
        <w:rPr/>
        <w:t xml:space="preserve">二、  ppp中心的主要职能</w:t>
      </w:r>
    </w:p>
    <w:p>
      <w:pPr>
        <w:spacing w:before="75" w:after="0"/>
      </w:pPr>
      <w:r>
        <w:rPr/>
        <w:t xml:space="preserve">三、  ppp中心的机构设置</w:t>
      </w:r>
    </w:p>
    <w:p>
      <w:pPr>
        <w:spacing w:before="75" w:after="0"/>
      </w:pPr>
      <w:r>
        <w:rPr/>
        <w:t xml:space="preserve">四、  成功ppp中心的共性</w:t>
      </w:r>
    </w:p>
    <w:p>
      <w:pPr>
        <w:spacing w:before="75" w:after="0"/>
      </w:pPr>
      <w:r>
        <w:rPr/>
        <w:t xml:space="preserve">第二节  美国</w:t>
      </w:r>
    </w:p>
    <w:p>
      <w:pPr>
        <w:spacing w:before="75" w:after="0"/>
      </w:pPr>
      <w:r>
        <w:rPr/>
        <w:t xml:space="preserve">一、  从官僚提供到ppp模式</w:t>
      </w:r>
    </w:p>
    <w:p>
      <w:pPr>
        <w:spacing w:before="75" w:after="0"/>
      </w:pPr>
      <w:r>
        <w:rPr/>
        <w:t xml:space="preserve">二、  美国保障房的ppp模式</w:t>
      </w:r>
    </w:p>
    <w:p>
      <w:pPr>
        <w:spacing w:before="75" w:after="0"/>
      </w:pPr>
      <w:r>
        <w:rPr/>
        <w:t xml:space="preserve">三、  美国港口建设ppp模式</w:t>
      </w:r>
    </w:p>
    <w:p>
      <w:pPr>
        <w:spacing w:before="75" w:after="0"/>
      </w:pPr>
      <w:r>
        <w:rPr/>
        <w:t xml:space="preserve">四、  美国创新型机关建设ppp模式</w:t>
      </w:r>
    </w:p>
    <w:p>
      <w:pPr>
        <w:spacing w:before="75" w:after="0"/>
      </w:pPr>
      <w:r>
        <w:rPr/>
        <w:t xml:space="preserve">第三节  加拿大</w:t>
      </w:r>
    </w:p>
    <w:p>
      <w:pPr>
        <w:spacing w:before="75" w:after="0"/>
      </w:pPr>
      <w:r>
        <w:rPr/>
        <w:t xml:space="preserve">一、  加拿大ppp发展现状</w:t>
      </w:r>
    </w:p>
    <w:p>
      <w:pPr>
        <w:spacing w:before="75" w:after="0"/>
      </w:pPr>
      <w:r>
        <w:rPr/>
        <w:t xml:space="preserve">二、  加拿大ppp管理模式</w:t>
      </w:r>
    </w:p>
    <w:p>
      <w:pPr>
        <w:spacing w:before="75" w:after="0"/>
      </w:pPr>
      <w:r>
        <w:rPr/>
        <w:t xml:space="preserve">三、  ppp对加拿大经济的影响</w:t>
      </w:r>
    </w:p>
    <w:p>
      <w:pPr>
        <w:spacing w:before="75" w:after="0"/>
      </w:pPr>
      <w:r>
        <w:rPr/>
        <w:t xml:space="preserve">四、  卑诗省保障房ppp模式</w:t>
      </w:r>
    </w:p>
    <w:p>
      <w:pPr>
        <w:spacing w:before="75" w:after="0"/>
      </w:pPr>
      <w:r>
        <w:rPr/>
        <w:t xml:space="preserve">第四节  英国</w:t>
      </w:r>
    </w:p>
    <w:p>
      <w:pPr>
        <w:spacing w:before="75" w:after="0"/>
      </w:pPr>
      <w:r>
        <w:rPr/>
        <w:t xml:space="preserve">一、  英国ppp管理模式</w:t>
      </w:r>
    </w:p>
    <w:p>
      <w:pPr>
        <w:spacing w:before="75" w:after="0"/>
      </w:pPr>
      <w:r>
        <w:rPr/>
        <w:t xml:space="preserve">二、  英国桥梁建设ppp模式</w:t>
      </w:r>
    </w:p>
    <w:p>
      <w:pPr>
        <w:spacing w:before="75" w:after="0"/>
      </w:pPr>
      <w:r>
        <w:rPr/>
        <w:t xml:space="preserve">三、  ppp推动民资参与公共建设</w:t>
      </w:r>
    </w:p>
    <w:p>
      <w:pPr>
        <w:spacing w:before="75" w:after="0"/>
      </w:pPr>
      <w:r>
        <w:rPr/>
        <w:t xml:space="preserve">四、  英国开展ppp业务特点分析</w:t>
      </w:r>
    </w:p>
    <w:p>
      <w:pPr>
        <w:spacing w:before="75" w:after="0"/>
      </w:pPr>
      <w:r>
        <w:rPr/>
        <w:t xml:space="preserve">1、项目实施过程由多层机构层层严格把关</w:t>
      </w:r>
    </w:p>
    <w:p>
      <w:pPr>
        <w:spacing w:before="75" w:after="0"/>
      </w:pPr>
      <w:r>
        <w:rPr/>
        <w:t xml:space="preserve">2、项目管理机构的管理技术与实践经验的知识积累</w:t>
      </w:r>
    </w:p>
    <w:p>
      <w:pPr>
        <w:spacing w:before="75" w:after="0"/>
      </w:pPr>
      <w:r>
        <w:rPr/>
        <w:t xml:space="preserve">3、完善的行业监管机构和监管法律体系</w:t>
      </w:r>
    </w:p>
    <w:p>
      <w:pPr>
        <w:spacing w:before="75" w:after="0"/>
      </w:pPr>
      <w:r>
        <w:rPr/>
        <w:t xml:space="preserve">五、  英国ppp模式经验借鉴</w:t>
      </w:r>
    </w:p>
    <w:p>
      <w:pPr>
        <w:spacing w:before="75" w:after="0"/>
      </w:pPr>
      <w:r>
        <w:rPr/>
        <w:t xml:space="preserve">第五节  澳大利亚</w:t>
      </w:r>
    </w:p>
    <w:p>
      <w:pPr>
        <w:spacing w:before="75" w:after="0"/>
      </w:pPr>
      <w:r>
        <w:rPr/>
        <w:t xml:space="preserve">一、  澳大利亚ppp管理模式</w:t>
      </w:r>
    </w:p>
    <w:p>
      <w:pPr>
        <w:spacing w:before="75" w:after="0"/>
      </w:pPr>
      <w:r>
        <w:rPr/>
        <w:t xml:space="preserve">二、  澳大利亚ppp融资模式</w:t>
      </w:r>
    </w:p>
    <w:p>
      <w:pPr>
        <w:spacing w:before="75" w:after="0"/>
      </w:pPr>
      <w:r>
        <w:rPr/>
        <w:t xml:space="preserve">三、  澳大利亚ppp运营管理经验</w:t>
      </w:r>
    </w:p>
    <w:p>
      <w:pPr>
        <w:spacing w:before="75" w:after="0"/>
      </w:pPr>
      <w:r>
        <w:rPr/>
        <w:t xml:space="preserve">四、  澳大利亚学校建设ppp项目</w:t>
      </w:r>
    </w:p>
    <w:p>
      <w:pPr>
        <w:spacing w:before="75" w:after="0"/>
      </w:pPr>
      <w:r>
        <w:rPr/>
        <w:t xml:space="preserve">五、  澳大利亚文化建设ppp模式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2021-2026年中国ppp模式发展环境分析</w:t>
      </w:r>
    </w:p>
    <w:p>
      <w:pPr>
        <w:spacing w:before="75" w:after="0"/>
      </w:pPr>
      <w:r>
        <w:rPr/>
        <w:t xml:space="preserve">第一节  经济环境</w:t>
      </w:r>
    </w:p>
    <w:p>
      <w:pPr>
        <w:spacing w:before="75" w:after="0"/>
      </w:pPr>
      <w:r>
        <w:rPr/>
        <w:t xml:space="preserve">一、  国内生产总值</w:t>
      </w:r>
    </w:p>
    <w:p>
      <w:pPr>
        <w:spacing w:before="75" w:after="0"/>
      </w:pPr>
      <w:r>
        <w:rPr/>
        <w:t xml:space="preserve">二、  进出口总额</w:t>
      </w:r>
    </w:p>
    <w:p>
      <w:pPr>
        <w:spacing w:before="75" w:after="0"/>
      </w:pPr>
      <w:r>
        <w:rPr/>
        <w:t xml:space="preserve">三、  固定资产投资</w:t>
      </w:r>
    </w:p>
    <w:p>
      <w:pPr>
        <w:spacing w:before="75" w:after="0"/>
      </w:pPr>
      <w:r>
        <w:rPr/>
        <w:t xml:space="preserve">四、  社会融资规模</w:t>
      </w:r>
    </w:p>
    <w:p>
      <w:pPr>
        <w:spacing w:before="75" w:after="0"/>
      </w:pPr>
      <w:r>
        <w:rPr/>
        <w:t xml:space="preserve">第二节  消费环境</w:t>
      </w:r>
    </w:p>
    <w:p>
      <w:pPr>
        <w:spacing w:before="75" w:after="0"/>
      </w:pPr>
      <w:r>
        <w:rPr/>
        <w:t xml:space="preserve">一、  城乡居民收入</w:t>
      </w:r>
    </w:p>
    <w:p>
      <w:pPr>
        <w:spacing w:before="75" w:after="0"/>
      </w:pPr>
      <w:r>
        <w:rPr/>
        <w:t xml:space="preserve">二、  消费价格走势</w:t>
      </w:r>
    </w:p>
    <w:p>
      <w:pPr>
        <w:spacing w:before="75" w:after="0"/>
      </w:pPr>
      <w:r>
        <w:rPr/>
        <w:t xml:space="preserve">三、  消费市场特点</w:t>
      </w:r>
    </w:p>
    <w:p>
      <w:pPr>
        <w:spacing w:before="75" w:after="0"/>
      </w:pPr>
      <w:r>
        <w:rPr/>
        <w:t xml:space="preserve">第三节  政策环境</w:t>
      </w:r>
    </w:p>
    <w:p>
      <w:pPr>
        <w:spacing w:before="75" w:after="0"/>
      </w:pPr>
      <w:r>
        <w:rPr/>
        <w:t xml:space="preserve">一、  国务院方面</w:t>
      </w:r>
    </w:p>
    <w:p>
      <w:pPr>
        <w:spacing w:before="75" w:after="0"/>
      </w:pPr>
      <w:r>
        <w:rPr/>
        <w:t xml:space="preserve">二、  财政部方面</w:t>
      </w:r>
    </w:p>
    <w:p>
      <w:pPr>
        <w:spacing w:before="75" w:after="0"/>
      </w:pPr>
      <w:r>
        <w:rPr/>
        <w:t xml:space="preserve">三、  发改委方面</w:t>
      </w:r>
    </w:p>
    <w:p>
      <w:pPr>
        <w:spacing w:before="75" w:after="0"/>
      </w:pPr>
      <w:r>
        <w:rPr/>
        <w:t xml:space="preserve">四、  地区方面</w:t>
      </w:r>
    </w:p>
    <w:p>
      <w:pPr>
        <w:spacing w:before="75" w:after="0"/>
      </w:pPr>
      <w:r>
        <w:rPr/>
        <w:t xml:space="preserve">第四节  地方政府债务结构</w:t>
      </w:r>
    </w:p>
    <w:p>
      <w:pPr>
        <w:spacing w:before="75" w:after="0"/>
      </w:pPr>
      <w:r>
        <w:rPr/>
        <w:t xml:space="preserve">一、  债务规模结构</w:t>
      </w:r>
    </w:p>
    <w:p>
      <w:pPr>
        <w:spacing w:before="75" w:after="0"/>
      </w:pPr>
      <w:r>
        <w:rPr/>
        <w:t xml:space="preserve">二、  债务主体构成</w:t>
      </w:r>
    </w:p>
    <w:p>
      <w:pPr>
        <w:spacing w:before="75" w:after="0"/>
      </w:pPr>
      <w:r>
        <w:rPr/>
        <w:t xml:space="preserve">三、  债务类型分析</w:t>
      </w:r>
    </w:p>
    <w:p>
      <w:pPr>
        <w:spacing w:before="75" w:after="0"/>
      </w:pPr>
      <w:r>
        <w:rPr/>
        <w:t xml:space="preserve">四、  债务支出投向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2021-2026年中国ppp模式发展分析</w:t>
      </w:r>
    </w:p>
    <w:p>
      <w:pPr>
        <w:spacing w:before="75" w:after="0"/>
      </w:pPr>
      <w:r>
        <w:rPr/>
        <w:t xml:space="preserve">第一节  中国ppp发展回顾</w:t>
      </w:r>
    </w:p>
    <w:p>
      <w:pPr>
        <w:spacing w:before="75" w:after="0"/>
      </w:pPr>
      <w:r>
        <w:rPr/>
        <w:t xml:space="preserve">一、  探索阶段</w:t>
      </w:r>
    </w:p>
    <w:p>
      <w:pPr>
        <w:spacing w:before="75" w:after="0"/>
      </w:pPr>
      <w:r>
        <w:rPr/>
        <w:t xml:space="preserve">二、  试点阶段</w:t>
      </w:r>
    </w:p>
    <w:p>
      <w:pPr>
        <w:spacing w:before="75" w:after="0"/>
      </w:pPr>
      <w:r>
        <w:rPr/>
        <w:t xml:space="preserve">三、  推广阶段</w:t>
      </w:r>
    </w:p>
    <w:p>
      <w:pPr>
        <w:spacing w:before="75" w:after="0"/>
      </w:pPr>
      <w:r>
        <w:rPr/>
        <w:t xml:space="preserve">四、  反复阶段</w:t>
      </w:r>
    </w:p>
    <w:p>
      <w:pPr>
        <w:spacing w:before="75" w:after="0"/>
      </w:pPr>
      <w:r>
        <w:rPr/>
        <w:t xml:space="preserve">五、  普及阶段</w:t>
      </w:r>
    </w:p>
    <w:p>
      <w:pPr>
        <w:spacing w:before="75" w:after="0"/>
      </w:pPr>
      <w:r>
        <w:rPr/>
        <w:t xml:space="preserve">第二节  中国ppp模式发展现状</w:t>
      </w:r>
    </w:p>
    <w:p>
      <w:pPr>
        <w:spacing w:before="75" w:after="0"/>
      </w:pPr>
      <w:r>
        <w:rPr/>
        <w:t xml:space="preserve">一、  ppp模式应用现状</w:t>
      </w:r>
    </w:p>
    <w:p>
      <w:pPr>
        <w:spacing w:before="75" w:after="0"/>
      </w:pPr>
      <w:r>
        <w:rPr/>
        <w:t xml:space="preserve">二、  ppp国内法律建设</w:t>
      </w:r>
    </w:p>
    <w:p>
      <w:pPr>
        <w:spacing w:before="75" w:after="0"/>
      </w:pPr>
      <w:r>
        <w:rPr/>
        <w:t xml:space="preserve">第三节  中国推广ppp模式的意义分析</w:t>
      </w:r>
    </w:p>
    <w:p>
      <w:pPr>
        <w:spacing w:before="75" w:after="0"/>
      </w:pPr>
      <w:r>
        <w:rPr/>
        <w:t xml:space="preserve">一、  新型城镇化建设需要</w:t>
      </w:r>
    </w:p>
    <w:p>
      <w:pPr>
        <w:spacing w:before="75" w:after="0"/>
      </w:pPr>
      <w:r>
        <w:rPr/>
        <w:t xml:space="preserve">二、  利于改进政府公共服务</w:t>
      </w:r>
    </w:p>
    <w:p>
      <w:pPr>
        <w:spacing w:before="75" w:after="0"/>
      </w:pPr>
      <w:r>
        <w:rPr/>
        <w:t xml:space="preserve">三、  利于建立现代财政制度</w:t>
      </w:r>
    </w:p>
    <w:p>
      <w:pPr>
        <w:spacing w:before="75" w:after="0"/>
      </w:pPr>
      <w:r>
        <w:rPr/>
        <w:t xml:space="preserve">第四节  推广运用ppp模式面临的主要任务</w:t>
      </w:r>
    </w:p>
    <w:p>
      <w:pPr>
        <w:spacing w:before="75" w:after="0"/>
      </w:pPr>
      <w:r>
        <w:rPr/>
        <w:t xml:space="preserve">一、  构建适宜ppp模式发展的制度环境</w:t>
      </w:r>
    </w:p>
    <w:p>
      <w:pPr>
        <w:spacing w:before="75" w:after="0"/>
      </w:pPr>
      <w:r>
        <w:rPr/>
        <w:t xml:space="preserve">二、  推动成立ppp协调管理机构</w:t>
      </w:r>
    </w:p>
    <w:p>
      <w:pPr>
        <w:spacing w:before="75" w:after="0"/>
      </w:pPr>
      <w:r>
        <w:rPr/>
        <w:t xml:space="preserve">三、  尽快开展ppp项目试点工作</w:t>
      </w:r>
    </w:p>
    <w:p>
      <w:pPr>
        <w:spacing w:before="75" w:after="0"/>
      </w:pPr>
      <w:r>
        <w:rPr/>
        <w:t xml:space="preserve">四、  认真做好ppp模式的宣传培训工作</w:t>
      </w:r>
    </w:p>
    <w:p>
      <w:pPr>
        <w:spacing w:before="75" w:after="0"/>
      </w:pPr>
      <w:r>
        <w:rPr/>
        <w:t xml:space="preserve">第五节  ppp模式推广运用工作推行建议</w:t>
      </w:r>
    </w:p>
    <w:p>
      <w:pPr>
        <w:spacing w:before="75" w:after="0"/>
      </w:pPr>
      <w:r>
        <w:rPr/>
        <w:t xml:space="preserve">一、  大力推动制度创新</w:t>
      </w:r>
    </w:p>
    <w:p>
      <w:pPr>
        <w:spacing w:before="75" w:after="0"/>
      </w:pPr>
      <w:r>
        <w:rPr/>
        <w:t xml:space="preserve">二、  坚持科学决策原则</w:t>
      </w:r>
    </w:p>
    <w:p>
      <w:pPr>
        <w:spacing w:before="75" w:after="0"/>
      </w:pPr>
      <w:r>
        <w:rPr/>
        <w:t xml:space="preserve">三、  处理好政府与市场的关系</w:t>
      </w:r>
    </w:p>
    <w:p>
      <w:pPr>
        <w:spacing w:before="75" w:after="0"/>
      </w:pPr>
      <w:r>
        <w:rPr/>
        <w:t xml:space="preserve">四、  激发社会资本活力和效率</w:t>
      </w:r>
    </w:p>
    <w:p>
      <w:pPr>
        <w:spacing w:before="75" w:after="0"/>
      </w:pPr>
      <w:r>
        <w:rPr/>
        <w:t xml:space="preserve">五、  有效平衡经济与社会效益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2021-2026年中国bot模式分析</w:t>
      </w:r>
    </w:p>
    <w:p>
      <w:pPr>
        <w:spacing w:before="75" w:after="0"/>
      </w:pPr>
      <w:r>
        <w:rPr/>
        <w:t xml:space="preserve">第一节  bot模式概述</w:t>
      </w:r>
    </w:p>
    <w:p>
      <w:pPr>
        <w:spacing w:before="75" w:after="0"/>
      </w:pPr>
      <w:r>
        <w:rPr/>
        <w:t xml:space="preserve">一、  bot的发展演变</w:t>
      </w:r>
    </w:p>
    <w:p>
      <w:pPr>
        <w:spacing w:before="75" w:after="0"/>
      </w:pPr>
      <w:r>
        <w:rPr/>
        <w:t xml:space="preserve">二、  bot的实施步骤</w:t>
      </w:r>
    </w:p>
    <w:p>
      <w:pPr>
        <w:spacing w:before="75" w:after="0"/>
      </w:pPr>
      <w:r>
        <w:rPr/>
        <w:t xml:space="preserve">三、  bot的优势分析</w:t>
      </w:r>
    </w:p>
    <w:p>
      <w:pPr>
        <w:spacing w:before="75" w:after="0"/>
      </w:pPr>
      <w:r>
        <w:rPr/>
        <w:t xml:space="preserve">四、  bot的法律特点</w:t>
      </w:r>
    </w:p>
    <w:p>
      <w:pPr>
        <w:spacing w:before="75" w:after="0"/>
      </w:pPr>
      <w:r>
        <w:rPr/>
        <w:t xml:space="preserve">第二节  bot模式的参与者</w:t>
      </w:r>
    </w:p>
    <w:p>
      <w:pPr>
        <w:spacing w:before="75" w:after="0"/>
      </w:pPr>
      <w:r>
        <w:rPr/>
        <w:t xml:space="preserve">一、  项目发起人</w:t>
      </w:r>
    </w:p>
    <w:p>
      <w:pPr>
        <w:spacing w:before="75" w:after="0"/>
      </w:pPr>
      <w:r>
        <w:rPr/>
        <w:t xml:space="preserve">二、  产品购买商</w:t>
      </w:r>
    </w:p>
    <w:p>
      <w:pPr>
        <w:spacing w:before="75" w:after="0"/>
      </w:pPr>
      <w:r>
        <w:rPr/>
        <w:t xml:space="preserve">三、  建筑发起人</w:t>
      </w:r>
    </w:p>
    <w:p>
      <w:pPr>
        <w:spacing w:before="75" w:after="0"/>
      </w:pPr>
      <w:r>
        <w:rPr/>
        <w:t xml:space="preserve">四、  保险公司</w:t>
      </w:r>
    </w:p>
    <w:p>
      <w:pPr>
        <w:spacing w:before="75" w:after="0"/>
      </w:pPr>
      <w:r>
        <w:rPr/>
        <w:t xml:space="preserve">五、  债权人</w:t>
      </w:r>
    </w:p>
    <w:p>
      <w:pPr>
        <w:spacing w:before="75" w:after="0"/>
      </w:pPr>
      <w:r>
        <w:rPr/>
        <w:t xml:space="preserve">六、  供应商</w:t>
      </w:r>
    </w:p>
    <w:p>
      <w:pPr>
        <w:spacing w:before="75" w:after="0"/>
      </w:pPr>
      <w:r>
        <w:rPr/>
        <w:t xml:space="preserve">七、  运营商</w:t>
      </w:r>
    </w:p>
    <w:p>
      <w:pPr>
        <w:spacing w:before="75" w:after="0"/>
      </w:pPr>
      <w:r>
        <w:rPr/>
        <w:t xml:space="preserve">八、  政府</w:t>
      </w:r>
    </w:p>
    <w:p>
      <w:pPr>
        <w:spacing w:before="75" w:after="0"/>
      </w:pPr>
      <w:r>
        <w:rPr/>
        <w:t xml:space="preserve">第三节  bot与其它模式的比较分析</w:t>
      </w:r>
    </w:p>
    <w:p>
      <w:pPr>
        <w:spacing w:before="75" w:after="0"/>
      </w:pPr>
      <w:r>
        <w:rPr/>
        <w:t xml:space="preserve">一、  与boo的比较</w:t>
      </w:r>
    </w:p>
    <w:p>
      <w:pPr>
        <w:spacing w:before="75" w:after="0"/>
      </w:pPr>
      <w:r>
        <w:rPr/>
        <w:t xml:space="preserve">1、相同点</w:t>
      </w:r>
    </w:p>
    <w:p>
      <w:pPr>
        <w:spacing w:before="75" w:after="0"/>
      </w:pPr>
      <w:r>
        <w:rPr/>
        <w:t xml:space="preserve">2、不同点</w:t>
      </w:r>
    </w:p>
    <w:p>
      <w:pPr>
        <w:spacing w:before="75" w:after="0"/>
      </w:pPr>
      <w:r>
        <w:rPr/>
        <w:t xml:space="preserve">二、  与boot的比较</w:t>
      </w:r>
    </w:p>
    <w:p>
      <w:pPr>
        <w:spacing w:before="75" w:after="0"/>
      </w:pPr>
      <w:r>
        <w:rPr/>
        <w:t xml:space="preserve">第四节  bot建设案例分析</w:t>
      </w:r>
    </w:p>
    <w:p>
      <w:pPr>
        <w:spacing w:before="75" w:after="0"/>
      </w:pPr>
      <w:r>
        <w:rPr/>
        <w:t xml:space="preserve">一、  英法海峡隧道</w:t>
      </w:r>
    </w:p>
    <w:p>
      <w:pPr>
        <w:spacing w:before="75" w:after="0"/>
      </w:pPr>
      <w:r>
        <w:rPr/>
        <w:t xml:space="preserve">二、  广西来宾电厂</w:t>
      </w:r>
    </w:p>
    <w:p>
      <w:pPr>
        <w:spacing w:before="75" w:after="0"/>
      </w:pPr>
      <w:r>
        <w:rPr/>
        <w:t xml:space="preserve">三、  马来西亚南北高速公路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2021-2026年中国tot模式分析</w:t>
      </w:r>
    </w:p>
    <w:p>
      <w:pPr>
        <w:spacing w:before="75" w:after="0"/>
      </w:pPr>
      <w:r>
        <w:rPr/>
        <w:t xml:space="preserve">第一节  tot模式概述</w:t>
      </w:r>
    </w:p>
    <w:p>
      <w:pPr>
        <w:spacing w:before="75" w:after="0"/>
      </w:pPr>
      <w:r>
        <w:rPr/>
        <w:t xml:space="preserve">一、  tot的发展意义</w:t>
      </w:r>
    </w:p>
    <w:p>
      <w:pPr>
        <w:spacing w:before="75" w:after="0"/>
      </w:pPr>
      <w:r>
        <w:rPr/>
        <w:t xml:space="preserve">二、  tot的运作程序</w:t>
      </w:r>
    </w:p>
    <w:p>
      <w:pPr>
        <w:spacing w:before="75" w:after="0"/>
      </w:pPr>
      <w:r>
        <w:rPr/>
        <w:t xml:space="preserve">三、  tot的优势分析</w:t>
      </w:r>
    </w:p>
    <w:p>
      <w:pPr>
        <w:spacing w:before="75" w:after="0"/>
      </w:pPr>
      <w:r>
        <w:rPr/>
        <w:t xml:space="preserve">第二节  tot实施注意事项</w:t>
      </w:r>
    </w:p>
    <w:p>
      <w:pPr>
        <w:spacing w:before="75" w:after="0"/>
      </w:pPr>
      <w:r>
        <w:rPr/>
        <w:t xml:space="preserve">一、  注意新建项目的效益</w:t>
      </w:r>
    </w:p>
    <w:p>
      <w:pPr>
        <w:spacing w:before="75" w:after="0"/>
      </w:pPr>
      <w:r>
        <w:rPr/>
        <w:t xml:space="preserve">二、  转移项目的维修改造</w:t>
      </w:r>
    </w:p>
    <w:p>
      <w:pPr>
        <w:spacing w:before="75" w:after="0"/>
      </w:pPr>
      <w:r>
        <w:rPr/>
        <w:t xml:space="preserve">三、  注意转让价格问题</w:t>
      </w:r>
    </w:p>
    <w:p>
      <w:pPr>
        <w:spacing w:before="75" w:after="0"/>
      </w:pPr>
      <w:r>
        <w:rPr/>
        <w:t xml:space="preserve">四、  加强国有资产评估</w:t>
      </w:r>
    </w:p>
    <w:p>
      <w:pPr>
        <w:spacing w:before="75" w:after="0"/>
      </w:pPr>
      <w:r>
        <w:rPr/>
        <w:t xml:space="preserve">五、  投资法律环境问题</w:t>
      </w:r>
    </w:p>
    <w:p>
      <w:pPr>
        <w:spacing w:before="75" w:after="0"/>
      </w:pPr>
      <w:r>
        <w:rPr/>
        <w:t xml:space="preserve">第三节  tot模式案例分析</w:t>
      </w:r>
    </w:p>
    <w:p>
      <w:pPr>
        <w:spacing w:before="75" w:after="0"/>
      </w:pPr>
      <w:r>
        <w:rPr/>
        <w:t xml:space="preserve">一、  兰州七里河安宁污水处理厂</w:t>
      </w:r>
    </w:p>
    <w:p>
      <w:pPr>
        <w:spacing w:before="75" w:after="0"/>
      </w:pPr>
      <w:r>
        <w:rPr/>
        <w:t xml:space="preserve">二、  合肥王小郢污水处理厂tot模式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2021-2026年中国其他ppp模式分析</w:t>
      </w:r>
    </w:p>
    <w:p>
      <w:pPr>
        <w:spacing w:before="75" w:after="0"/>
      </w:pPr>
      <w:r>
        <w:rPr/>
        <w:t xml:space="preserve">第一节  db模式</w:t>
      </w:r>
    </w:p>
    <w:p>
      <w:pPr>
        <w:spacing w:before="75" w:after="0"/>
      </w:pPr>
      <w:r>
        <w:rPr/>
        <w:t xml:space="preserve">一、  db模式的特点</w:t>
      </w:r>
    </w:p>
    <w:p>
      <w:pPr>
        <w:spacing w:before="75" w:after="0"/>
      </w:pPr>
      <w:r>
        <w:rPr/>
        <w:t xml:space="preserve">二、  db模式适用的范围</w:t>
      </w:r>
    </w:p>
    <w:p>
      <w:pPr>
        <w:spacing w:before="75" w:after="0"/>
      </w:pPr>
      <w:r>
        <w:rPr/>
        <w:t xml:space="preserve">三、  db模式工程造价的构成</w:t>
      </w:r>
    </w:p>
    <w:p>
      <w:pPr>
        <w:spacing w:before="75" w:after="0"/>
      </w:pPr>
      <w:r>
        <w:rPr/>
        <w:t xml:space="preserve">四、  影响db模式承包造价的因素</w:t>
      </w:r>
    </w:p>
    <w:p>
      <w:pPr>
        <w:spacing w:before="75" w:after="0"/>
      </w:pPr>
      <w:r>
        <w:rPr/>
        <w:t xml:space="preserve">1、项目融资方式</w:t>
      </w:r>
    </w:p>
    <w:p>
      <w:pPr>
        <w:spacing w:before="75" w:after="0"/>
      </w:pPr>
      <w:r>
        <w:rPr/>
        <w:t xml:space="preserve">2、设计的可施工性</w:t>
      </w:r>
    </w:p>
    <w:p>
      <w:pPr>
        <w:spacing w:before="75" w:after="0"/>
      </w:pPr>
      <w:r>
        <w:rPr/>
        <w:t xml:space="preserve">3、分包策略</w:t>
      </w:r>
    </w:p>
    <w:p>
      <w:pPr>
        <w:spacing w:before="75" w:after="0"/>
      </w:pPr>
      <w:r>
        <w:rPr/>
        <w:t xml:space="preserve">第二节  boo模式</w:t>
      </w:r>
    </w:p>
    <w:p>
      <w:pPr>
        <w:spacing w:before="75" w:after="0"/>
      </w:pPr>
      <w:r>
        <w:rPr/>
        <w:t xml:space="preserve">一、  boo模式的优势分析</w:t>
      </w:r>
    </w:p>
    <w:p>
      <w:pPr>
        <w:spacing w:before="75" w:after="0"/>
      </w:pPr>
      <w:r>
        <w:rPr/>
        <w:t xml:space="preserve">二、  boo模式的适用范围</w:t>
      </w:r>
    </w:p>
    <w:p>
      <w:pPr>
        <w:spacing w:before="75" w:after="0"/>
      </w:pPr>
      <w:r>
        <w:rPr/>
        <w:t xml:space="preserve">三、  boo模式的综合案例</w:t>
      </w:r>
    </w:p>
    <w:p>
      <w:pPr>
        <w:spacing w:before="75" w:after="0"/>
      </w:pPr>
      <w:r>
        <w:rPr/>
        <w:t xml:space="preserve">第三节  合资合作模式</w:t>
      </w:r>
    </w:p>
    <w:p>
      <w:pPr>
        <w:spacing w:before="75" w:after="0"/>
      </w:pPr>
      <w:r>
        <w:rPr/>
        <w:t xml:space="preserve">一、  合资合作的层面分析</w:t>
      </w:r>
    </w:p>
    <w:p>
      <w:pPr>
        <w:spacing w:before="75" w:after="0"/>
      </w:pPr>
      <w:r>
        <w:rPr/>
        <w:t xml:space="preserve">二、  合资合作的模式分类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2021-2026年中国部分城市及省份ppp试点工作</w:t>
      </w:r>
    </w:p>
    <w:p>
      <w:pPr>
        <w:spacing w:before="75" w:after="0"/>
      </w:pPr>
      <w:r>
        <w:rPr/>
        <w:t xml:space="preserve">第一节  北京市</w:t>
      </w:r>
    </w:p>
    <w:p>
      <w:pPr>
        <w:spacing w:before="75" w:after="0"/>
      </w:pPr>
      <w:r>
        <w:rPr/>
        <w:t xml:space="preserve">一、  北京市ppp模式试点项目实施方案</w:t>
      </w:r>
    </w:p>
    <w:p>
      <w:pPr>
        <w:spacing w:before="75" w:after="0"/>
      </w:pPr>
      <w:r>
        <w:rPr/>
        <w:t xml:space="preserve">二、  北京市市政基础设施建设ppp试点项目</w:t>
      </w:r>
    </w:p>
    <w:p>
      <w:pPr>
        <w:spacing w:before="75" w:after="0"/>
      </w:pPr>
      <w:r>
        <w:rPr/>
        <w:t xml:space="preserve">三、  北京市ppp模式试点方案保障机制</w:t>
      </w:r>
    </w:p>
    <w:p>
      <w:pPr>
        <w:spacing w:before="75" w:after="0"/>
      </w:pPr>
      <w:r>
        <w:rPr/>
        <w:t xml:space="preserve">第二节  江苏省</w:t>
      </w:r>
    </w:p>
    <w:p>
      <w:pPr>
        <w:spacing w:before="75" w:after="0"/>
      </w:pPr>
      <w:r>
        <w:rPr/>
        <w:t xml:space="preserve">一、  江苏出台办法推进ppp模式</w:t>
      </w:r>
    </w:p>
    <w:p>
      <w:pPr>
        <w:spacing w:before="75" w:after="0"/>
      </w:pPr>
      <w:r>
        <w:rPr/>
        <w:t xml:space="preserve">二、  江苏首批ppp模式融资试点</w:t>
      </w:r>
    </w:p>
    <w:p>
      <w:pPr>
        <w:spacing w:before="75" w:after="0"/>
      </w:pPr>
      <w:r>
        <w:rPr/>
        <w:t xml:space="preserve">三、  江苏首批ppp试点项目名单</w:t>
      </w:r>
    </w:p>
    <w:p>
      <w:pPr>
        <w:spacing w:before="75" w:after="0"/>
      </w:pPr>
      <w:r>
        <w:rPr/>
        <w:t xml:space="preserve">四、  江苏首批ppp示范项目</w:t>
      </w:r>
    </w:p>
    <w:p>
      <w:pPr>
        <w:spacing w:before="75" w:after="0"/>
      </w:pPr>
      <w:r>
        <w:rPr/>
        <w:t xml:space="preserve">五、  江苏推广ppp项目对接</w:t>
      </w:r>
    </w:p>
    <w:p>
      <w:pPr>
        <w:spacing w:before="75" w:after="0"/>
      </w:pPr>
      <w:r>
        <w:rPr/>
        <w:t xml:space="preserve">六、  宿迁市推进ppp模式措施</w:t>
      </w:r>
    </w:p>
    <w:p>
      <w:pPr>
        <w:spacing w:before="75" w:after="0"/>
      </w:pPr>
      <w:r>
        <w:rPr/>
        <w:t xml:space="preserve">第三节  湖南省</w:t>
      </w:r>
    </w:p>
    <w:p>
      <w:pPr>
        <w:spacing w:before="75" w:after="0"/>
      </w:pPr>
      <w:r>
        <w:rPr/>
        <w:t xml:space="preserve">一、  湖南省推广运用ppp的指导意见</w:t>
      </w:r>
    </w:p>
    <w:p>
      <w:pPr>
        <w:spacing w:before="75" w:after="0"/>
      </w:pPr>
      <w:r>
        <w:rPr/>
        <w:t xml:space="preserve">二、  湖南ppp模式“两供两治”</w:t>
      </w:r>
    </w:p>
    <w:p>
      <w:pPr>
        <w:spacing w:before="75" w:after="0"/>
      </w:pPr>
      <w:r>
        <w:rPr/>
        <w:t xml:space="preserve">三、  政府购买养老服务ppp模式</w:t>
      </w:r>
    </w:p>
    <w:p>
      <w:pPr>
        <w:spacing w:before="75" w:after="0"/>
      </w:pPr>
      <w:r>
        <w:rPr/>
        <w:t xml:space="preserve">四、  长沙试点ppp模式融资</w:t>
      </w:r>
    </w:p>
    <w:p>
      <w:pPr>
        <w:spacing w:before="75" w:after="0"/>
      </w:pPr>
      <w:r>
        <w:rPr/>
        <w:t xml:space="preserve">五、  湘潭市ppp试点项目</w:t>
      </w:r>
    </w:p>
    <w:p>
      <w:pPr>
        <w:spacing w:before="75" w:after="0"/>
      </w:pPr>
      <w:r>
        <w:rPr/>
        <w:t xml:space="preserve">六、  永兴县ppp试点项目</w:t>
      </w:r>
    </w:p>
    <w:p>
      <w:pPr>
        <w:spacing w:before="75" w:after="0"/>
      </w:pPr>
      <w:r>
        <w:rPr/>
        <w:t xml:space="preserve">七、  湘西经开区ppp试点项目</w:t>
      </w:r>
    </w:p>
    <w:p>
      <w:pPr>
        <w:spacing w:before="75" w:after="0"/>
      </w:pPr>
      <w:r>
        <w:rPr/>
        <w:t xml:space="preserve">第四节  四川省</w:t>
      </w:r>
    </w:p>
    <w:p>
      <w:pPr>
        <w:spacing w:before="75" w:after="0"/>
      </w:pPr>
      <w:r>
        <w:rPr/>
        <w:t xml:space="preserve">一、  财政厅积极推动ppp试点工作</w:t>
      </w:r>
    </w:p>
    <w:p>
      <w:pPr>
        <w:spacing w:before="75" w:after="0"/>
      </w:pPr>
      <w:r>
        <w:rPr/>
        <w:t xml:space="preserve">二、  政府签署百亿ppp项目</w:t>
      </w:r>
    </w:p>
    <w:p>
      <w:pPr>
        <w:spacing w:before="75" w:after="0"/>
      </w:pPr>
      <w:r>
        <w:rPr/>
        <w:t xml:space="preserve">三、  首次试点ppp模式建养老机构</w:t>
      </w:r>
    </w:p>
    <w:p>
      <w:pPr>
        <w:spacing w:before="75" w:after="0"/>
      </w:pPr>
      <w:r>
        <w:rPr/>
        <w:t xml:space="preserve">四、  运用ppp建设公益性幼儿园</w:t>
      </w:r>
    </w:p>
    <w:p>
      <w:pPr>
        <w:spacing w:before="75" w:after="0"/>
      </w:pPr>
      <w:r>
        <w:rPr/>
        <w:t xml:space="preserve">五、  探索环保领域ppp模式</w:t>
      </w:r>
    </w:p>
    <w:p>
      <w:pPr>
        <w:spacing w:before="75" w:after="0"/>
      </w:pPr>
      <w:r>
        <w:rPr/>
        <w:t xml:space="preserve">六、  四川省推行ppp模式关注问题</w:t>
      </w:r>
    </w:p>
    <w:p>
      <w:pPr>
        <w:spacing w:before="75" w:after="0"/>
      </w:pPr>
      <w:r>
        <w:rPr/>
        <w:t xml:space="preserve">七、  四川省推行ppp模式实践路径</w:t>
      </w:r>
    </w:p>
    <w:p>
      <w:pPr>
        <w:spacing w:before="75" w:after="0"/>
      </w:pPr>
      <w:r>
        <w:rPr/>
        <w:t xml:space="preserve">第五节  广东省</w:t>
      </w:r>
    </w:p>
    <w:p>
      <w:pPr>
        <w:spacing w:before="75" w:after="0"/>
      </w:pPr>
      <w:r>
        <w:rPr/>
        <w:t xml:space="preserve">一、  广东运用ppp模式推动绿色gdp</w:t>
      </w:r>
    </w:p>
    <w:p>
      <w:pPr>
        <w:spacing w:before="75" w:after="0"/>
      </w:pPr>
      <w:r>
        <w:rPr/>
        <w:t xml:space="preserve">二、  广东公共设施建设领域ppp试点</w:t>
      </w:r>
    </w:p>
    <w:p>
      <w:pPr>
        <w:spacing w:before="75" w:after="0"/>
      </w:pPr>
      <w:r>
        <w:rPr/>
        <w:t xml:space="preserve">三、  广州垃圾分类管理ppp模式试点</w:t>
      </w:r>
    </w:p>
    <w:p>
      <w:pPr>
        <w:spacing w:before="75" w:after="0"/>
      </w:pPr>
      <w:r>
        <w:rPr/>
        <w:t xml:space="preserve">四、  龙岩市ppp合作试点项目</w:t>
      </w:r>
    </w:p>
    <w:p>
      <w:pPr>
        <w:spacing w:before="75" w:after="0"/>
      </w:pPr>
      <w:r>
        <w:rPr/>
        <w:t xml:space="preserve">第六节  福建省</w:t>
      </w:r>
    </w:p>
    <w:p>
      <w:pPr>
        <w:spacing w:before="75" w:after="0"/>
      </w:pPr>
      <w:r>
        <w:rPr/>
        <w:t xml:space="preserve">一、  福建省推广ppp试点的指导意见</w:t>
      </w:r>
    </w:p>
    <w:p>
      <w:pPr>
        <w:spacing w:before="75" w:after="0"/>
      </w:pPr>
      <w:r>
        <w:rPr/>
        <w:t xml:space="preserve">二、  福建28个ppp试点推荐项目</w:t>
      </w:r>
    </w:p>
    <w:p>
      <w:pPr>
        <w:spacing w:before="75" w:after="0"/>
      </w:pPr>
      <w:r>
        <w:rPr/>
        <w:t xml:space="preserve">三、  福建首批122个ppp试点项目</w:t>
      </w:r>
    </w:p>
    <w:p>
      <w:pPr>
        <w:spacing w:before="75" w:after="0"/>
      </w:pPr>
      <w:r>
        <w:rPr/>
        <w:t xml:space="preserve">四、  福建ppp试点的关键环节</w:t>
      </w:r>
    </w:p>
    <w:p>
      <w:pPr>
        <w:spacing w:before="75" w:after="0"/>
      </w:pPr>
      <w:r>
        <w:rPr/>
        <w:t xml:space="preserve">五、  厦门市ppp模式实施方案</w:t>
      </w:r>
    </w:p>
    <w:p>
      <w:pPr>
        <w:spacing w:before="75" w:after="0"/>
      </w:pPr>
      <w:r>
        <w:rPr/>
        <w:t xml:space="preserve">六、  漳州市ppp模式试点领域</w:t>
      </w:r>
    </w:p>
    <w:p>
      <w:pPr>
        <w:spacing w:before="75" w:after="0"/>
      </w:pPr>
      <w:r>
        <w:rPr/>
        <w:t xml:space="preserve">第七节  其他省份ppp项目试点</w:t>
      </w:r>
    </w:p>
    <w:p>
      <w:pPr>
        <w:spacing w:before="75" w:after="0"/>
      </w:pPr>
      <w:r>
        <w:rPr/>
        <w:t xml:space="preserve">一、  广西自治区</w:t>
      </w:r>
    </w:p>
    <w:p>
      <w:pPr>
        <w:spacing w:before="75" w:after="0"/>
      </w:pPr>
      <w:r>
        <w:rPr/>
        <w:t xml:space="preserve">二、  河北省</w:t>
      </w:r>
    </w:p>
    <w:p>
      <w:pPr>
        <w:spacing w:before="75" w:after="0"/>
      </w:pPr>
      <w:r>
        <w:rPr/>
        <w:t xml:space="preserve">三、  吉林省</w:t>
      </w:r>
    </w:p>
    <w:p>
      <w:pPr>
        <w:spacing w:before="75" w:after="0"/>
      </w:pPr>
      <w:r>
        <w:rPr/>
        <w:t xml:space="preserve">四、  山东省</w:t>
      </w:r>
    </w:p>
    <w:p>
      <w:pPr>
        <w:spacing w:before="75" w:after="0"/>
      </w:pPr>
      <w:r>
        <w:rPr/>
        <w:t xml:space="preserve">五、  安徽省</w:t>
      </w:r>
    </w:p>
    <w:p>
      <w:pPr>
        <w:spacing w:before="75" w:after="0"/>
      </w:pPr>
      <w:r>
        <w:rPr/>
        <w:t xml:space="preserve">第八节  2021-2026年各省ppp建设规划分析</w:t>
      </w:r>
    </w:p>
    <w:p>
      <w:pPr>
        <w:spacing w:before="75" w:after="0"/>
      </w:pPr>
      <w:r>
        <w:rPr/>
        <w:t xml:space="preserve">一、  固定资产投资规划</w:t>
      </w:r>
    </w:p>
    <w:p>
      <w:pPr>
        <w:spacing w:before="75" w:after="0"/>
      </w:pPr>
      <w:r>
        <w:rPr/>
        <w:t xml:space="preserve">二、  各省ppp项目提议</w:t>
      </w:r>
    </w:p>
    <w:p>
      <w:pPr>
        <w:spacing w:before="75" w:after="0"/>
      </w:pPr>
      <w:r>
        <w:rPr/>
        <w:t xml:space="preserve">三、  各省ppp项目涉及产业</w:t>
      </w:r>
    </w:p>
    <w:p>
      <w:pPr>
        <w:spacing w:before="75" w:after="0"/>
      </w:pPr>
      <w:r>
        <w:rPr>
          <w:b w:val="1"/>
          <w:bCs w:val="1"/>
        </w:rPr>
        <w:t xml:space="preserve">第九章 2021-2026年ppp项目合同分析</w:t>
      </w:r>
    </w:p>
    <w:p>
      <w:pPr>
        <w:spacing w:before="75" w:after="0"/>
      </w:pPr>
      <w:r>
        <w:rPr/>
        <w:t xml:space="preserve">第一节  ppp项目的基本合同体系</w:t>
      </w:r>
    </w:p>
    <w:p>
      <w:pPr>
        <w:spacing w:before="75" w:after="0"/>
      </w:pPr>
      <w:r>
        <w:rPr/>
        <w:t xml:space="preserve">一、  项目合同</w:t>
      </w:r>
    </w:p>
    <w:p>
      <w:pPr>
        <w:spacing w:before="75" w:after="0"/>
      </w:pPr>
      <w:r>
        <w:rPr/>
        <w:t xml:space="preserve">二、  股东协议</w:t>
      </w:r>
    </w:p>
    <w:p>
      <w:pPr>
        <w:spacing w:before="75" w:after="0"/>
      </w:pPr>
      <w:r>
        <w:rPr/>
        <w:t xml:space="preserve">三、  履约合同</w:t>
      </w:r>
    </w:p>
    <w:p>
      <w:pPr>
        <w:spacing w:before="75" w:after="0"/>
      </w:pPr>
      <w:r>
        <w:rPr/>
        <w:t xml:space="preserve">四、  融资合同</w:t>
      </w:r>
    </w:p>
    <w:p>
      <w:pPr>
        <w:spacing w:before="75" w:after="0"/>
      </w:pPr>
      <w:r>
        <w:rPr/>
        <w:t xml:space="preserve">五、  保险合同</w:t>
      </w:r>
    </w:p>
    <w:p>
      <w:pPr>
        <w:spacing w:before="75" w:after="0"/>
      </w:pPr>
      <w:r>
        <w:rPr/>
        <w:t xml:space="preserve">六、  其他合同</w:t>
      </w:r>
    </w:p>
    <w:p>
      <w:pPr>
        <w:spacing w:before="75" w:after="0"/>
      </w:pPr>
      <w:r>
        <w:rPr/>
        <w:t xml:space="preserve">第二节  ppp项目合同管理的原则</w:t>
      </w:r>
    </w:p>
    <w:p>
      <w:pPr>
        <w:spacing w:before="75" w:after="0"/>
      </w:pPr>
      <w:r>
        <w:rPr/>
        <w:t xml:space="preserve">一、  依法治理</w:t>
      </w:r>
    </w:p>
    <w:p>
      <w:pPr>
        <w:spacing w:before="75" w:after="0"/>
      </w:pPr>
      <w:r>
        <w:rPr/>
        <w:t xml:space="preserve">二、  平等合作</w:t>
      </w:r>
    </w:p>
    <w:p>
      <w:pPr>
        <w:spacing w:before="75" w:after="0"/>
      </w:pPr>
      <w:r>
        <w:rPr/>
        <w:t xml:space="preserve">三、  维护公益</w:t>
      </w:r>
    </w:p>
    <w:p>
      <w:pPr>
        <w:spacing w:before="75" w:after="0"/>
      </w:pPr>
      <w:r>
        <w:rPr/>
        <w:t xml:space="preserve">四、  诚实守信</w:t>
      </w:r>
    </w:p>
    <w:p>
      <w:pPr>
        <w:spacing w:before="75" w:after="0"/>
      </w:pPr>
      <w:r>
        <w:rPr/>
        <w:t xml:space="preserve">五、  公平效率</w:t>
      </w:r>
    </w:p>
    <w:p>
      <w:pPr>
        <w:spacing w:before="75" w:after="0"/>
      </w:pPr>
      <w:r>
        <w:rPr/>
        <w:t xml:space="preserve">六、  兼顾灵活</w:t>
      </w:r>
    </w:p>
    <w:p>
      <w:pPr>
        <w:spacing w:before="75" w:after="0"/>
      </w:pPr>
      <w:r>
        <w:rPr/>
        <w:t xml:space="preserve">第三节  服务合同</w:t>
      </w:r>
    </w:p>
    <w:p>
      <w:pPr>
        <w:spacing w:before="75" w:after="0"/>
      </w:pPr>
      <w:r>
        <w:rPr/>
        <w:t xml:space="preserve">一、  主要特征</w:t>
      </w:r>
    </w:p>
    <w:p>
      <w:pPr>
        <w:spacing w:before="75" w:after="0"/>
      </w:pPr>
      <w:r>
        <w:rPr/>
        <w:t xml:space="preserve">二、  适用范围</w:t>
      </w:r>
    </w:p>
    <w:p>
      <w:pPr>
        <w:spacing w:before="75" w:after="0"/>
      </w:pPr>
      <w:r>
        <w:rPr/>
        <w:t xml:space="preserve">三、  潜在优势</w:t>
      </w:r>
    </w:p>
    <w:p>
      <w:pPr>
        <w:spacing w:before="75" w:after="0"/>
      </w:pPr>
      <w:r>
        <w:rPr/>
        <w:t xml:space="preserve">四、  潜在劣势</w:t>
      </w:r>
    </w:p>
    <w:p>
      <w:pPr>
        <w:spacing w:before="75" w:after="0"/>
      </w:pPr>
      <w:r>
        <w:rPr/>
        <w:t xml:space="preserve">第四节  管理合同</w:t>
      </w:r>
    </w:p>
    <w:p>
      <w:pPr>
        <w:spacing w:before="75" w:after="0"/>
      </w:pPr>
      <w:r>
        <w:rPr/>
        <w:t xml:space="preserve">一、  主要特征</w:t>
      </w:r>
    </w:p>
    <w:p>
      <w:pPr>
        <w:spacing w:before="75" w:after="0"/>
      </w:pPr>
      <w:r>
        <w:rPr/>
        <w:t xml:space="preserve">二、  适用范围</w:t>
      </w:r>
    </w:p>
    <w:p>
      <w:pPr>
        <w:spacing w:before="75" w:after="0"/>
      </w:pPr>
      <w:r>
        <w:rPr/>
        <w:t xml:space="preserve">三、  潜在优势</w:t>
      </w:r>
    </w:p>
    <w:p>
      <w:pPr>
        <w:spacing w:before="75" w:after="0"/>
      </w:pPr>
      <w:r>
        <w:rPr/>
        <w:t xml:space="preserve">四、  潜在劣势</w:t>
      </w:r>
    </w:p>
    <w:p>
      <w:pPr>
        <w:spacing w:before="75" w:after="0"/>
      </w:pPr>
      <w:r>
        <w:rPr/>
        <w:t xml:space="preserve">第五节  承租合同或租赁合同</w:t>
      </w:r>
    </w:p>
    <w:p>
      <w:pPr>
        <w:spacing w:before="75" w:after="0"/>
      </w:pPr>
      <w:r>
        <w:rPr/>
        <w:t xml:space="preserve">一、  主要特征</w:t>
      </w:r>
    </w:p>
    <w:p>
      <w:pPr>
        <w:spacing w:before="75" w:after="0"/>
      </w:pPr>
      <w:r>
        <w:rPr/>
        <w:t xml:space="preserve">二、  适用范围</w:t>
      </w:r>
    </w:p>
    <w:p>
      <w:pPr>
        <w:spacing w:before="75" w:after="0"/>
      </w:pPr>
      <w:r>
        <w:rPr/>
        <w:t xml:space="preserve">三、  潜在优势</w:t>
      </w:r>
    </w:p>
    <w:p>
      <w:pPr>
        <w:spacing w:before="75" w:after="0"/>
      </w:pPr>
      <w:r>
        <w:rPr/>
        <w:t xml:space="preserve">四、  潜在劣势</w:t>
      </w:r>
    </w:p>
    <w:p>
      <w:pPr>
        <w:spacing w:before="75" w:after="0"/>
      </w:pPr>
      <w:r>
        <w:rPr/>
        <w:t xml:space="preserve">第六节  特许权</w:t>
      </w:r>
    </w:p>
    <w:p>
      <w:pPr>
        <w:spacing w:before="75" w:after="0"/>
      </w:pPr>
      <w:r>
        <w:rPr/>
        <w:t xml:space="preserve">一、  主要特征</w:t>
      </w:r>
    </w:p>
    <w:p>
      <w:pPr>
        <w:spacing w:before="75" w:after="0"/>
      </w:pPr>
      <w:r>
        <w:rPr/>
        <w:t xml:space="preserve">二、  适用范围</w:t>
      </w:r>
    </w:p>
    <w:p>
      <w:pPr>
        <w:spacing w:before="75" w:after="0"/>
      </w:pPr>
      <w:r>
        <w:rPr/>
        <w:t xml:space="preserve">三、  潜在优势</w:t>
      </w:r>
    </w:p>
    <w:p>
      <w:pPr>
        <w:spacing w:before="75" w:after="0"/>
      </w:pPr>
      <w:r>
        <w:rPr/>
        <w:t xml:space="preserve">四、  潜在劣势</w:t>
      </w:r>
    </w:p>
    <w:p>
      <w:pPr>
        <w:spacing w:before="75" w:after="0"/>
      </w:pPr>
      <w:r>
        <w:rPr/>
        <w:t xml:space="preserve">第七节  bot和类似安排</w:t>
      </w:r>
    </w:p>
    <w:p>
      <w:pPr>
        <w:spacing w:before="75" w:after="0"/>
      </w:pPr>
      <w:r>
        <w:rPr/>
        <w:t xml:space="preserve">一、  主要特征</w:t>
      </w:r>
    </w:p>
    <w:p>
      <w:pPr>
        <w:spacing w:before="75" w:after="0"/>
      </w:pPr>
      <w:r>
        <w:rPr/>
        <w:t xml:space="preserve">二、  适用范围</w:t>
      </w:r>
    </w:p>
    <w:p>
      <w:pPr>
        <w:spacing w:before="75" w:after="0"/>
      </w:pPr>
      <w:r>
        <w:rPr/>
        <w:t xml:space="preserve">三、  潜在优势</w:t>
      </w:r>
    </w:p>
    <w:p>
      <w:pPr>
        <w:spacing w:before="75" w:after="0"/>
      </w:pPr>
      <w:r>
        <w:rPr/>
        <w:t xml:space="preserve">四、  潜在劣势</w:t>
      </w:r>
    </w:p>
    <w:p>
      <w:pPr>
        <w:spacing w:before="75" w:after="0"/>
      </w:pPr>
      <w:r>
        <w:rPr/>
        <w:t xml:space="preserve">第八节  合资企业</w:t>
      </w:r>
    </w:p>
    <w:p>
      <w:pPr>
        <w:spacing w:before="75" w:after="0"/>
      </w:pPr>
      <w:r>
        <w:rPr/>
        <w:t xml:space="preserve">一、  主要特征</w:t>
      </w:r>
    </w:p>
    <w:p>
      <w:pPr>
        <w:spacing w:before="75" w:after="0"/>
      </w:pPr>
      <w:r>
        <w:rPr/>
        <w:t xml:space="preserve">二、  适用范围</w:t>
      </w:r>
    </w:p>
    <w:p>
      <w:pPr>
        <w:spacing w:before="75" w:after="0"/>
      </w:pPr>
      <w:r>
        <w:rPr/>
        <w:t xml:space="preserve">三、  潜在优势</w:t>
      </w:r>
    </w:p>
    <w:p>
      <w:pPr>
        <w:spacing w:before="75" w:after="0"/>
      </w:pPr>
      <w:r>
        <w:rPr/>
        <w:t xml:space="preserve">四、  潜在劣势</w:t>
      </w:r>
    </w:p>
    <w:p>
      <w:pPr>
        <w:spacing w:before="75" w:after="0"/>
      </w:pPr>
      <w:r>
        <w:rPr>
          <w:b w:val="1"/>
          <w:bCs w:val="1"/>
        </w:rPr>
        <w:t xml:space="preserve">第十章 ppp模式化解政府债务分析</w:t>
      </w:r>
    </w:p>
    <w:p>
      <w:pPr>
        <w:spacing w:before="75" w:after="0"/>
      </w:pPr>
      <w:r>
        <w:rPr/>
        <w:t xml:space="preserve">第一节  政府债务趋势及消化模式分析</w:t>
      </w:r>
    </w:p>
    <w:p>
      <w:pPr>
        <w:spacing w:before="75" w:after="0"/>
      </w:pPr>
      <w:r>
        <w:rPr/>
        <w:t xml:space="preserve">一、  长期政府债务扩张趋势</w:t>
      </w:r>
    </w:p>
    <w:p>
      <w:pPr>
        <w:spacing w:before="75" w:after="0"/>
      </w:pPr>
      <w:r>
        <w:rPr/>
        <w:t xml:space="preserve">二、  转嫁成本消化债务</w:t>
      </w:r>
    </w:p>
    <w:p>
      <w:pPr>
        <w:spacing w:before="75" w:after="0"/>
      </w:pPr>
      <w:r>
        <w:rPr/>
        <w:t xml:space="preserve">三、  结构调整消化债务</w:t>
      </w:r>
    </w:p>
    <w:p>
      <w:pPr>
        <w:spacing w:before="75" w:after="0"/>
      </w:pPr>
      <w:r>
        <w:rPr/>
        <w:t xml:space="preserve">四、  被动式消化债务</w:t>
      </w:r>
    </w:p>
    <w:p>
      <w:pPr>
        <w:spacing w:before="75" w:after="0"/>
      </w:pPr>
      <w:r>
        <w:rPr/>
        <w:t xml:space="preserve">第二节  ppp化解债务运作模式选择</w:t>
      </w:r>
    </w:p>
    <w:p>
      <w:pPr>
        <w:spacing w:before="75" w:after="0"/>
      </w:pPr>
      <w:r>
        <w:rPr/>
        <w:t xml:space="preserve">一、  现有基础设施</w:t>
      </w:r>
    </w:p>
    <w:p>
      <w:pPr>
        <w:spacing w:before="75" w:after="0"/>
      </w:pPr>
      <w:r>
        <w:rPr/>
        <w:t xml:space="preserve">二、  扩建和改造现有基础设施</w:t>
      </w:r>
    </w:p>
    <w:p>
      <w:pPr>
        <w:spacing w:before="75" w:after="0"/>
      </w:pPr>
      <w:r>
        <w:rPr/>
        <w:t xml:space="preserve">三、  新建基础设施</w:t>
      </w:r>
    </w:p>
    <w:p>
      <w:pPr>
        <w:spacing w:before="75" w:after="0"/>
      </w:pPr>
      <w:r>
        <w:rPr/>
        <w:t xml:space="preserve">四、  ppp化解地方债务要解决的关键问题</w:t>
      </w:r>
    </w:p>
    <w:p>
      <w:pPr>
        <w:spacing w:before="75" w:after="0"/>
      </w:pPr>
      <w:r>
        <w:rPr/>
        <w:t xml:space="preserve">第三节  不同领域ppp化解债务模式分析</w:t>
      </w:r>
    </w:p>
    <w:p>
      <w:pPr>
        <w:spacing w:before="75" w:after="0"/>
      </w:pPr>
      <w:r>
        <w:rPr/>
        <w:t xml:space="preserve">一、  市政建设</w:t>
      </w:r>
    </w:p>
    <w:p>
      <w:pPr>
        <w:spacing w:before="75" w:after="0"/>
      </w:pPr>
      <w:r>
        <w:rPr/>
        <w:t xml:space="preserve">二、  土地收储</w:t>
      </w:r>
    </w:p>
    <w:p>
      <w:pPr>
        <w:spacing w:before="75" w:after="0"/>
      </w:pPr>
      <w:r>
        <w:rPr/>
        <w:t xml:space="preserve">三、  交通运输设施建设</w:t>
      </w:r>
    </w:p>
    <w:p>
      <w:pPr>
        <w:spacing w:before="75" w:after="0"/>
      </w:pPr>
      <w:r>
        <w:rPr/>
        <w:t xml:space="preserve">四、  保障性住房</w:t>
      </w:r>
    </w:p>
    <w:p>
      <w:pPr>
        <w:spacing w:before="75" w:after="0"/>
      </w:pPr>
      <w:r>
        <w:rPr/>
        <w:t xml:space="preserve">五、  教科文卫</w:t>
      </w:r>
    </w:p>
    <w:p>
      <w:pPr>
        <w:spacing w:before="75" w:after="0"/>
      </w:pPr>
      <w:r>
        <w:rPr/>
        <w:t xml:space="preserve">六、  农林水利建设</w:t>
      </w:r>
    </w:p>
    <w:p>
      <w:pPr>
        <w:spacing w:before="75" w:after="0"/>
      </w:pPr>
      <w:r>
        <w:rPr/>
        <w:t xml:space="preserve">七、  生态建设和环境保护</w:t>
      </w:r>
    </w:p>
    <w:p>
      <w:pPr>
        <w:spacing w:before="75" w:after="0"/>
      </w:pPr>
      <w:r>
        <w:rPr/>
        <w:t xml:space="preserve">八、  工业和能源</w:t>
      </w:r>
    </w:p>
    <w:p>
      <w:pPr>
        <w:spacing w:before="75" w:after="0"/>
      </w:pPr>
      <w:r>
        <w:rPr/>
        <w:t xml:space="preserve">九、  其他领域</w:t>
      </w:r>
    </w:p>
    <w:p>
      <w:pPr>
        <w:spacing w:before="75" w:after="0"/>
      </w:pPr>
      <w:r>
        <w:rPr>
          <w:b w:val="1"/>
          <w:bCs w:val="1"/>
        </w:rPr>
        <w:t xml:space="preserve">第十一章 ppp项目实施运营分析</w:t>
      </w:r>
    </w:p>
    <w:p>
      <w:pPr>
        <w:spacing w:before="75" w:after="0"/>
      </w:pPr>
      <w:r>
        <w:rPr/>
        <w:t xml:space="preserve">第一节  ppp项目实施流程分析</w:t>
      </w:r>
    </w:p>
    <w:p>
      <w:pPr>
        <w:spacing w:before="75" w:after="0"/>
      </w:pPr>
      <w:r>
        <w:rPr/>
        <w:t xml:space="preserve">一、  收集投标人反馈信息</w:t>
      </w:r>
    </w:p>
    <w:p>
      <w:pPr>
        <w:spacing w:before="75" w:after="0"/>
      </w:pPr>
      <w:r>
        <w:rPr/>
        <w:t xml:space="preserve">二、  公告和资格预审</w:t>
      </w:r>
    </w:p>
    <w:p>
      <w:pPr>
        <w:spacing w:before="75" w:after="0"/>
      </w:pPr>
      <w:r>
        <w:rPr/>
        <w:t xml:space="preserve">三、  确定采购流程</w:t>
      </w:r>
    </w:p>
    <w:p>
      <w:pPr>
        <w:spacing w:before="75" w:after="0"/>
      </w:pPr>
      <w:r>
        <w:rPr/>
        <w:t xml:space="preserve">四、  投标估值流程</w:t>
      </w:r>
    </w:p>
    <w:p>
      <w:pPr>
        <w:spacing w:before="75" w:after="0"/>
      </w:pPr>
      <w:r>
        <w:rPr/>
        <w:t xml:space="preserve">五、  招标文件</w:t>
      </w:r>
    </w:p>
    <w:p>
      <w:pPr>
        <w:spacing w:before="75" w:after="0"/>
      </w:pPr>
      <w:r>
        <w:rPr/>
        <w:t xml:space="preserve">六、  合同关键要素</w:t>
      </w:r>
    </w:p>
    <w:p>
      <w:pPr>
        <w:spacing w:before="75" w:after="0"/>
      </w:pPr>
      <w:r>
        <w:rPr/>
        <w:t xml:space="preserve">七、  谈判与合同生效</w:t>
      </w:r>
    </w:p>
    <w:p>
      <w:pPr>
        <w:spacing w:before="75" w:after="0"/>
      </w:pPr>
      <w:r>
        <w:rPr/>
        <w:t xml:space="preserve">八、  主要的实施事项</w:t>
      </w:r>
    </w:p>
    <w:p>
      <w:pPr>
        <w:spacing w:before="75" w:after="0"/>
      </w:pPr>
      <w:r>
        <w:rPr/>
        <w:t xml:space="preserve">第二节  ppp项目的主要运营风险</w:t>
      </w:r>
    </w:p>
    <w:p>
      <w:pPr>
        <w:spacing w:before="75" w:after="0"/>
      </w:pPr>
      <w:r>
        <w:rPr/>
        <w:t xml:space="preserve">一、  市场收益不足风险</w:t>
      </w:r>
    </w:p>
    <w:p>
      <w:pPr>
        <w:spacing w:before="75" w:after="0"/>
      </w:pPr>
      <w:r>
        <w:rPr/>
        <w:t xml:space="preserve">二、  项目唯一性风险</w:t>
      </w:r>
    </w:p>
    <w:p>
      <w:pPr>
        <w:spacing w:before="75" w:after="0"/>
      </w:pPr>
      <w:r>
        <w:rPr/>
        <w:t xml:space="preserve">三、  配套设备服务提供风险</w:t>
      </w:r>
    </w:p>
    <w:p>
      <w:pPr>
        <w:spacing w:before="75" w:after="0"/>
      </w:pPr>
      <w:r>
        <w:rPr/>
        <w:t xml:space="preserve">四、  市场需求变化风险</w:t>
      </w:r>
    </w:p>
    <w:p>
      <w:pPr>
        <w:spacing w:before="75" w:after="0"/>
      </w:pPr>
      <w:r>
        <w:rPr/>
        <w:t xml:space="preserve">五、  收费变更风险</w:t>
      </w:r>
    </w:p>
    <w:p>
      <w:pPr>
        <w:spacing w:before="75" w:after="0"/>
      </w:pPr>
      <w:r>
        <w:rPr/>
        <w:t xml:space="preserve">六、  政府信用风险</w:t>
      </w:r>
    </w:p>
    <w:p>
      <w:pPr>
        <w:spacing w:before="75" w:after="0"/>
      </w:pPr>
      <w:r>
        <w:rPr/>
        <w:t xml:space="preserve">七、  应对风险建议</w:t>
      </w:r>
    </w:p>
    <w:p>
      <w:pPr>
        <w:spacing w:before="75" w:after="0"/>
      </w:pPr>
      <w:r>
        <w:rPr/>
        <w:t xml:space="preserve">第三节  ppp项目运营建议</w:t>
      </w:r>
    </w:p>
    <w:p>
      <w:pPr>
        <w:spacing w:before="75" w:after="0"/>
      </w:pPr>
      <w:r>
        <w:rPr/>
        <w:t xml:space="preserve">一、  项目选择方面</w:t>
      </w:r>
    </w:p>
    <w:p>
      <w:pPr>
        <w:spacing w:before="75" w:after="0"/>
      </w:pPr>
      <w:r>
        <w:rPr/>
        <w:t xml:space="preserve">二、  伙伴选择方面</w:t>
      </w:r>
    </w:p>
    <w:p>
      <w:pPr>
        <w:spacing w:before="75" w:after="0"/>
      </w:pPr>
      <w:r>
        <w:rPr/>
        <w:t xml:space="preserve">三、  合同订立方面</w:t>
      </w:r>
    </w:p>
    <w:p>
      <w:pPr>
        <w:spacing w:before="75" w:after="0"/>
      </w:pPr>
      <w:r>
        <w:rPr/>
        <w:t xml:space="preserve">四、  合同履行方面</w:t>
      </w:r>
    </w:p>
    <w:p>
      <w:pPr>
        <w:spacing w:before="75" w:after="0"/>
      </w:pPr>
      <w:r>
        <w:rPr>
          <w:b w:val="1"/>
          <w:bCs w:val="1"/>
        </w:rPr>
        <w:t xml:space="preserve">第十二章 水务领域ppp案例分析</w:t>
      </w:r>
    </w:p>
    <w:p>
      <w:pPr>
        <w:spacing w:before="75" w:after="0"/>
      </w:pPr>
      <w:r>
        <w:rPr/>
        <w:t xml:space="preserve">第一节  水务行业融资方式</w:t>
      </w:r>
    </w:p>
    <w:p>
      <w:pPr>
        <w:spacing w:before="75" w:after="0"/>
      </w:pPr>
      <w:r>
        <w:rPr/>
        <w:t xml:space="preserve">一、  政府融资</w:t>
      </w:r>
    </w:p>
    <w:p>
      <w:pPr>
        <w:spacing w:before="75" w:after="0"/>
      </w:pPr>
      <w:r>
        <w:rPr/>
        <w:t xml:space="preserve">二、  企业主导的市场融资</w:t>
      </w:r>
    </w:p>
    <w:p>
      <w:pPr>
        <w:spacing w:before="75" w:after="0"/>
      </w:pPr>
      <w:r>
        <w:rPr/>
        <w:t xml:space="preserve">三、  合资融资模式</w:t>
      </w:r>
    </w:p>
    <w:p>
      <w:pPr>
        <w:spacing w:before="75" w:after="0"/>
      </w:pPr>
      <w:r>
        <w:rPr/>
        <w:t xml:space="preserve">四、  项目融资模式(ppp)</w:t>
      </w:r>
    </w:p>
    <w:p>
      <w:pPr>
        <w:spacing w:before="75" w:after="0"/>
      </w:pPr>
      <w:r>
        <w:rPr/>
        <w:t xml:space="preserve">五、  新型融资模式</w:t>
      </w:r>
    </w:p>
    <w:p>
      <w:pPr>
        <w:spacing w:before="75" w:after="0"/>
      </w:pPr>
      <w:r>
        <w:rPr/>
        <w:t xml:space="preserve">第二节  国际发达国家水务市场化分析</w:t>
      </w:r>
    </w:p>
    <w:p>
      <w:pPr>
        <w:spacing w:before="75" w:after="0"/>
      </w:pPr>
      <w:r>
        <w:rPr/>
        <w:t xml:space="preserve">一、  英国：完全私营模式</w:t>
      </w:r>
    </w:p>
    <w:p>
      <w:pPr>
        <w:spacing w:before="75" w:after="0"/>
      </w:pPr>
      <w:r>
        <w:rPr/>
        <w:t xml:space="preserve">二、  荷兰：完全公营模式</w:t>
      </w:r>
    </w:p>
    <w:p>
      <w:pPr>
        <w:spacing w:before="75" w:after="0"/>
      </w:pPr>
      <w:r>
        <w:rPr/>
        <w:t xml:space="preserve">三、  美国：公营为主的混合模式</w:t>
      </w:r>
    </w:p>
    <w:p>
      <w:pPr>
        <w:spacing w:before="75" w:after="0"/>
      </w:pPr>
      <w:r>
        <w:rPr/>
        <w:t xml:space="preserve">第三节  中国城市水务行业ppp运行的关键问题</w:t>
      </w:r>
    </w:p>
    <w:p>
      <w:pPr>
        <w:spacing w:before="75" w:after="0"/>
      </w:pPr>
      <w:r>
        <w:rPr/>
        <w:t xml:space="preserve">一、  自然垄断与行政垄断</w:t>
      </w:r>
    </w:p>
    <w:p>
      <w:pPr>
        <w:spacing w:before="75" w:after="0"/>
      </w:pPr>
      <w:r>
        <w:rPr/>
        <w:t xml:space="preserve">二、  融资目标或效率目标</w:t>
      </w:r>
    </w:p>
    <w:p>
      <w:pPr>
        <w:spacing w:before="75" w:after="0"/>
      </w:pPr>
      <w:r>
        <w:rPr/>
        <w:t xml:space="preserve">三、  短期价格竞争与长期价格垄断</w:t>
      </w:r>
    </w:p>
    <w:p>
      <w:pPr>
        <w:spacing w:before="75" w:after="0"/>
      </w:pPr>
      <w:r>
        <w:rPr/>
        <w:t xml:space="preserve">四、  合法成本与合理成本</w:t>
      </w:r>
    </w:p>
    <w:p>
      <w:pPr>
        <w:spacing w:before="75" w:after="0"/>
      </w:pPr>
      <w:r>
        <w:rPr/>
        <w:t xml:space="preserve">五、  风险共担与风险兜底</w:t>
      </w:r>
    </w:p>
    <w:p>
      <w:pPr>
        <w:spacing w:before="75" w:after="0"/>
      </w:pPr>
      <w:r>
        <w:rPr/>
        <w:t xml:space="preserve">六、  ppp中的政府多重角色的困惑</w:t>
      </w:r>
    </w:p>
    <w:p>
      <w:pPr>
        <w:spacing w:before="75" w:after="0"/>
      </w:pPr>
      <w:r>
        <w:rPr/>
        <w:t xml:space="preserve">七、  竞争规避与垄断延续</w:t>
      </w:r>
    </w:p>
    <w:p>
      <w:pPr>
        <w:spacing w:before="75" w:after="0"/>
      </w:pPr>
      <w:r>
        <w:rPr/>
        <w:t xml:space="preserve">第四节  国内水务行业ppp案例分析</w:t>
      </w:r>
    </w:p>
    <w:p>
      <w:pPr>
        <w:spacing w:before="75" w:after="0"/>
      </w:pPr>
      <w:r>
        <w:rPr/>
        <w:t xml:space="preserve">一、  水务行业ppp发展机遇</w:t>
      </w:r>
    </w:p>
    <w:p>
      <w:pPr>
        <w:spacing w:before="75" w:after="0"/>
      </w:pPr>
      <w:r>
        <w:rPr/>
        <w:t xml:space="preserve">二、  成都自来水六厂bot模式</w:t>
      </w:r>
    </w:p>
    <w:p>
      <w:pPr>
        <w:spacing w:before="75" w:after="0"/>
      </w:pPr>
      <w:r>
        <w:rPr/>
        <w:t xml:space="preserve">三、  杭州萧山东片污水处理厂bt模式</w:t>
      </w:r>
    </w:p>
    <w:p>
      <w:pPr>
        <w:spacing w:before="75" w:after="0"/>
      </w:pPr>
      <w:r>
        <w:rPr/>
        <w:t xml:space="preserve">四、  天津市滨海新区汉沽营城污水处理厂dbo模式</w:t>
      </w:r>
    </w:p>
    <w:p>
      <w:pPr>
        <w:spacing w:before="75" w:after="0"/>
      </w:pPr>
      <w:r>
        <w:rPr/>
        <w:t xml:space="preserve">五、  兰州水务股权转让模式</w:t>
      </w:r>
    </w:p>
    <w:p>
      <w:pPr>
        <w:spacing w:before="75" w:after="0"/>
      </w:pPr>
      <w:r>
        <w:rPr/>
        <w:t xml:space="preserve">六、  北京小城镇污水处理设施建设运营项目</w:t>
      </w:r>
    </w:p>
    <w:p>
      <w:pPr>
        <w:spacing w:before="75" w:after="0"/>
      </w:pPr>
      <w:r>
        <w:rPr>
          <w:b w:val="1"/>
          <w:bCs w:val="1"/>
        </w:rPr>
        <w:t xml:space="preserve">第十三章 轨道交通领域ppp案例分析</w:t>
      </w:r>
    </w:p>
    <w:p>
      <w:pPr>
        <w:spacing w:before="75" w:after="0"/>
      </w:pPr>
      <w:r>
        <w:rPr/>
        <w:t xml:space="preserve">第一节  轨道交通投融资模式分析</w:t>
      </w:r>
    </w:p>
    <w:p>
      <w:pPr>
        <w:spacing w:before="75" w:after="0"/>
      </w:pPr>
      <w:r>
        <w:rPr/>
        <w:t xml:space="preserve">一、  政府全投资模式</w:t>
      </w:r>
    </w:p>
    <w:p>
      <w:pPr>
        <w:spacing w:before="75" w:after="0"/>
      </w:pPr>
      <w:r>
        <w:rPr/>
        <w:t xml:space="preserve">二、  市场化投资模式</w:t>
      </w:r>
    </w:p>
    <w:p>
      <w:pPr>
        <w:spacing w:before="75" w:after="0"/>
      </w:pPr>
      <w:r>
        <w:rPr/>
        <w:t xml:space="preserve">三、  以地养铁——“r+p”(港铁)模式</w:t>
      </w:r>
    </w:p>
    <w:p>
      <w:pPr>
        <w:spacing w:before="75" w:after="0"/>
      </w:pPr>
      <w:r>
        <w:rPr/>
        <w:t xml:space="preserve">第二节  轨道交通ppp模式成立条件</w:t>
      </w:r>
    </w:p>
    <w:p>
      <w:pPr>
        <w:spacing w:before="75" w:after="0"/>
      </w:pPr>
      <w:r>
        <w:rPr/>
        <w:t xml:space="preserve">一、  ppp应用的外部条件</w:t>
      </w:r>
    </w:p>
    <w:p>
      <w:pPr>
        <w:spacing w:before="75" w:after="0"/>
      </w:pPr>
      <w:r>
        <w:rPr/>
        <w:t xml:space="preserve">二、  ppp应用的内部条件</w:t>
      </w:r>
    </w:p>
    <w:p>
      <w:pPr>
        <w:spacing w:before="75" w:after="0"/>
      </w:pPr>
      <w:r>
        <w:rPr/>
        <w:t xml:space="preserve">第三节  轨道交通ppp模式</w:t>
      </w:r>
    </w:p>
    <w:p>
      <w:pPr>
        <w:spacing w:before="75" w:after="0"/>
      </w:pPr>
      <w:r>
        <w:rPr/>
        <w:t xml:space="preserve">一、  sb-o-t模式</w:t>
      </w:r>
    </w:p>
    <w:p>
      <w:pPr>
        <w:spacing w:before="75" w:after="0"/>
      </w:pPr>
      <w:r>
        <w:rPr/>
        <w:t xml:space="preserve">二、  b-so-t模式</w:t>
      </w:r>
    </w:p>
    <w:p>
      <w:pPr>
        <w:spacing w:before="75" w:after="0"/>
      </w:pPr>
      <w:r>
        <w:rPr/>
        <w:t xml:space="preserve">第四节  伦敦地铁运营维护项目</w:t>
      </w:r>
    </w:p>
    <w:p>
      <w:pPr>
        <w:spacing w:before="75" w:after="0"/>
      </w:pPr>
      <w:r>
        <w:rPr/>
        <w:t xml:space="preserve">一、  项目背景与概况</w:t>
      </w:r>
    </w:p>
    <w:p>
      <w:pPr>
        <w:spacing w:before="75" w:after="0"/>
      </w:pPr>
      <w:r>
        <w:rPr/>
        <w:t xml:space="preserve">二、  伦敦地铁ppp模式之失</w:t>
      </w:r>
    </w:p>
    <w:p>
      <w:pPr>
        <w:spacing w:before="75" w:after="0"/>
      </w:pPr>
      <w:r>
        <w:rPr/>
        <w:t xml:space="preserve">三、  伦敦地铁ppp项目对我国轨道交通建设的启示</w:t>
      </w:r>
    </w:p>
    <w:p>
      <w:pPr>
        <w:spacing w:before="75" w:after="0"/>
      </w:pPr>
      <w:r>
        <w:rPr/>
        <w:t xml:space="preserve">第五节  北京地铁4号线ppp案例分析</w:t>
      </w:r>
    </w:p>
    <w:p>
      <w:pPr>
        <w:spacing w:before="75" w:after="0"/>
      </w:pPr>
      <w:r>
        <w:rPr/>
        <w:t xml:space="preserve">一、  4号线简介</w:t>
      </w:r>
    </w:p>
    <w:p>
      <w:pPr>
        <w:spacing w:before="75" w:after="0"/>
      </w:pPr>
      <w:r>
        <w:rPr/>
        <w:t xml:space="preserve">二、  4号线ppp公司股东</w:t>
      </w:r>
    </w:p>
    <w:p>
      <w:pPr>
        <w:spacing w:before="75" w:after="0"/>
      </w:pPr>
      <w:r>
        <w:rPr/>
        <w:t xml:space="preserve">三、  4号线ppp项目运作过程</w:t>
      </w:r>
    </w:p>
    <w:p>
      <w:pPr>
        <w:spacing w:before="75" w:after="0"/>
      </w:pPr>
      <w:r>
        <w:rPr/>
        <w:t xml:space="preserve">四、  4号线ppp项目票价机制</w:t>
      </w:r>
    </w:p>
    <w:p>
      <w:pPr>
        <w:spacing w:before="75" w:after="0"/>
      </w:pPr>
      <w:r>
        <w:rPr/>
        <w:t xml:space="preserve">五、  4号线ppp公司承担的风险</w:t>
      </w:r>
    </w:p>
    <w:p>
      <w:pPr>
        <w:spacing w:before="75" w:after="0"/>
      </w:pPr>
      <w:r>
        <w:rPr/>
        <w:t xml:space="preserve">六、  4号线采用ppp模式的意义</w:t>
      </w:r>
    </w:p>
    <w:p>
      <w:pPr>
        <w:spacing w:before="75" w:after="0"/>
      </w:pPr>
      <w:r>
        <w:rPr/>
        <w:t xml:space="preserve">第六节  北京地铁14号线ppp案例分析</w:t>
      </w:r>
    </w:p>
    <w:p>
      <w:pPr>
        <w:spacing w:before="75" w:after="0"/>
      </w:pPr>
      <w:r>
        <w:rPr/>
        <w:t xml:space="preserve">一、  14号线简介</w:t>
      </w:r>
    </w:p>
    <w:p>
      <w:pPr>
        <w:spacing w:before="75" w:after="0"/>
      </w:pPr>
      <w:r>
        <w:rPr/>
        <w:t xml:space="preserve">二、  14号线ppp项目运作模式</w:t>
      </w:r>
    </w:p>
    <w:p>
      <w:pPr>
        <w:spacing w:before="75" w:after="0"/>
      </w:pPr>
      <w:r>
        <w:rPr/>
        <w:t xml:space="preserve">三、  14号线ppp项目运作过程</w:t>
      </w:r>
    </w:p>
    <w:p>
      <w:pPr>
        <w:spacing w:before="75" w:after="0"/>
      </w:pPr>
      <w:r>
        <w:rPr/>
        <w:t xml:space="preserve">四、  政府企业分工明确</w:t>
      </w:r>
    </w:p>
    <w:p>
      <w:pPr>
        <w:spacing w:before="75" w:after="0"/>
      </w:pPr>
      <w:r>
        <w:rPr/>
        <w:t xml:space="preserve">五、  项目风险分担机制</w:t>
      </w:r>
    </w:p>
    <w:p>
      <w:pPr>
        <w:spacing w:before="75" w:after="0"/>
      </w:pPr>
      <w:r>
        <w:rPr/>
        <w:t xml:space="preserve">第七节  北京地铁16号线ppp案例分析</w:t>
      </w:r>
    </w:p>
    <w:p>
      <w:pPr>
        <w:spacing w:before="75" w:after="0"/>
      </w:pPr>
      <w:r>
        <w:rPr/>
        <w:t xml:space="preserve">一、  16号线简介</w:t>
      </w:r>
    </w:p>
    <w:p>
      <w:pPr>
        <w:spacing w:before="75" w:after="0"/>
      </w:pPr>
      <w:r>
        <w:rPr/>
        <w:t xml:space="preserve">二、  16号线ppp项目运作模式</w:t>
      </w:r>
    </w:p>
    <w:p>
      <w:pPr>
        <w:spacing w:before="75" w:after="0"/>
      </w:pPr>
      <w:r>
        <w:rPr/>
        <w:t xml:space="preserve">三、  16号线ppp项目股权结构</w:t>
      </w:r>
    </w:p>
    <w:p>
      <w:pPr>
        <w:spacing w:before="75" w:after="0"/>
      </w:pPr>
      <w:r>
        <w:rPr/>
        <w:t xml:space="preserve">四、  16号线ppp项目最新进展</w:t>
      </w:r>
    </w:p>
    <w:p>
      <w:pPr>
        <w:spacing w:before="75" w:after="0"/>
      </w:pPr>
      <w:r>
        <w:rPr>
          <w:b w:val="1"/>
          <w:bCs w:val="1"/>
        </w:rPr>
        <w:t xml:space="preserve">第十四章 垃圾处理领域ppp案例分析</w:t>
      </w:r>
    </w:p>
    <w:p>
      <w:pPr>
        <w:spacing w:before="75" w:after="0"/>
      </w:pPr>
      <w:r>
        <w:rPr/>
        <w:t xml:space="preserve">第一节  太原市城市生活垃圾焚烧处理bot项目</w:t>
      </w:r>
    </w:p>
    <w:p>
      <w:pPr>
        <w:spacing w:before="75" w:after="0"/>
      </w:pPr>
      <w:r>
        <w:rPr/>
        <w:t xml:space="preserve">一、  项目情况</w:t>
      </w:r>
    </w:p>
    <w:p>
      <w:pPr>
        <w:spacing w:before="75" w:after="0"/>
      </w:pPr>
      <w:r>
        <w:rPr/>
        <w:t xml:space="preserve">二、  招商背景</w:t>
      </w:r>
    </w:p>
    <w:p>
      <w:pPr>
        <w:spacing w:before="75" w:after="0"/>
      </w:pPr>
      <w:r>
        <w:rPr/>
        <w:t xml:space="preserve">三、  运作过程</w:t>
      </w:r>
    </w:p>
    <w:p>
      <w:pPr>
        <w:spacing w:before="75" w:after="0"/>
      </w:pPr>
      <w:r>
        <w:rPr/>
        <w:t xml:space="preserve">四、  招标结果</w:t>
      </w:r>
    </w:p>
    <w:p>
      <w:pPr>
        <w:spacing w:before="75" w:after="0"/>
      </w:pPr>
      <w:r>
        <w:rPr/>
        <w:t xml:space="preserve">五、  合同结构</w:t>
      </w:r>
    </w:p>
    <w:p>
      <w:pPr>
        <w:spacing w:before="75" w:after="0"/>
      </w:pPr>
      <w:r>
        <w:rPr/>
        <w:t xml:space="preserve">六、  参与主体</w:t>
      </w:r>
    </w:p>
    <w:p>
      <w:pPr>
        <w:spacing w:before="75" w:after="0"/>
      </w:pPr>
      <w:r>
        <w:rPr/>
        <w:t xml:space="preserve">七、  运作模式</w:t>
      </w:r>
    </w:p>
    <w:p>
      <w:pPr>
        <w:spacing w:before="75" w:after="0"/>
      </w:pPr>
      <w:r>
        <w:rPr/>
        <w:t xml:space="preserve">八、  法律文件</w:t>
      </w:r>
    </w:p>
    <w:p>
      <w:pPr>
        <w:spacing w:before="75" w:after="0"/>
      </w:pPr>
      <w:r>
        <w:rPr/>
        <w:t xml:space="preserve">九、  风险分配</w:t>
      </w:r>
    </w:p>
    <w:p>
      <w:pPr>
        <w:spacing w:before="75" w:after="0"/>
      </w:pPr>
      <w:r>
        <w:rPr/>
        <w:t xml:space="preserve">第二节  北京市海淀区循环经济产业园再生能源发电厂ppp项目</w:t>
      </w:r>
    </w:p>
    <w:p>
      <w:pPr>
        <w:spacing w:before="75" w:after="0"/>
      </w:pPr>
      <w:r>
        <w:rPr/>
        <w:t xml:space="preserve">一、  项目规模</w:t>
      </w:r>
    </w:p>
    <w:p>
      <w:pPr>
        <w:spacing w:before="75" w:after="0"/>
      </w:pPr>
      <w:r>
        <w:rPr/>
        <w:t xml:space="preserve">二、  项目总投资</w:t>
      </w:r>
    </w:p>
    <w:p>
      <w:pPr>
        <w:spacing w:before="75" w:after="0"/>
      </w:pPr>
      <w:r>
        <w:rPr/>
        <w:t xml:space="preserve">三、  项目选址</w:t>
      </w:r>
    </w:p>
    <w:p>
      <w:pPr>
        <w:spacing w:before="75" w:after="0"/>
      </w:pPr>
      <w:r>
        <w:rPr/>
        <w:t xml:space="preserve">四、  项目运作模式</w:t>
      </w:r>
    </w:p>
    <w:p>
      <w:pPr>
        <w:spacing w:before="75" w:after="0"/>
      </w:pPr>
      <w:r>
        <w:rPr/>
        <w:t xml:space="preserve">第三节  北京市高安屯垃圾焚烧厂项目</w:t>
      </w:r>
    </w:p>
    <w:p>
      <w:pPr>
        <w:spacing w:before="75" w:after="0"/>
      </w:pPr>
      <w:r>
        <w:rPr/>
        <w:t xml:space="preserve">一、  项目基本情况</w:t>
      </w:r>
    </w:p>
    <w:p>
      <w:pPr>
        <w:spacing w:before="75" w:after="0"/>
      </w:pPr>
      <w:r>
        <w:rPr/>
        <w:t xml:space="preserve">二、  项目运作模式</w:t>
      </w:r>
    </w:p>
    <w:p>
      <w:pPr>
        <w:spacing w:before="75" w:after="0"/>
      </w:pPr>
      <w:r>
        <w:rPr/>
        <w:t xml:space="preserve">三、  项目融资方案</w:t>
      </w:r>
    </w:p>
    <w:p>
      <w:pPr>
        <w:spacing w:before="75" w:after="0"/>
      </w:pPr>
      <w:r>
        <w:rPr/>
        <w:t xml:space="preserve">四、  国家政策支持</w:t>
      </w:r>
    </w:p>
    <w:p>
      <w:pPr>
        <w:spacing w:before="75" w:after="0"/>
      </w:pPr>
      <w:r>
        <w:rPr/>
        <w:t xml:space="preserve">五、  项目实施意义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附录一：ppp项目合同指南(试行)</w:t>
      </w:r>
    </w:p>
    <w:p>
      <w:pPr>
        <w:spacing w:before="75" w:after="0"/>
      </w:pPr>
      <w:r>
        <w:rPr/>
        <w:t xml:space="preserve">附录二：关于创新重点领域投融资机制鼓励社会投资的指导意见</w:t>
      </w:r>
    </w:p>
    <w:p>
      <w:pPr>
        <w:spacing w:before="75" w:after="0"/>
      </w:pPr>
      <w:r>
        <w:rPr/>
        <w:t xml:space="preserve">附录三：政府和社会资本合作模式操作指南(试行)</w:t>
      </w:r>
    </w:p>
    <w:p>
      <w:pPr>
        <w:spacing w:before="75" w:after="0"/>
      </w:pPr>
      <w:r>
        <w:rPr/>
        <w:t xml:space="preserve">附录四：关于开展政府和社会资本合作的指导意见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图表：2021-2026年加拿大ppp项目</w:t>
      </w:r>
    </w:p>
    <w:p>
      <w:pPr>
        <w:spacing w:before="75" w:after="0"/>
      </w:pPr>
      <w:r>
        <w:rPr/>
        <w:t xml:space="preserve">图表：加拿大ppp项目建设阶段的经济影响</w:t>
      </w:r>
    </w:p>
    <w:p>
      <w:pPr>
        <w:spacing w:before="75" w:after="0"/>
      </w:pPr>
      <w:r>
        <w:rPr/>
        <w:t xml:space="preserve">图表：加拿大ppp项目运营与维护的经济影响</w:t>
      </w:r>
    </w:p>
    <w:p>
      <w:pPr>
        <w:spacing w:before="75" w:after="0"/>
      </w:pPr>
      <w:r>
        <w:rPr/>
        <w:t xml:space="preserve">图表：加拿大ppp项目的总体经济影响</w:t>
      </w:r>
    </w:p>
    <w:p>
      <w:pPr>
        <w:spacing w:before="75" w:after="0"/>
      </w:pPr>
      <w:r>
        <w:rPr/>
        <w:t xml:space="preserve">图表：iuk管理架构</w:t>
      </w:r>
    </w:p>
    <w:p>
      <w:pPr>
        <w:spacing w:before="75" w:after="0"/>
      </w:pPr>
      <w:r>
        <w:rPr/>
        <w:t xml:space="preserve">图表：财政部ppp相关政策汇总</w:t>
      </w:r>
    </w:p>
    <w:p>
      <w:pPr>
        <w:spacing w:before="75" w:after="0"/>
      </w:pPr>
      <w:r>
        <w:rPr/>
        <w:t xml:space="preserve">图表：发改委ppp相关政策汇总</w:t>
      </w:r>
    </w:p>
    <w:p>
      <w:pPr>
        <w:spacing w:before="75" w:after="0"/>
      </w:pPr>
      <w:r>
        <w:rPr/>
        <w:t xml:space="preserve">图表：各地区ppp相关政策</w:t>
      </w:r>
    </w:p>
    <w:p>
      <w:pPr>
        <w:spacing w:before="75" w:after="0"/>
      </w:pPr>
      <w:r>
        <w:rPr/>
        <w:t xml:space="preserve">图表：各省债务规模及占比</w:t>
      </w:r>
    </w:p>
    <w:p>
      <w:pPr>
        <w:spacing w:before="75" w:after="0"/>
      </w:pPr>
      <w:r>
        <w:rPr/>
        <w:t xml:space="preserve">图表：不同地方政府层级债务规模 单位：亿元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本文地址：https://www.51baogao.cn/baogao/20231021/464328.shtml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1/46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中国PPP模式行业市场发展现状及项目合同与案例研究报告(2026-2031版)</dc:title>
  <dc:description>中国PPP模式行业市场发展现状及项目合同与案例研究报告(2026-2031版)</dc:description>
  <dc:subject>中国PPP模式行业市场发展现状及项目合同与案例研究报告(2026-2031版)</dc:subject>
  <cp:keywords>研究报告</cp:keywords>
  <cp:category>研究报告</cp:category>
  <cp:lastModifiedBy>北京中道泰和信息咨询有限公司</cp:lastModifiedBy>
  <dcterms:created xsi:type="dcterms:W3CDTF">2026-03-28T13:17:52+08:00</dcterms:created>
  <dcterms:modified xsi:type="dcterms:W3CDTF">2026-03-28T13:17:52+08:00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