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锂电池负极材料行业市场运行分析及产业链与投资环境研究报告(2024-2029版)</w:t>
      </w:r>
    </w:p>
    <w:p>
      <w:pPr>
        <w:spacing w:after="150"/>
      </w:pPr>
      <w:r>
        <w:rPr>
          <w:b w:val="1"/>
          <w:bCs w:val="1"/>
        </w:rPr>
        <w:t xml:space="preserve">报告简介</w:t>
      </w:r>
    </w:p>
    <w:p>
      <w:pPr>
        <w:spacing w:after="150"/>
      </w:pPr>
      <w:r>
        <w:rPr/>
        <w:t xml:space="preserve">负极材料，则是指电池中构成负极的原料，锂电池的负极是由负极活性物质碳材料或非碳材料、粘合剂和添加剂混合制成糊状胶合剂均匀涂抹在铜箔两侧，经干燥、滚压而成。锂离子电池能否成功地制成，关键在于能否制备出可逆地脱/嵌锂离子的负极材料。</w:t>
      </w:r>
    </w:p>
    <w:p>
      <w:pPr>
        <w:spacing w:after="150"/>
      </w:pPr>
      <w:r>
        <w:rPr/>
        <w:t xml:space="preserve">锂电池负极材料主要分为碳材料和非碳材料。碳材料包括：石墨类、石墨烯、无序碳。目前锂离子电池中应用较多的是石墨类负极材料，比如人造石墨、天然石墨。非碳材料中主要包括：硅基负极材料、钛酸锂负极材料等。硅基负极材料中可以分为 SiO 负极材料、硅碳负极材料、硅基合金负极材料。</w:t>
      </w:r>
    </w:p>
    <w:p>
      <w:pPr>
        <w:spacing w:after="150"/>
      </w:pPr>
      <w:r>
        <w:rPr/>
        <w:t xml:space="preserve">“三驾马车”带动锂电爆发式增长。锂离子电池下游需求场景主要为消费电子、动力电池、储能电池。从全球来看，锂电池出货量整体呈现增长趋势，且增长幅度较大。</w:t>
      </w:r>
    </w:p>
    <w:p>
      <w:pPr>
        <w:spacing w:after="150"/>
      </w:pPr>
      <w:r>
        <w:rPr/>
        <w:t xml:space="preserve">天然石墨是战略性的无机非金属矿物资源，广泛应用于机械、冶金、化工、电子、军工、航天等多个领域。2020-2022年，国内天然石墨市场规模呈现出波动变化趋势，2022年中国天然石墨市场规模约为66.4亿元，同比增长16.67%，石墨类型多为鳞片状晶质石墨，具有易开采、易选等特点，使用价值大，2022年磷片石墨占天然石墨总市场规模比重的85%。</w:t>
      </w:r>
    </w:p>
    <w:p>
      <w:pPr>
        <w:spacing w:after="150"/>
      </w:pPr>
      <w:r>
        <w:rPr/>
        <w:t xml:space="preserve">我国石墨开采和加工企业大部分处于“小散弱”的状态，无序开发、掠夺式开发盛行，矿产资源浪费严重，利用率不高，我国天然石墨产品以初级产品为主，高端产品主要依赖进口。例如，目前我国的石墨产品纯度只能勉强达到99.95%，更高纯度的产品只能进口。即使较高端的产品如球化石墨，我国产品在品质、性能上也与国外产品存在较大差距。产品结构的缺陷导致进出口产品的巨大差价。为了摆脱国内的运营困境，中国天然石墨企业近年开始批量采购海外石墨原料，或者直接在海外开采石墨矿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锂电池负极材料市场进行了分析研究。报告在总结中国锂电池负极材料行业发展历程的基础上，结合新时期的各方面因素，对中国锂电池负极材料行业的发展趋势给予了细致和审慎的预测论证。报告资料详实，图表丰富，既有深入的分析，又有直观的比较，为锂电池负极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锂电池负极材料行业发展综述 </w:t>
      </w:r>
    </w:p>
    <w:p>
      <w:pPr>
        <w:spacing w:after="150"/>
      </w:pPr>
      <w:r>
        <w:rPr/>
        <w:t xml:space="preserve">第一节 锂电池负极材料行业定义及分类 </w:t>
      </w:r>
    </w:p>
    <w:p>
      <w:pPr>
        <w:spacing w:after="150"/>
      </w:pPr>
      <w:r>
        <w:rPr/>
        <w:t xml:space="preserve">一、行业定义 </w:t>
      </w:r>
    </w:p>
    <w:p>
      <w:pPr>
        <w:spacing w:after="150"/>
      </w:pPr>
      <w:r>
        <w:rPr/>
        <w:t xml:space="preserve">二、行业主要特点 </w:t>
      </w:r>
    </w:p>
    <w:p>
      <w:pPr>
        <w:spacing w:after="150"/>
      </w:pPr>
      <w:r>
        <w:rPr/>
        <w:t xml:space="preserve">三、锂电池负极材料行业在国民经济中的地位 </w:t>
      </w:r>
    </w:p>
    <w:p>
      <w:pPr>
        <w:spacing w:after="150"/>
      </w:pPr>
      <w:r>
        <w:rPr/>
        <w:t xml:space="preserve">第二节 中国锂电池负极材料行业发展状况分析 </w:t>
      </w:r>
    </w:p>
    <w:p>
      <w:pPr>
        <w:spacing w:after="150"/>
      </w:pPr>
      <w:r>
        <w:rPr/>
        <w:t xml:space="preserve">一、中国锂电池负极材料行业发展总体概况 </w:t>
      </w:r>
    </w:p>
    <w:p>
      <w:pPr>
        <w:spacing w:after="150"/>
      </w:pPr>
      <w:r>
        <w:rPr/>
        <w:t xml:space="preserve">二、中国锂电池负极材料行业市场规模分析 </w:t>
      </w:r>
    </w:p>
    <w:p>
      <w:pPr>
        <w:spacing w:after="150"/>
      </w:pPr>
      <w:r>
        <w:rPr/>
        <w:t xml:space="preserve">三、中国锂电池负极材料行业商业模式分析 </w:t>
      </w:r>
    </w:p>
    <w:p>
      <w:pPr>
        <w:spacing w:after="150"/>
      </w:pPr>
      <w:r>
        <w:rPr/>
        <w:t xml:space="preserve">第三节 锂电池负极材料产业结构发展指导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三、中国锂电池负极材料行业参与国际竞争的战略市场定位 </w:t>
      </w:r>
    </w:p>
    <w:p>
      <w:pPr>
        <w:spacing w:after="150"/>
      </w:pPr>
      <w:r>
        <w:rPr/>
        <w:t xml:space="preserve">四、产业结构调整方向分析 </w:t>
      </w:r>
    </w:p>
    <w:p>
      <w:pPr>
        <w:spacing w:after="150"/>
      </w:pPr>
      <w:r>
        <w:rPr>
          <w:b w:val="1"/>
          <w:bCs w:val="1"/>
        </w:rPr>
        <w:t xml:space="preserve">第二章 中国锂电池负极材料行业整体运行现状 </w:t>
      </w:r>
    </w:p>
    <w:p>
      <w:pPr>
        <w:spacing w:after="150"/>
      </w:pPr>
      <w:r>
        <w:rPr/>
        <w:t xml:space="preserve">第一节 负极材料重要性分析 </w:t>
      </w:r>
    </w:p>
    <w:p>
      <w:pPr>
        <w:spacing w:after="150"/>
      </w:pPr>
      <w:r>
        <w:rPr/>
        <w:t xml:space="preserve">一、负极材料：锂离子电池四大主材之一 </w:t>
      </w:r>
    </w:p>
    <w:p>
      <w:pPr>
        <w:spacing w:after="150"/>
      </w:pPr>
      <w:r>
        <w:rPr/>
        <w:t xml:space="preserve">二、负极材料种类众多，人造石墨性能突出 </w:t>
      </w:r>
    </w:p>
    <w:p>
      <w:pPr>
        <w:spacing w:after="150"/>
      </w:pPr>
      <w:r>
        <w:rPr/>
        <w:t xml:space="preserve">第二节 人造石墨主角地位难撼动，硅基负极粉墨登场 </w:t>
      </w:r>
    </w:p>
    <w:p>
      <w:pPr>
        <w:spacing w:after="150"/>
      </w:pPr>
      <w:r>
        <w:rPr/>
        <w:t xml:space="preserve">一、石墨类负极性能优化进行时 </w:t>
      </w:r>
    </w:p>
    <w:p>
      <w:pPr>
        <w:spacing w:after="150"/>
      </w:pPr>
      <w:r>
        <w:rPr/>
        <w:t xml:space="preserve">二、硅基负极接棒石墨类负极 </w:t>
      </w:r>
    </w:p>
    <w:p>
      <w:pPr>
        <w:spacing w:after="150"/>
      </w:pPr>
      <w:r>
        <w:rPr/>
        <w:t xml:space="preserve">第三节 锂电池行业需求爆发，负极材料维持高景气 </w:t>
      </w:r>
    </w:p>
    <w:p>
      <w:pPr>
        <w:spacing w:after="150"/>
      </w:pPr>
      <w:r>
        <w:rPr/>
        <w:t xml:space="preserve">一、“新能源汽车+储能”推升锂电池需求高增 </w:t>
      </w:r>
    </w:p>
    <w:p>
      <w:pPr>
        <w:spacing w:after="150"/>
      </w:pPr>
      <w:r>
        <w:rPr/>
        <w:t xml:space="preserve">二、 人造石墨需求较大，硅基负极出货持续高增 </w:t>
      </w:r>
    </w:p>
    <w:p>
      <w:pPr>
        <w:spacing w:after="150"/>
      </w:pPr>
      <w:r>
        <w:rPr/>
        <w:t xml:space="preserve">第四节 负极材料短期供给偏紧，长期有产能过剩风险 </w:t>
      </w:r>
    </w:p>
    <w:p>
      <w:pPr>
        <w:spacing w:after="150"/>
      </w:pPr>
      <w:r>
        <w:rPr/>
        <w:t xml:space="preserve">一、“三大多小”向“四大多小”演变 </w:t>
      </w:r>
    </w:p>
    <w:p>
      <w:pPr>
        <w:spacing w:after="150"/>
      </w:pPr>
      <w:r>
        <w:rPr/>
        <w:t xml:space="preserve">二、短期负极材料供需紧平衡，长期或将供过于求 </w:t>
      </w:r>
    </w:p>
    <w:p>
      <w:pPr>
        <w:spacing w:after="150"/>
      </w:pPr>
      <w:r>
        <w:rPr/>
        <w:t xml:space="preserve">第三节 “石墨化+一体化”企业优势凸显，硅基负极为未来发展方向 </w:t>
      </w:r>
    </w:p>
    <w:p>
      <w:pPr>
        <w:spacing w:after="150"/>
      </w:pPr>
      <w:r>
        <w:rPr/>
        <w:t xml:space="preserve">一、受“双控+限电”影响，石墨化供给短期或仍将不足 </w:t>
      </w:r>
    </w:p>
    <w:p>
      <w:pPr>
        <w:spacing w:after="150"/>
      </w:pPr>
      <w:r>
        <w:rPr/>
        <w:t xml:space="preserve">二、一体化趋势加剧，龙头企业优势凸显 </w:t>
      </w:r>
    </w:p>
    <w:p>
      <w:pPr>
        <w:spacing w:after="150"/>
      </w:pPr>
      <w:r>
        <w:rPr/>
        <w:t xml:space="preserve">三、硅基负极未来可期 </w:t>
      </w:r>
    </w:p>
    <w:p>
      <w:pPr>
        <w:spacing w:after="150"/>
      </w:pPr>
      <w:r>
        <w:rPr>
          <w:b w:val="1"/>
          <w:bCs w:val="1"/>
        </w:rPr>
        <w:t xml:space="preserve">第三章 中国天然石墨行业运行分析 </w:t>
      </w:r>
    </w:p>
    <w:p>
      <w:pPr>
        <w:spacing w:after="150"/>
      </w:pPr>
      <w:r>
        <w:rPr/>
        <w:t xml:space="preserve">第一节 中国天然石墨市场现状分析 </w:t>
      </w:r>
    </w:p>
    <w:p>
      <w:pPr>
        <w:spacing w:after="150"/>
      </w:pPr>
      <w:r>
        <w:rPr/>
        <w:t xml:space="preserve">一、中国天然石墨行业发展总体概况 </w:t>
      </w:r>
    </w:p>
    <w:p>
      <w:pPr>
        <w:spacing w:after="150"/>
      </w:pPr>
      <w:r>
        <w:rPr/>
        <w:t xml:space="preserve">二、中国天然石墨行业市场规模分析 </w:t>
      </w:r>
    </w:p>
    <w:p>
      <w:pPr>
        <w:spacing w:after="150"/>
      </w:pPr>
      <w:r>
        <w:rPr/>
        <w:t xml:space="preserve">三、中国天然石墨行业商业模式分析 </w:t>
      </w:r>
    </w:p>
    <w:p>
      <w:pPr>
        <w:spacing w:after="150"/>
      </w:pPr>
      <w:r>
        <w:rPr/>
        <w:t xml:space="preserve">第二节 中国天然石墨行业在锂电池负极材料中的应用 </w:t>
      </w:r>
    </w:p>
    <w:p>
      <w:pPr>
        <w:spacing w:after="150"/>
      </w:pPr>
      <w:r>
        <w:rPr/>
        <w:t xml:space="preserve">一、中国天然石墨行业在锂电池负极材料中的应用现状 </w:t>
      </w:r>
    </w:p>
    <w:p>
      <w:pPr>
        <w:spacing w:after="150"/>
      </w:pPr>
      <w:r>
        <w:rPr/>
        <w:t xml:space="preserve">二、中国天然石墨作为锂电池负极材料的优缺点 </w:t>
      </w:r>
    </w:p>
    <w:p>
      <w:pPr>
        <w:spacing w:after="150"/>
      </w:pPr>
      <w:r>
        <w:rPr/>
        <w:t xml:space="preserve">三、中国天然石墨作为锂电池负极材料发展前景 </w:t>
      </w:r>
    </w:p>
    <w:p>
      <w:pPr>
        <w:spacing w:after="150"/>
      </w:pPr>
      <w:r>
        <w:rPr/>
        <w:t xml:space="preserve">第三节 中国天然石墨行业竞争格局综述 </w:t>
      </w:r>
    </w:p>
    <w:p>
      <w:pPr>
        <w:spacing w:after="150"/>
      </w:pPr>
      <w:r>
        <w:rPr/>
        <w:t xml:space="preserve">一、中国天然石墨业竞争概况 </w:t>
      </w:r>
    </w:p>
    <w:p>
      <w:pPr>
        <w:spacing w:after="150"/>
      </w:pPr>
      <w:r>
        <w:rPr/>
        <w:t xml:space="preserve">二、中国天然石墨行业竞争力分析 </w:t>
      </w:r>
    </w:p>
    <w:p>
      <w:pPr>
        <w:spacing w:after="150"/>
      </w:pPr>
      <w:r>
        <w:rPr/>
        <w:t xml:space="preserve">三、中国天然石墨市场竞争策略分析 </w:t>
      </w:r>
    </w:p>
    <w:p>
      <w:pPr>
        <w:spacing w:after="150"/>
      </w:pPr>
      <w:r>
        <w:rPr/>
        <w:t xml:space="preserve">第四节 中国天然石墨企业生产与经营分析 </w:t>
      </w:r>
    </w:p>
    <w:p>
      <w:pPr>
        <w:spacing w:after="150"/>
      </w:pPr>
      <w:r>
        <w:rPr/>
        <w:t xml:space="preserve">一、中国天然石墨行业市场成长趋势 </w:t>
      </w:r>
    </w:p>
    <w:p>
      <w:pPr>
        <w:spacing w:after="150"/>
      </w:pPr>
      <w:r>
        <w:rPr/>
        <w:t xml:space="preserve">二、中国天然石墨行业需求变化趋势及新的商业机遇预测 </w:t>
      </w:r>
    </w:p>
    <w:p>
      <w:pPr>
        <w:spacing w:after="150"/>
      </w:pPr>
      <w:r>
        <w:rPr/>
        <w:t xml:space="preserve">三、中国天然石墨企业发展与成长关键趋势 </w:t>
      </w:r>
    </w:p>
    <w:p>
      <w:pPr>
        <w:spacing w:after="150"/>
      </w:pPr>
      <w:r>
        <w:rPr/>
        <w:t xml:space="preserve">四、中国天然石墨行业投资前景分析 </w:t>
      </w:r>
    </w:p>
    <w:p>
      <w:pPr>
        <w:spacing w:after="150"/>
      </w:pPr>
      <w:r>
        <w:rPr>
          <w:b w:val="1"/>
          <w:bCs w:val="1"/>
        </w:rPr>
        <w:t xml:space="preserve">第四章 中国人造石墨行业运行分析 </w:t>
      </w:r>
    </w:p>
    <w:p>
      <w:pPr>
        <w:spacing w:after="150"/>
      </w:pPr>
      <w:r>
        <w:rPr/>
        <w:t xml:space="preserve">第一节 中国人造石墨市场现状分析 </w:t>
      </w:r>
    </w:p>
    <w:p>
      <w:pPr>
        <w:spacing w:after="150"/>
      </w:pPr>
      <w:r>
        <w:rPr/>
        <w:t xml:space="preserve">一、中国人造石墨行业发展总体概况 </w:t>
      </w:r>
    </w:p>
    <w:p>
      <w:pPr>
        <w:spacing w:after="150"/>
      </w:pPr>
      <w:r>
        <w:rPr/>
        <w:t xml:space="preserve">二、中国人造石墨行业市场规模分析 </w:t>
      </w:r>
    </w:p>
    <w:p>
      <w:pPr>
        <w:spacing w:after="150"/>
      </w:pPr>
      <w:r>
        <w:rPr/>
        <w:t xml:space="preserve">三、中国人造石墨行业商业模式分析 </w:t>
      </w:r>
    </w:p>
    <w:p>
      <w:pPr>
        <w:spacing w:after="150"/>
      </w:pPr>
      <w:r>
        <w:rPr/>
        <w:t xml:space="preserve">第二节 中国人造石墨行业在锂电池负极材料中的应用 </w:t>
      </w:r>
    </w:p>
    <w:p>
      <w:pPr>
        <w:spacing w:after="150"/>
      </w:pPr>
      <w:r>
        <w:rPr/>
        <w:t xml:space="preserve">一、中国人造石墨行业在锂电池负极材料中的应用现状 </w:t>
      </w:r>
    </w:p>
    <w:p>
      <w:pPr>
        <w:spacing w:after="150"/>
      </w:pPr>
      <w:r>
        <w:rPr/>
        <w:t xml:space="preserve">二、中国人造石墨作为锂电池负极材料的优缺点 </w:t>
      </w:r>
    </w:p>
    <w:p>
      <w:pPr>
        <w:spacing w:after="150"/>
      </w:pPr>
      <w:r>
        <w:rPr/>
        <w:t xml:space="preserve">三、中国人造石墨作为锂电池负极材料发展前景 </w:t>
      </w:r>
    </w:p>
    <w:p>
      <w:pPr>
        <w:spacing w:after="150"/>
      </w:pPr>
      <w:r>
        <w:rPr/>
        <w:t xml:space="preserve">第三节 中国人造石墨行业竞争格局综述 </w:t>
      </w:r>
    </w:p>
    <w:p>
      <w:pPr>
        <w:spacing w:after="150"/>
      </w:pPr>
      <w:r>
        <w:rPr/>
        <w:t xml:space="preserve">一、中国人造石墨业竞争概况 </w:t>
      </w:r>
    </w:p>
    <w:p>
      <w:pPr>
        <w:spacing w:after="150"/>
      </w:pPr>
      <w:r>
        <w:rPr/>
        <w:t xml:space="preserve">二、中国人造石墨行业竞争力分析 </w:t>
      </w:r>
    </w:p>
    <w:p>
      <w:pPr>
        <w:spacing w:after="150"/>
      </w:pPr>
      <w:r>
        <w:rPr/>
        <w:t xml:space="preserve">三、中国人造石墨市场竞争策略分析 </w:t>
      </w:r>
    </w:p>
    <w:p>
      <w:pPr>
        <w:spacing w:after="150"/>
      </w:pPr>
      <w:r>
        <w:rPr/>
        <w:t xml:space="preserve">第四节 中国人造石墨企业生产与经营分析 </w:t>
      </w:r>
    </w:p>
    <w:p>
      <w:pPr>
        <w:spacing w:after="150"/>
      </w:pPr>
      <w:r>
        <w:rPr/>
        <w:t xml:space="preserve">一、中国人造石墨行业市场成长趋势 </w:t>
      </w:r>
    </w:p>
    <w:p>
      <w:pPr>
        <w:spacing w:after="150"/>
      </w:pPr>
      <w:r>
        <w:rPr/>
        <w:t xml:space="preserve">二、中国人造石墨行业需求变化趋势及新的商业机遇预测 </w:t>
      </w:r>
    </w:p>
    <w:p>
      <w:pPr>
        <w:spacing w:after="150"/>
      </w:pPr>
      <w:r>
        <w:rPr/>
        <w:t xml:space="preserve">三、中国人造石墨企业发展与成长关键趋势 </w:t>
      </w:r>
    </w:p>
    <w:p>
      <w:pPr>
        <w:spacing w:after="150"/>
      </w:pPr>
      <w:r>
        <w:rPr/>
        <w:t xml:space="preserve">四、中国人造石墨行业投资前景分析 </w:t>
      </w:r>
    </w:p>
    <w:p>
      <w:pPr>
        <w:spacing w:after="150"/>
      </w:pPr>
      <w:r>
        <w:rPr>
          <w:b w:val="1"/>
          <w:bCs w:val="1"/>
        </w:rPr>
        <w:t xml:space="preserve">第五章 中国中间相碳微球行业运行分析 </w:t>
      </w:r>
    </w:p>
    <w:p>
      <w:pPr>
        <w:spacing w:after="150"/>
      </w:pPr>
      <w:r>
        <w:rPr/>
        <w:t xml:space="preserve">第一节 中国中间相碳微球市场现状分析 </w:t>
      </w:r>
    </w:p>
    <w:p>
      <w:pPr>
        <w:spacing w:after="150"/>
      </w:pPr>
      <w:r>
        <w:rPr/>
        <w:t xml:space="preserve">一、中国中间相碳微球行业发展总体概况 </w:t>
      </w:r>
    </w:p>
    <w:p>
      <w:pPr>
        <w:spacing w:after="150"/>
      </w:pPr>
      <w:r>
        <w:rPr/>
        <w:t xml:space="preserve">二、中国中间相碳微球行业市场规模分析 </w:t>
      </w:r>
    </w:p>
    <w:p>
      <w:pPr>
        <w:spacing w:after="150"/>
      </w:pPr>
      <w:r>
        <w:rPr/>
        <w:t xml:space="preserve">三、中国中间相碳微球行业商业模式分析 </w:t>
      </w:r>
    </w:p>
    <w:p>
      <w:pPr>
        <w:spacing w:after="150"/>
      </w:pPr>
      <w:r>
        <w:rPr/>
        <w:t xml:space="preserve">第二节 中国中间相碳微球行业在锂电池负极材料中的应用 </w:t>
      </w:r>
    </w:p>
    <w:p>
      <w:pPr>
        <w:spacing w:after="150"/>
      </w:pPr>
      <w:r>
        <w:rPr/>
        <w:t xml:space="preserve">一、中国中间相碳微球行业在锂电池负极材料中的应用现状 </w:t>
      </w:r>
    </w:p>
    <w:p>
      <w:pPr>
        <w:spacing w:after="150"/>
      </w:pPr>
      <w:r>
        <w:rPr/>
        <w:t xml:space="preserve">二、中国中间相碳微球作为锂电池负极材料的优缺点 </w:t>
      </w:r>
    </w:p>
    <w:p>
      <w:pPr>
        <w:spacing w:after="150"/>
      </w:pPr>
      <w:r>
        <w:rPr/>
        <w:t xml:space="preserve">三、中国中间相碳微球作为锂电池负极材料发展前景 </w:t>
      </w:r>
    </w:p>
    <w:p>
      <w:pPr>
        <w:spacing w:after="150"/>
      </w:pPr>
      <w:r>
        <w:rPr/>
        <w:t xml:space="preserve">第三节 中国中间相碳微球行业竞争格局综述 </w:t>
      </w:r>
    </w:p>
    <w:p>
      <w:pPr>
        <w:spacing w:after="150"/>
      </w:pPr>
      <w:r>
        <w:rPr/>
        <w:t xml:space="preserve">一、中国中间相碳微球业竞争概况 </w:t>
      </w:r>
    </w:p>
    <w:p>
      <w:pPr>
        <w:spacing w:after="150"/>
      </w:pPr>
      <w:r>
        <w:rPr/>
        <w:t xml:space="preserve">二、中国中间相碳微球行业竞争力分析 </w:t>
      </w:r>
    </w:p>
    <w:p>
      <w:pPr>
        <w:spacing w:after="150"/>
      </w:pPr>
      <w:r>
        <w:rPr/>
        <w:t xml:space="preserve">三、中国中间相碳微球市场竞争策略分析 </w:t>
      </w:r>
    </w:p>
    <w:p>
      <w:pPr>
        <w:spacing w:after="150"/>
      </w:pPr>
      <w:r>
        <w:rPr/>
        <w:t xml:space="preserve">第四节 中国中间相碳微球企业生产与经营分析 </w:t>
      </w:r>
    </w:p>
    <w:p>
      <w:pPr>
        <w:spacing w:after="150"/>
      </w:pPr>
      <w:r>
        <w:rPr/>
        <w:t xml:space="preserve">一、中国中间相碳微球行业市场成长趋势 </w:t>
      </w:r>
    </w:p>
    <w:p>
      <w:pPr>
        <w:spacing w:after="150"/>
      </w:pPr>
      <w:r>
        <w:rPr/>
        <w:t xml:space="preserve">二、中国中间相碳微球行业需求变化趋势及新的商业机遇预测 </w:t>
      </w:r>
    </w:p>
    <w:p>
      <w:pPr>
        <w:spacing w:after="150"/>
      </w:pPr>
      <w:r>
        <w:rPr/>
        <w:t xml:space="preserve">三、中国中间相碳微球企业发展与成长关键趋势 </w:t>
      </w:r>
    </w:p>
    <w:p>
      <w:pPr>
        <w:spacing w:after="150"/>
      </w:pPr>
      <w:r>
        <w:rPr/>
        <w:t xml:space="preserve">四、中国中间相碳微球行业投资前景分析 </w:t>
      </w:r>
    </w:p>
    <w:p>
      <w:pPr>
        <w:spacing w:after="150"/>
      </w:pPr>
      <w:r>
        <w:rPr>
          <w:b w:val="1"/>
          <w:bCs w:val="1"/>
        </w:rPr>
        <w:t xml:space="preserve">第六章 中国石墨烯行业运行分析 </w:t>
      </w:r>
    </w:p>
    <w:p>
      <w:pPr>
        <w:spacing w:after="150"/>
      </w:pPr>
      <w:r>
        <w:rPr/>
        <w:t xml:space="preserve">第一节 中国石墨烯市场现状分析 </w:t>
      </w:r>
    </w:p>
    <w:p>
      <w:pPr>
        <w:spacing w:after="150"/>
      </w:pPr>
      <w:r>
        <w:rPr/>
        <w:t xml:space="preserve">一、中国石墨烯行业发展总体概况 </w:t>
      </w:r>
    </w:p>
    <w:p>
      <w:pPr>
        <w:spacing w:after="150"/>
      </w:pPr>
      <w:r>
        <w:rPr/>
        <w:t xml:space="preserve">二、中国石墨烯行业市场规模分析 </w:t>
      </w:r>
    </w:p>
    <w:p>
      <w:pPr>
        <w:spacing w:after="150"/>
      </w:pPr>
      <w:r>
        <w:rPr/>
        <w:t xml:space="preserve">三、中国石墨烯行业商业模式分析 </w:t>
      </w:r>
    </w:p>
    <w:p>
      <w:pPr>
        <w:spacing w:after="150"/>
      </w:pPr>
      <w:r>
        <w:rPr/>
        <w:t xml:space="preserve">第二节 中国石墨烯行业在锂电池负极材料中的应用 </w:t>
      </w:r>
    </w:p>
    <w:p>
      <w:pPr>
        <w:spacing w:after="150"/>
      </w:pPr>
      <w:r>
        <w:rPr/>
        <w:t xml:space="preserve">一、中国石墨烯行业在锂电池负极材料中的应用现状 </w:t>
      </w:r>
    </w:p>
    <w:p>
      <w:pPr>
        <w:spacing w:after="150"/>
      </w:pPr>
      <w:r>
        <w:rPr/>
        <w:t xml:space="preserve">二、中国石墨烯作为锂电池负极材料的优缺点 </w:t>
      </w:r>
    </w:p>
    <w:p>
      <w:pPr>
        <w:spacing w:after="150"/>
      </w:pPr>
      <w:r>
        <w:rPr/>
        <w:t xml:space="preserve">三、中国石墨烯作为锂电池负极材料发展前景 </w:t>
      </w:r>
    </w:p>
    <w:p>
      <w:pPr>
        <w:spacing w:after="150"/>
      </w:pPr>
      <w:r>
        <w:rPr/>
        <w:t xml:space="preserve">第三节 中国石墨烯行业竞争格局综述 </w:t>
      </w:r>
    </w:p>
    <w:p>
      <w:pPr>
        <w:spacing w:after="150"/>
      </w:pPr>
      <w:r>
        <w:rPr/>
        <w:t xml:space="preserve">一、中国石墨烯业竞争概况 </w:t>
      </w:r>
    </w:p>
    <w:p>
      <w:pPr>
        <w:spacing w:after="150"/>
      </w:pPr>
      <w:r>
        <w:rPr/>
        <w:t xml:space="preserve">二、中国石墨烯行业竞争力分析 </w:t>
      </w:r>
    </w:p>
    <w:p>
      <w:pPr>
        <w:spacing w:after="150"/>
      </w:pPr>
      <w:r>
        <w:rPr/>
        <w:t xml:space="preserve">三、中国石墨烯市场竞争策略分析 </w:t>
      </w:r>
    </w:p>
    <w:p>
      <w:pPr>
        <w:spacing w:after="150"/>
      </w:pPr>
      <w:r>
        <w:rPr/>
        <w:t xml:space="preserve">第四节 中国石墨烯企业生产与经营分析 </w:t>
      </w:r>
    </w:p>
    <w:p>
      <w:pPr>
        <w:spacing w:after="150"/>
      </w:pPr>
      <w:r>
        <w:rPr/>
        <w:t xml:space="preserve">一、中国石墨烯行业市场成长趋势 </w:t>
      </w:r>
    </w:p>
    <w:p>
      <w:pPr>
        <w:spacing w:after="150"/>
      </w:pPr>
      <w:r>
        <w:rPr/>
        <w:t xml:space="preserve">二、中国石墨烯行业需求变化趋势及新的商业机遇预测 </w:t>
      </w:r>
    </w:p>
    <w:p>
      <w:pPr>
        <w:spacing w:after="150"/>
      </w:pPr>
      <w:r>
        <w:rPr/>
        <w:t xml:space="preserve">三、中国石墨烯企业发展与成长关键趋势 </w:t>
      </w:r>
    </w:p>
    <w:p>
      <w:pPr>
        <w:spacing w:after="150"/>
      </w:pPr>
      <w:r>
        <w:rPr/>
        <w:t xml:space="preserve">四、中国石墨烯行业投资前景分析 </w:t>
      </w:r>
    </w:p>
    <w:p>
      <w:pPr>
        <w:spacing w:after="150"/>
      </w:pPr>
      <w:r>
        <w:rPr>
          <w:b w:val="1"/>
          <w:bCs w:val="1"/>
        </w:rPr>
        <w:t xml:space="preserve">第七章 中国硅碳复合材料行业运行分析 </w:t>
      </w:r>
    </w:p>
    <w:p>
      <w:pPr>
        <w:spacing w:after="150"/>
      </w:pPr>
      <w:r>
        <w:rPr/>
        <w:t xml:space="preserve">第一节 中国硅碳复合材料市场现状分析 </w:t>
      </w:r>
    </w:p>
    <w:p>
      <w:pPr>
        <w:spacing w:after="150"/>
      </w:pPr>
      <w:r>
        <w:rPr/>
        <w:t xml:space="preserve">一、中国硅碳复合材料行业发展总体概况 </w:t>
      </w:r>
    </w:p>
    <w:p>
      <w:pPr>
        <w:spacing w:after="150"/>
      </w:pPr>
      <w:r>
        <w:rPr/>
        <w:t xml:space="preserve">二、中国硅碳复合材料行业市场规模分析 </w:t>
      </w:r>
    </w:p>
    <w:p>
      <w:pPr>
        <w:spacing w:after="150"/>
      </w:pPr>
      <w:r>
        <w:rPr/>
        <w:t xml:space="preserve">三、中国硅碳复合材料行业商业模式分析 </w:t>
      </w:r>
    </w:p>
    <w:p>
      <w:pPr>
        <w:spacing w:after="150"/>
      </w:pPr>
      <w:r>
        <w:rPr/>
        <w:t xml:space="preserve">第二节 中国硅碳复合材料行业在锂电池负极材料中的应用 </w:t>
      </w:r>
    </w:p>
    <w:p>
      <w:pPr>
        <w:spacing w:after="150"/>
      </w:pPr>
      <w:r>
        <w:rPr/>
        <w:t xml:space="preserve">一、中国硅碳复合材料行业在锂电池负极材料中的应用现状 </w:t>
      </w:r>
    </w:p>
    <w:p>
      <w:pPr>
        <w:spacing w:after="150"/>
      </w:pPr>
      <w:r>
        <w:rPr/>
        <w:t xml:space="preserve">二、中国硅碳复合材料作为锂电池负极材料的优缺点 </w:t>
      </w:r>
    </w:p>
    <w:p>
      <w:pPr>
        <w:spacing w:after="150"/>
      </w:pPr>
      <w:r>
        <w:rPr/>
        <w:t xml:space="preserve">三、中国硅碳复合材料作为锂电池负极材料发展前景 </w:t>
      </w:r>
    </w:p>
    <w:p>
      <w:pPr>
        <w:spacing w:after="150"/>
      </w:pPr>
      <w:r>
        <w:rPr/>
        <w:t xml:space="preserve">第三节 中国硅碳复合材料行业竞争格局综述 </w:t>
      </w:r>
    </w:p>
    <w:p>
      <w:pPr>
        <w:spacing w:after="150"/>
      </w:pPr>
      <w:r>
        <w:rPr/>
        <w:t xml:space="preserve">一、中国硅碳复合材料业竞争概况 </w:t>
      </w:r>
    </w:p>
    <w:p>
      <w:pPr>
        <w:spacing w:after="150"/>
      </w:pPr>
      <w:r>
        <w:rPr/>
        <w:t xml:space="preserve">二、中国硅碳复合材料行业竞争力分析 </w:t>
      </w:r>
    </w:p>
    <w:p>
      <w:pPr>
        <w:spacing w:after="150"/>
      </w:pPr>
      <w:r>
        <w:rPr/>
        <w:t xml:space="preserve">三、中国硅碳复合材料市场竞争策略分析 </w:t>
      </w:r>
    </w:p>
    <w:p>
      <w:pPr>
        <w:spacing w:after="150"/>
      </w:pPr>
      <w:r>
        <w:rPr/>
        <w:t xml:space="preserve">第四节 中国硅碳复合材料企业生产与经营分析 </w:t>
      </w:r>
    </w:p>
    <w:p>
      <w:pPr>
        <w:spacing w:after="150"/>
      </w:pPr>
      <w:r>
        <w:rPr/>
        <w:t xml:space="preserve">一、中国硅碳复合材料行业市场成长趋势 </w:t>
      </w:r>
    </w:p>
    <w:p>
      <w:pPr>
        <w:spacing w:after="150"/>
      </w:pPr>
      <w:r>
        <w:rPr/>
        <w:t xml:space="preserve">二、中国硅碳复合材料行业需求变化趋势及新的商业机遇预测 </w:t>
      </w:r>
    </w:p>
    <w:p>
      <w:pPr>
        <w:spacing w:after="150"/>
      </w:pPr>
      <w:r>
        <w:rPr/>
        <w:t xml:space="preserve">三、中国硅碳复合材料企业发展与成长关键趋势 </w:t>
      </w:r>
    </w:p>
    <w:p>
      <w:pPr>
        <w:spacing w:after="150"/>
      </w:pPr>
      <w:r>
        <w:rPr/>
        <w:t xml:space="preserve">四、中国硅碳复合材料行业投资前景分析 </w:t>
      </w:r>
    </w:p>
    <w:p>
      <w:pPr>
        <w:spacing w:after="150"/>
      </w:pPr>
      <w:r>
        <w:rPr>
          <w:b w:val="1"/>
          <w:bCs w:val="1"/>
        </w:rPr>
        <w:t xml:space="preserve">第八章 中国钛酸锂行业运行分析 </w:t>
      </w:r>
    </w:p>
    <w:p>
      <w:pPr>
        <w:spacing w:after="150"/>
      </w:pPr>
      <w:r>
        <w:rPr/>
        <w:t xml:space="preserve">第一节 中国钛酸锂市场现状分析 </w:t>
      </w:r>
    </w:p>
    <w:p>
      <w:pPr>
        <w:spacing w:after="150"/>
      </w:pPr>
      <w:r>
        <w:rPr/>
        <w:t xml:space="preserve">一、中国钛酸锂行业发展总体概况 </w:t>
      </w:r>
    </w:p>
    <w:p>
      <w:pPr>
        <w:spacing w:after="150"/>
      </w:pPr>
      <w:r>
        <w:rPr/>
        <w:t xml:space="preserve">二、中国钛酸锂行业市场规模分析 </w:t>
      </w:r>
    </w:p>
    <w:p>
      <w:pPr>
        <w:spacing w:after="150"/>
      </w:pPr>
      <w:r>
        <w:rPr/>
        <w:t xml:space="preserve">三、中国钛酸锂行业商业模式分析 </w:t>
      </w:r>
    </w:p>
    <w:p>
      <w:pPr>
        <w:spacing w:after="150"/>
      </w:pPr>
      <w:r>
        <w:rPr/>
        <w:t xml:space="preserve">第二节 中国钛酸锂行业在锂电池负极材料中的应用 </w:t>
      </w:r>
    </w:p>
    <w:p>
      <w:pPr>
        <w:spacing w:after="150"/>
      </w:pPr>
      <w:r>
        <w:rPr/>
        <w:t xml:space="preserve">一、中国钛酸锂行业在锂电池负极材料中的应用现状 </w:t>
      </w:r>
    </w:p>
    <w:p>
      <w:pPr>
        <w:spacing w:after="150"/>
      </w:pPr>
      <w:r>
        <w:rPr/>
        <w:t xml:space="preserve">二、中国钛酸锂作为锂电池负极材料的优缺点 </w:t>
      </w:r>
    </w:p>
    <w:p>
      <w:pPr>
        <w:spacing w:after="150"/>
      </w:pPr>
      <w:r>
        <w:rPr/>
        <w:t xml:space="preserve">三、中国钛酸锂作为锂电池负极材料发展前景 </w:t>
      </w:r>
    </w:p>
    <w:p>
      <w:pPr>
        <w:spacing w:after="150"/>
      </w:pPr>
      <w:r>
        <w:rPr/>
        <w:t xml:space="preserve">第三节 中国钛酸锂行业竞争格局综述 </w:t>
      </w:r>
    </w:p>
    <w:p>
      <w:pPr>
        <w:spacing w:after="150"/>
      </w:pPr>
      <w:r>
        <w:rPr/>
        <w:t xml:space="preserve">一、中国钛酸锂业竞争概况 </w:t>
      </w:r>
    </w:p>
    <w:p>
      <w:pPr>
        <w:spacing w:after="150"/>
      </w:pPr>
      <w:r>
        <w:rPr/>
        <w:t xml:space="preserve">二、中国钛酸锂行业竞争力分析 </w:t>
      </w:r>
    </w:p>
    <w:p>
      <w:pPr>
        <w:spacing w:after="150"/>
      </w:pPr>
      <w:r>
        <w:rPr/>
        <w:t xml:space="preserve">三、中国钛酸锂市场竞争策略分析 </w:t>
      </w:r>
    </w:p>
    <w:p>
      <w:pPr>
        <w:spacing w:after="150"/>
      </w:pPr>
      <w:r>
        <w:rPr/>
        <w:t xml:space="preserve">第四节 中国钛酸锂企业生产与经营分析 </w:t>
      </w:r>
    </w:p>
    <w:p>
      <w:pPr>
        <w:spacing w:after="150"/>
      </w:pPr>
      <w:r>
        <w:rPr/>
        <w:t xml:space="preserve">一、中国钛酸锂行业市场成长趋势 </w:t>
      </w:r>
    </w:p>
    <w:p>
      <w:pPr>
        <w:spacing w:after="150"/>
      </w:pPr>
      <w:r>
        <w:rPr/>
        <w:t xml:space="preserve">二、中国钛酸锂行业需求变化趋势及新的商业机遇预测 </w:t>
      </w:r>
    </w:p>
    <w:p>
      <w:pPr>
        <w:spacing w:after="150"/>
      </w:pPr>
      <w:r>
        <w:rPr/>
        <w:t xml:space="preserve">三、中国钛酸锂企业发展与成长关键趋势 </w:t>
      </w:r>
    </w:p>
    <w:p>
      <w:pPr>
        <w:spacing w:after="150"/>
      </w:pPr>
      <w:r>
        <w:rPr/>
        <w:t xml:space="preserve">四、中国钛酸锂行业投资前景分析 </w:t>
      </w:r>
    </w:p>
    <w:p>
      <w:pPr>
        <w:spacing w:after="150"/>
      </w:pPr>
      <w:r>
        <w:rPr>
          <w:b w:val="1"/>
          <w:bCs w:val="1"/>
        </w:rPr>
        <w:t xml:space="preserve">第九章 中国锂电池负极材料行业产业链分析 </w:t>
      </w:r>
    </w:p>
    <w:p>
      <w:pPr>
        <w:spacing w:after="150"/>
      </w:pPr>
      <w:r>
        <w:rPr/>
        <w:t xml:space="preserve">第一节 锂电池负极材料行业产业链分析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锂电池负极材料上游行业分析 </w:t>
      </w:r>
    </w:p>
    <w:p>
      <w:pPr>
        <w:spacing w:after="150"/>
      </w:pPr>
      <w:r>
        <w:rPr/>
        <w:t xml:space="preserve">一、2019-2023年上游行业发展现状 </w:t>
      </w:r>
    </w:p>
    <w:p>
      <w:pPr>
        <w:spacing w:after="150"/>
      </w:pPr>
      <w:r>
        <w:rPr/>
        <w:t xml:space="preserve">二、2024-2029年年上游行业发展趋势 </w:t>
      </w:r>
    </w:p>
    <w:p>
      <w:pPr>
        <w:spacing w:after="150"/>
      </w:pPr>
      <w:r>
        <w:rPr/>
        <w:t xml:space="preserve">三、上游行业对锂电池负极材料行业的影响 </w:t>
      </w:r>
    </w:p>
    <w:p>
      <w:pPr>
        <w:spacing w:after="150"/>
      </w:pPr>
      <w:r>
        <w:rPr/>
        <w:t xml:space="preserve">第三节 锂电池负极材料下游行业分析 </w:t>
      </w:r>
    </w:p>
    <w:p>
      <w:pPr>
        <w:spacing w:after="150"/>
      </w:pPr>
      <w:r>
        <w:rPr/>
        <w:t xml:space="preserve">一、2019-2023年下游行业发展现状 </w:t>
      </w:r>
    </w:p>
    <w:p>
      <w:pPr>
        <w:spacing w:after="150"/>
      </w:pPr>
      <w:r>
        <w:rPr/>
        <w:t xml:space="preserve">二、2024-2029年年下游行业发展趋势 </w:t>
      </w:r>
    </w:p>
    <w:p>
      <w:pPr>
        <w:spacing w:after="150"/>
      </w:pPr>
      <w:r>
        <w:rPr/>
        <w:t xml:space="preserve">三、下游需求对锂电池负极材料行业的影响 </w:t>
      </w:r>
    </w:p>
    <w:p>
      <w:pPr>
        <w:spacing w:after="150"/>
      </w:pPr>
      <w:r>
        <w:rPr>
          <w:b w:val="1"/>
          <w:bCs w:val="1"/>
        </w:rPr>
        <w:t xml:space="preserve">第十章 锂电池负极材料行业领先企业经营形势分析 </w:t>
      </w:r>
    </w:p>
    <w:p>
      <w:pPr>
        <w:spacing w:after="150"/>
      </w:pPr>
      <w:r>
        <w:rPr/>
        <w:t xml:space="preserve">第一节 贝特瑞新材料集团股份有限公司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第二节 宁波杉杉股份有限公司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第三节 上海璞泰来新能源科技股份有限公司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第四节 湖南中科电气股份有限公司 </w:t>
      </w:r>
    </w:p>
    <w:p>
      <w:pPr>
        <w:spacing w:after="150"/>
      </w:pPr>
      <w:r>
        <w:rPr/>
        <w:t xml:space="preserve">一、企业发展概况 </w:t>
      </w:r>
    </w:p>
    <w:p>
      <w:pPr>
        <w:spacing w:after="150"/>
      </w:pPr>
      <w:r>
        <w:rPr/>
        <w:t xml:space="preserve">二、企业竞争优势分析 </w:t>
      </w:r>
    </w:p>
    <w:p>
      <w:pPr>
        <w:spacing w:after="150"/>
      </w:pPr>
      <w:r>
        <w:rPr/>
        <w:t xml:space="preserve">三、2019-2023年经营状况 </w:t>
      </w:r>
    </w:p>
    <w:p>
      <w:pPr>
        <w:spacing w:after="150"/>
      </w:pPr>
      <w:r>
        <w:rPr/>
        <w:t xml:space="preserve">四、2024-2029年年发展规划 </w:t>
      </w:r>
    </w:p>
    <w:p>
      <w:pPr>
        <w:spacing w:after="150"/>
      </w:pPr>
      <w:r>
        <w:rPr>
          <w:b w:val="1"/>
          <w:bCs w:val="1"/>
        </w:rPr>
        <w:t xml:space="preserve">第十一章 2024-2029年年锂电池负极材料行业投资环境分析 </w:t>
      </w:r>
    </w:p>
    <w:p>
      <w:pPr>
        <w:spacing w:after="150"/>
      </w:pPr>
      <w:r>
        <w:rPr/>
        <w:t xml:space="preserve">第一节 锂电池负极材料行业政治法律环境分析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锂电池负极材料行业经济环境分析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锂电池负极材料行业社会环境分析 </w:t>
      </w:r>
    </w:p>
    <w:p>
      <w:pPr>
        <w:spacing w:after="150"/>
      </w:pPr>
      <w:r>
        <w:rPr/>
        <w:t xml:space="preserve">一、锂电池负极材料产业社会环境 </w:t>
      </w:r>
    </w:p>
    <w:p>
      <w:pPr>
        <w:spacing w:after="150"/>
      </w:pPr>
      <w:r>
        <w:rPr/>
        <w:t xml:space="preserve">二、社会环境对行业的影响 </w:t>
      </w:r>
    </w:p>
    <w:p>
      <w:pPr>
        <w:spacing w:after="150"/>
      </w:pPr>
      <w:r>
        <w:rPr/>
        <w:t xml:space="preserve">三、锂电池负极材料产业发展对社会发展的影响 </w:t>
      </w:r>
    </w:p>
    <w:p>
      <w:pPr>
        <w:spacing w:after="150"/>
      </w:pPr>
      <w:r>
        <w:rPr/>
        <w:t xml:space="preserve">第四节 2024-2029年锂电池负极材料行业投资风险 </w:t>
      </w:r>
    </w:p>
    <w:p>
      <w:pPr>
        <w:spacing w:after="150"/>
      </w:pPr>
      <w:r>
        <w:rPr/>
        <w:t xml:space="preserve">一、政策风险 </w:t>
      </w:r>
    </w:p>
    <w:p>
      <w:pPr>
        <w:spacing w:after="150"/>
      </w:pPr>
      <w:r>
        <w:rPr/>
        <w:t xml:space="preserve">二、供求风险 </w:t>
      </w:r>
    </w:p>
    <w:p>
      <w:pPr>
        <w:spacing w:after="150"/>
      </w:pPr>
      <w:r>
        <w:rPr/>
        <w:t xml:space="preserve">三、技术风险 </w:t>
      </w:r>
    </w:p>
    <w:p>
      <w:pPr>
        <w:spacing w:after="150"/>
      </w:pPr>
      <w:r>
        <w:rPr/>
        <w:t xml:space="preserve">四、市场竞争风险 </w:t>
      </w:r>
    </w:p>
    <w:p>
      <w:pPr>
        <w:spacing w:after="150"/>
      </w:pPr>
      <w:r>
        <w:rPr/>
        <w:t xml:space="preserve">五、其他风险 </w:t>
      </w:r>
    </w:p>
    <w:p>
      <w:pPr>
        <w:spacing w:after="150"/>
      </w:pPr>
      <w:r>
        <w:rPr>
          <w:b w:val="1"/>
          <w:bCs w:val="1"/>
        </w:rPr>
        <w:t xml:space="preserve">第十二章 研究结论及投资建议 </w:t>
      </w:r>
    </w:p>
    <w:p>
      <w:pPr>
        <w:spacing w:after="150"/>
      </w:pPr>
      <w:r>
        <w:rPr/>
        <w:t xml:space="preserve">第一节 锂电池负极材料行业研究结论 </w:t>
      </w:r>
    </w:p>
    <w:p>
      <w:pPr>
        <w:spacing w:after="150"/>
      </w:pPr>
      <w:r>
        <w:rPr/>
        <w:t xml:space="preserve">第二节 中道泰和锂电池负极材料行业投资建议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新能源汽车产业发展规划(2019-2023-2035年) </w:t>
      </w:r>
    </w:p>
    <w:p>
      <w:pPr>
        <w:spacing w:after="150"/>
      </w:pPr>
      <w:r>
        <w:rPr>
          <w:b w:val="1"/>
          <w:bCs w:val="1"/>
        </w:rPr>
        <w:t xml:space="preserve">图表目录</w:t>
      </w:r>
    </w:p>
    <w:p>
      <w:pPr>
        <w:spacing w:after="150"/>
      </w:pPr>
      <w:r>
        <w:rPr/>
        <w:t xml:space="preserve">图表：锂电池负极材料主要分类 </w:t>
      </w:r>
    </w:p>
    <w:p>
      <w:pPr>
        <w:spacing w:after="150"/>
      </w:pPr>
      <w:r>
        <w:rPr/>
        <w:t xml:space="preserve">图表：常用石墨系负极材料与硅基负极材料的性能对比 </w:t>
      </w:r>
    </w:p>
    <w:p>
      <w:pPr>
        <w:spacing w:after="150"/>
      </w:pPr>
      <w:r>
        <w:rPr/>
        <w:t xml:space="preserve">图表：2019-2023年中国锂电池负极材料行业市场规模分析 </w:t>
      </w:r>
    </w:p>
    <w:p>
      <w:pPr>
        <w:spacing w:after="150"/>
      </w:pPr>
      <w:r>
        <w:rPr/>
        <w:t xml:space="preserve">图表：锂离子电池成本构成 </w:t>
      </w:r>
    </w:p>
    <w:p>
      <w:pPr>
        <w:spacing w:after="150"/>
      </w:pPr>
      <w:r>
        <w:rPr/>
        <w:t xml:space="preserve">图表：人造石墨与天然石墨对比 </w:t>
      </w:r>
    </w:p>
    <w:p>
      <w:pPr>
        <w:spacing w:after="150"/>
      </w:pPr>
      <w:r>
        <w:rPr/>
        <w:t xml:space="preserve">图表：人造石墨与天然石墨对比 </w:t>
      </w:r>
    </w:p>
    <w:p>
      <w:pPr>
        <w:spacing w:after="150"/>
      </w:pPr>
      <w:r>
        <w:rPr/>
        <w:t xml:space="preserve">图表：硅基复合材料相关性能指标 </w:t>
      </w:r>
    </w:p>
    <w:p>
      <w:pPr>
        <w:spacing w:after="150"/>
      </w:pPr>
      <w:r>
        <w:rPr/>
        <w:t xml:space="preserve">图表：主要硅基负极材料种类 </w:t>
      </w:r>
    </w:p>
    <w:p>
      <w:pPr>
        <w:spacing w:after="150"/>
      </w:pPr>
      <w:r>
        <w:rPr/>
        <w:t xml:space="preserve">图表：2022 年中国负极材料市场格局 </w:t>
      </w:r>
    </w:p>
    <w:p>
      <w:pPr>
        <w:spacing w:after="150"/>
      </w:pPr>
      <w:r>
        <w:rPr/>
        <w:t xml:space="preserve">图表：石墨化炉类型多样 </w:t>
      </w:r>
    </w:p>
    <w:p>
      <w:pPr>
        <w:spacing w:after="150"/>
      </w:pPr>
      <w:r>
        <w:rPr/>
        <w:t xml:space="preserve">图表：历年新能源续航里程变化 </w:t>
      </w:r>
    </w:p>
    <w:p>
      <w:pPr>
        <w:spacing w:after="150"/>
      </w:pPr>
      <w:r>
        <w:rPr/>
        <w:t xml:space="preserve">图表：2019-2023年中国天然石墨行业市场规模分析 </w:t>
      </w:r>
    </w:p>
    <w:p>
      <w:pPr>
        <w:spacing w:after="150"/>
      </w:pPr>
      <w:r>
        <w:rPr/>
        <w:t xml:space="preserve">图表：中国天然石墨行业市场需求占比 </w:t>
      </w:r>
    </w:p>
    <w:p>
      <w:pPr>
        <w:spacing w:after="150"/>
      </w:pPr>
      <w:r>
        <w:rPr/>
        <w:t xml:space="preserve">图表：人造石墨类型 </w:t>
      </w:r>
    </w:p>
    <w:p>
      <w:pPr>
        <w:spacing w:after="150"/>
      </w:pPr>
      <w:r>
        <w:rPr/>
        <w:t xml:space="preserve">图表：2019-2023年中国人造石墨行业市场规模分析 </w:t>
      </w:r>
    </w:p>
    <w:p>
      <w:pPr>
        <w:spacing w:after="150"/>
      </w:pPr>
      <w:r>
        <w:rPr/>
        <w:t xml:space="preserve">图表：2019-2023年中国中间相碳微球行业市场规模分析 </w:t>
      </w:r>
    </w:p>
    <w:p>
      <w:pPr>
        <w:spacing w:after="150"/>
      </w:pPr>
      <w:r>
        <w:rPr/>
        <w:t xml:space="preserve">图表：2019-2023年中国石墨烯行业市场规模分析 </w:t>
      </w:r>
    </w:p>
    <w:p>
      <w:pPr>
        <w:spacing w:after="150"/>
      </w:pPr>
      <w:r>
        <w:rPr/>
        <w:t xml:space="preserve">图表：领先上市企业石墨烯产业布局 </w:t>
      </w:r>
    </w:p>
    <w:p>
      <w:pPr>
        <w:spacing w:after="150"/>
      </w:pPr>
      <w:r>
        <w:rPr/>
        <w:t xml:space="preserve">图表：2019-2023年中国硅碳复合材料行业市场规模分析 </w:t>
      </w:r>
    </w:p>
    <w:p>
      <w:pPr>
        <w:spacing w:after="150"/>
      </w:pPr>
      <w:r>
        <w:rPr/>
        <w:t xml:space="preserve">图表：2019-2023年中国钛酸锂行业市场规模分析 </w:t>
      </w:r>
    </w:p>
    <w:p>
      <w:pPr>
        <w:spacing w:after="150"/>
      </w:pPr>
      <w:r>
        <w:rPr/>
        <w:t xml:space="preserve">图表：2019-2023年石油焦行业市场产量 </w:t>
      </w:r>
    </w:p>
    <w:p>
      <w:pPr>
        <w:spacing w:after="150"/>
      </w:pPr>
      <w:r>
        <w:rPr/>
        <w:t xml:space="preserve">图表：2019-2023年针状焦行业市场产量 </w:t>
      </w:r>
    </w:p>
    <w:p>
      <w:pPr>
        <w:spacing w:after="150"/>
      </w:pPr>
      <w:r>
        <w:rPr/>
        <w:t xml:space="preserve">图表：2019-2023年新能源汽车保有量 </w:t>
      </w:r>
    </w:p>
    <w:p>
      <w:pPr>
        <w:spacing w:after="150"/>
      </w:pPr>
      <w:r>
        <w:rPr/>
        <w:t xml:space="preserve">图表：2019-2023年贝特瑞新材料集团股份有限公司经营指标 </w:t>
      </w:r>
    </w:p>
    <w:p>
      <w:pPr>
        <w:spacing w:after="150"/>
      </w:pPr>
      <w:r>
        <w:rPr/>
        <w:t xml:space="preserve">图表：2019-2023年宁波杉杉股份有限公司负极材料研发项目 </w:t>
      </w:r>
    </w:p>
    <w:p>
      <w:pPr>
        <w:spacing w:after="150"/>
      </w:pPr>
      <w:r>
        <w:rPr/>
        <w:t xml:space="preserve">图表：2019-2023年上海璞泰来新能源科技股份有限公司经营指标 </w:t>
      </w:r>
    </w:p>
    <w:p>
      <w:pPr>
        <w:spacing w:after="150"/>
      </w:pPr>
      <w:r>
        <w:rPr/>
        <w:t xml:space="preserve">图表：2019-2023年南中科电气股份有限公司经营指标 </w:t>
      </w:r>
    </w:p>
    <w:p>
      <w:pPr>
        <w:spacing w:after="150"/>
      </w:pPr>
      <w:r>
        <w:rPr/>
        <w:t xml:space="preserve">图表：锂电池负极材料行业相关发展规划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锂电池负极材料行业市场运行分析及产业链与投资环境研究报告(2024-2029版)</dc:title>
  <dc:description>锂电池负极材料行业市场运行分析及产业链与投资环境研究报告(2024-2029版)</dc:description>
  <dc:subject>锂电池负极材料行业市场运行分析及产业链与投资环境研究报告(2024-2029版)</dc:subject>
  <cp:keywords>研究报告</cp:keywords>
  <cp:category>研究报告</cp:category>
  <cp:lastModifiedBy>北京中道泰和信息咨询有限公司</cp:lastModifiedBy>
  <dcterms:created xsi:type="dcterms:W3CDTF">2024-01-26T01:32:04+08:00</dcterms:created>
  <dcterms:modified xsi:type="dcterms:W3CDTF">2024-01-26T01:32:04+08:00</dcterms:modified>
</cp:coreProperties>
</file>

<file path=docProps/custom.xml><?xml version="1.0" encoding="utf-8"?>
<Properties xmlns="http://schemas.openxmlformats.org/officeDocument/2006/custom-properties" xmlns:vt="http://schemas.openxmlformats.org/officeDocument/2006/docPropsVTypes"/>
</file>