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国内陶瓷行业市场发展分析及发展前景与投资机会研究报告(2024-2029版)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是陶器与瓷器的统称，同时也是我国的一种工艺美术品，远在新石器时代，我国已有风格粗犷、朴实的彩陶和黑陶。陶与瓷的质地不同，性质各异。陶，是以粘性较高、可塑性较强的粘土为主要原料制成的，不透明、有细微气孔和微弱的吸水性，击之声浊。瓷是以粘土、长石和石英制成，半透明，不吸水、抗腐蚀，胎质坚硬紧密，叩之声脆。我国传统的陶瓷工艺美术品，质高形美，具有高度的艺术价值，闻名于世界。</w:t>
      </w:r>
    </w:p>
    <w:p>
      <w:pPr>
        <w:spacing w:after="150"/>
      </w:pPr>
      <w:r>
        <w:rPr/>
        <w:t xml:space="preserve">中国是世界陶瓷制造中心和陶瓷生产大国，年产量和出口量居世界首位，陶瓷制品也是我国出口创汇的主要产品之一。日用陶瓷占全球70%，陈设艺术瓷占全球65%，卫生陶瓷占全球产量的50%，建筑陶瓷占全球产量的64%。全国规模以上陶瓷制品制造行业企业数量2000余家，陶瓷制品制造行业整体从业人数60万人。</w:t>
      </w:r>
    </w:p>
    <w:p>
      <w:pPr>
        <w:spacing w:after="150"/>
      </w:pPr>
      <w:r>
        <w:rPr/>
        <w:t xml:space="preserve">当前的陶瓷砖行业竞争格局，品牌实力从高到低，主要包括3个不同的梯队。在第一梯队中，包括了马可波罗、诺贝尔以及东鹏、新明珠企业等在内的行业领先品牌。它们的综合实力强大，品牌知名度高，在终端市场上拥有较强的号召力。从整体趋势来看，双碳政策、环保导向是不会变的，这对于整个陶瓷行业，特别是头部企业其实是有利的。随着门槛提高、大批企业退出，市场会形成新的供需平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陶瓷行业市场发展状况、关联行业发展状况、行业竞争状况、优势企业发展状况、消费现状以及行业营销进行了深入的分析，在总结中国陶瓷行业发展历程的基础上，结合新时期的各方面因素，对中国陶瓷行业的发展趋势给予了细致和审慎的预测论证。本报告是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陶瓷行业基本概况</w:t>
      </w:r>
    </w:p>
    <w:p>
      <w:pPr>
        <w:spacing w:after="150"/>
      </w:pPr>
      <w:r>
        <w:rPr/>
        <w:t xml:space="preserve">第一节 陶瓷行业概念界定及特征</w:t>
      </w:r>
    </w:p>
    <w:p>
      <w:pPr>
        <w:spacing w:after="150"/>
      </w:pPr>
      <w:r>
        <w:rPr/>
        <w:t xml:space="preserve">一、陶瓷行业定义及研究范围</w:t>
      </w:r>
    </w:p>
    <w:p>
      <w:pPr>
        <w:spacing w:after="150"/>
      </w:pPr>
      <w:r>
        <w:rPr/>
        <w:t xml:space="preserve">二、陶瓷行业发展特征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2023年全球陶瓷行业发展概述</w:t>
      </w:r>
    </w:p>
    <w:p>
      <w:pPr>
        <w:spacing w:after="150"/>
      </w:pPr>
      <w:r>
        <w:rPr/>
        <w:t xml:space="preserve">第一节 全球陶瓷行业市场规模</w:t>
      </w:r>
    </w:p>
    <w:p>
      <w:pPr>
        <w:spacing w:after="150"/>
      </w:pPr>
      <w:r>
        <w:rPr/>
        <w:t xml:space="preserve">一、2019-2023年全球陶瓷行业市场规模及其变化趋势</w:t>
      </w:r>
    </w:p>
    <w:p>
      <w:pPr>
        <w:spacing w:after="150"/>
      </w:pPr>
      <w:r>
        <w:rPr/>
        <w:t xml:space="preserve">二、2024-2029年全球陶瓷行业市场规模预测</w:t>
      </w:r>
    </w:p>
    <w:p>
      <w:pPr>
        <w:spacing w:after="150"/>
      </w:pPr>
      <w:r>
        <w:rPr/>
        <w:t xml:space="preserve">第二节 全球陶瓷行业供给情况分析</w:t>
      </w:r>
    </w:p>
    <w:p>
      <w:pPr>
        <w:spacing w:after="150"/>
      </w:pPr>
      <w:r>
        <w:rPr/>
        <w:t xml:space="preserve">一、全球陶瓷行业产能分布情况</w:t>
      </w:r>
    </w:p>
    <w:p>
      <w:pPr>
        <w:spacing w:after="150"/>
      </w:pPr>
      <w:r>
        <w:rPr/>
        <w:t xml:space="preserve">二、全球陶瓷行业典型供给企业分析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全球陶瓷行业需求分析</w:t>
      </w:r>
    </w:p>
    <w:p>
      <w:pPr>
        <w:spacing w:after="150"/>
      </w:pPr>
      <w:r>
        <w:rPr/>
        <w:t xml:space="preserve">一、全球陶瓷行业需求规模</w:t>
      </w:r>
    </w:p>
    <w:p>
      <w:pPr>
        <w:spacing w:after="150"/>
      </w:pPr>
      <w:r>
        <w:rPr/>
        <w:t xml:space="preserve">二、全球陶瓷行业需求格局</w:t>
      </w:r>
    </w:p>
    <w:p>
      <w:pPr>
        <w:spacing w:after="150"/>
      </w:pPr>
      <w:r>
        <w:rPr/>
        <w:t xml:space="preserve">三、全球陶瓷行业需求趋势</w:t>
      </w:r>
    </w:p>
    <w:p>
      <w:pPr>
        <w:spacing w:after="150"/>
      </w:pPr>
      <w:r>
        <w:rPr/>
        <w:t xml:space="preserve">四、2024-2029年全球陶瓷行业需求规模预测</w:t>
      </w:r>
    </w:p>
    <w:p>
      <w:pPr>
        <w:spacing w:after="150"/>
      </w:pPr>
      <w:r>
        <w:rPr/>
        <w:t xml:space="preserve">第四节 全球陶瓷行业发展成功经验借鉴及失败教训吸取</w:t>
      </w:r>
    </w:p>
    <w:p>
      <w:pPr>
        <w:spacing w:after="150"/>
      </w:pPr>
      <w:r>
        <w:rPr/>
        <w:t xml:space="preserve">一、全球陶瓷行业发展成功经验借鉴</w:t>
      </w:r>
    </w:p>
    <w:p>
      <w:pPr>
        <w:spacing w:after="150"/>
      </w:pPr>
      <w:r>
        <w:rPr/>
        <w:t xml:space="preserve">二、全球陶瓷行业发展失败教训吸取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2023年中国陶瓷行业发展环境分析</w:t>
      </w:r>
    </w:p>
    <w:p>
      <w:pPr>
        <w:spacing w:after="150"/>
      </w:pPr>
      <w:r>
        <w:rPr/>
        <w:t xml:space="preserve">第一节 陶瓷行业发展政策环境</w:t>
      </w:r>
    </w:p>
    <w:p>
      <w:pPr>
        <w:spacing w:after="150"/>
      </w:pPr>
      <w:r>
        <w:rPr/>
        <w:t xml:space="preserve">一、陶瓷行业发展规划类政策及其解读</w:t>
      </w:r>
    </w:p>
    <w:p>
      <w:pPr>
        <w:spacing w:after="150"/>
      </w:pPr>
      <w:r>
        <w:rPr/>
        <w:t xml:space="preserve">二、陶瓷行业发展监管类政策及其解读</w:t>
      </w:r>
    </w:p>
    <w:p>
      <w:pPr>
        <w:spacing w:after="150"/>
      </w:pPr>
      <w:r>
        <w:rPr/>
        <w:t xml:space="preserve">三、陶瓷行业发展标准类政策及其解读</w:t>
      </w:r>
    </w:p>
    <w:p>
      <w:pPr>
        <w:spacing w:after="150"/>
      </w:pPr>
      <w:r>
        <w:rPr/>
        <w:t xml:space="preserve">第二节 陶瓷行业发展经济环境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陶瓷行业发展社会环境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陶瓷行业技术环境</w:t>
      </w:r>
    </w:p>
    <w:p>
      <w:pPr>
        <w:spacing w:after="150"/>
      </w:pPr>
      <w:r>
        <w:rPr/>
        <w:t xml:space="preserve">一、陶瓷行业技术专利申请情况</w:t>
      </w:r>
    </w:p>
    <w:p>
      <w:pPr>
        <w:spacing w:after="150"/>
      </w:pPr>
      <w:r>
        <w:rPr/>
        <w:t xml:space="preserve">二、陶瓷行业主要技术分析</w:t>
      </w:r>
    </w:p>
    <w:p>
      <w:pPr>
        <w:spacing w:after="150"/>
      </w:pPr>
      <w:r>
        <w:rPr/>
        <w:t xml:space="preserve">三、技术对陶瓷行业发展的作用机制分析</w:t>
      </w:r>
    </w:p>
    <w:p>
      <w:pPr>
        <w:spacing w:after="150"/>
      </w:pPr>
      <w:r>
        <w:rPr/>
        <w:t xml:space="preserve">四、陶瓷行业技术发展趋势分析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2019-2023年中国陶瓷行业市场分析</w:t>
      </w:r>
    </w:p>
    <w:p>
      <w:pPr>
        <w:spacing w:after="150"/>
      </w:pPr>
      <w:r>
        <w:rPr/>
        <w:t xml:space="preserve">第一节 2019-2023年国内陶瓷行业市场规模</w:t>
      </w:r>
    </w:p>
    <w:p>
      <w:pPr>
        <w:spacing w:after="150"/>
      </w:pPr>
      <w:r>
        <w:rPr/>
        <w:t xml:space="preserve">一、2019-2023年国内陶瓷行业市场规模及其变化趋势</w:t>
      </w:r>
    </w:p>
    <w:p>
      <w:pPr>
        <w:spacing w:after="150"/>
      </w:pPr>
      <w:r>
        <w:rPr/>
        <w:t xml:space="preserve">二、2019-2023年国内陶瓷行业市场规模变化影响因素</w:t>
      </w:r>
    </w:p>
    <w:p>
      <w:pPr>
        <w:spacing w:after="150"/>
      </w:pPr>
      <w:r>
        <w:rPr/>
        <w:t xml:space="preserve">三、2024-2029年陶瓷行业市场规模及增速预测</w:t>
      </w:r>
    </w:p>
    <w:p>
      <w:pPr>
        <w:spacing w:after="150"/>
      </w:pPr>
      <w:r>
        <w:rPr/>
        <w:t xml:space="preserve">第二节 国内陶瓷行业市场供给情况分析</w:t>
      </w:r>
    </w:p>
    <w:p>
      <w:pPr>
        <w:spacing w:after="150"/>
      </w:pPr>
      <w:r>
        <w:rPr/>
        <w:t xml:space="preserve">一、国内陶瓷行业供给企业数量</w:t>
      </w:r>
    </w:p>
    <w:p>
      <w:pPr>
        <w:spacing w:after="150"/>
      </w:pPr>
      <w:r>
        <w:rPr/>
        <w:t xml:space="preserve">二、国内陶瓷行业供给企业区域分布情况</w:t>
      </w:r>
    </w:p>
    <w:p>
      <w:pPr>
        <w:spacing w:after="150"/>
      </w:pPr>
      <w:r>
        <w:rPr/>
        <w:t xml:space="preserve">三、国内陶瓷行业从业人员数量</w:t>
      </w:r>
    </w:p>
    <w:p>
      <w:pPr>
        <w:spacing w:after="150"/>
      </w:pPr>
      <w:r>
        <w:rPr/>
        <w:t xml:space="preserve">四、国内陶瓷行业供给规模</w:t>
      </w:r>
    </w:p>
    <w:p>
      <w:pPr>
        <w:spacing w:after="150"/>
      </w:pPr>
      <w:r>
        <w:rPr/>
        <w:t xml:space="preserve">五、国内陶瓷行业产能规划情况</w:t>
      </w:r>
    </w:p>
    <w:p>
      <w:pPr>
        <w:spacing w:after="150"/>
      </w:pPr>
      <w:r>
        <w:rPr/>
        <w:t xml:space="preserve">第三节 国内陶瓷行业市场需求情况分析</w:t>
      </w:r>
    </w:p>
    <w:p>
      <w:pPr>
        <w:spacing w:after="150"/>
      </w:pPr>
      <w:r>
        <w:rPr/>
        <w:t xml:space="preserve">一、陶瓷行业需求规模</w:t>
      </w:r>
    </w:p>
    <w:p>
      <w:pPr>
        <w:spacing w:after="150"/>
      </w:pPr>
      <w:r>
        <w:rPr/>
        <w:t xml:space="preserve">二、国内陶瓷行业需求结构</w:t>
      </w:r>
    </w:p>
    <w:p>
      <w:pPr>
        <w:spacing w:after="150"/>
      </w:pPr>
      <w:r>
        <w:rPr/>
        <w:t xml:space="preserve">三、国内陶瓷行业需求趋势</w:t>
      </w:r>
    </w:p>
    <w:p>
      <w:pPr>
        <w:spacing w:after="150"/>
      </w:pPr>
      <w:r>
        <w:rPr/>
        <w:t xml:space="preserve">四、国内陶瓷行业需求潜力预测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国内陶瓷行业竞争格局及竞争策略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国内陶瓷行业竞争梯队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国内陶瓷行业竞争策略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国内陶瓷行业人才策略分析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陶瓷行业国际化发展策略</w:t>
      </w:r>
    </w:p>
    <w:p>
      <w:pPr>
        <w:spacing w:after="150"/>
      </w:pPr>
      <w:r>
        <w:rPr/>
        <w:t xml:space="preserve">第一节 陶瓷行业国际化发展基础</w:t>
      </w:r>
    </w:p>
    <w:p>
      <w:pPr>
        <w:spacing w:after="150"/>
      </w:pPr>
      <w:r>
        <w:rPr/>
        <w:t xml:space="preserve">一、陶瓷行业出口情况</w:t>
      </w:r>
    </w:p>
    <w:p>
      <w:pPr>
        <w:spacing w:after="150"/>
      </w:pPr>
      <w:r>
        <w:rPr/>
        <w:t xml:space="preserve">二、陶瓷对外依存度</w:t>
      </w:r>
    </w:p>
    <w:p>
      <w:pPr>
        <w:spacing w:after="150"/>
      </w:pPr>
      <w:r>
        <w:rPr/>
        <w:t xml:space="preserve">三、陶瓷行业oem情况分析</w:t>
      </w:r>
    </w:p>
    <w:p>
      <w:pPr>
        <w:spacing w:after="150"/>
      </w:pPr>
      <w:r>
        <w:rPr/>
        <w:t xml:space="preserve">第二节 陶瓷行业国际化发展策略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陶瓷行业企业竞争策略分析</w:t>
      </w:r>
    </w:p>
    <w:p>
      <w:pPr>
        <w:spacing w:after="150"/>
      </w:pPr>
      <w:r>
        <w:rPr/>
        <w:t xml:space="preserve">第一节 陶瓷市场竞争策略分析</w:t>
      </w:r>
    </w:p>
    <w:p>
      <w:pPr>
        <w:spacing w:after="150"/>
      </w:pPr>
      <w:r>
        <w:rPr/>
        <w:t xml:space="preserve">一、2023年陶瓷市场增长潜力分析</w:t>
      </w:r>
    </w:p>
    <w:p>
      <w:pPr>
        <w:spacing w:after="150"/>
      </w:pPr>
      <w:r>
        <w:rPr/>
        <w:t xml:space="preserve">二、现有陶瓷行业竞争策略分析</w:t>
      </w:r>
    </w:p>
    <w:p>
      <w:pPr>
        <w:spacing w:after="150"/>
      </w:pPr>
      <w:r>
        <w:rPr/>
        <w:t xml:space="preserve">第二节 陶瓷企业竞争策略分析</w:t>
      </w:r>
    </w:p>
    <w:p>
      <w:pPr>
        <w:spacing w:after="150"/>
      </w:pPr>
      <w:r>
        <w:rPr/>
        <w:t xml:space="preserve">一、全球热点对陶瓷行业企业竞争力的影响</w:t>
      </w:r>
    </w:p>
    <w:p>
      <w:pPr>
        <w:spacing w:after="150"/>
      </w:pPr>
      <w:r>
        <w:rPr/>
        <w:t xml:space="preserve">二、国内热点对陶瓷行业企业竞争力的影响</w:t>
      </w:r>
    </w:p>
    <w:p>
      <w:pPr>
        <w:spacing w:after="150"/>
      </w:pPr>
      <w:r>
        <w:rPr/>
        <w:t xml:space="preserve">三、2024-2029年国内陶瓷行业企业竞争策略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2023年中国陶瓷行业重点企业分析</w:t>
      </w:r>
    </w:p>
    <w:p>
      <w:pPr>
        <w:spacing w:after="150"/>
      </w:pPr>
      <w:r>
        <w:rPr/>
        <w:t xml:space="preserve">第一节 广东东鹏控股股份有限公司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新明珠集团股份有限公司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蒙娜丽莎集团股份有限公司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广东马可波罗陶瓷有限公司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晋江恒达陶瓷有限公司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广东松发陶瓷股份有限公司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佛山高明顺成陶瓷有限公司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广东能强陶瓷有限公司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佛山欧神诺陶瓷有限公司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科达制造股份有限公司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2024-2029年中国陶瓷行业发展与投资风险分析</w:t>
      </w:r>
    </w:p>
    <w:p>
      <w:pPr>
        <w:spacing w:after="150"/>
      </w:pPr>
      <w:r>
        <w:rPr/>
        <w:t xml:space="preserve">第一节 陶瓷行业环境风险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陶瓷行业政策风险</w:t>
      </w:r>
    </w:p>
    <w:p>
      <w:pPr>
        <w:spacing w:after="150"/>
      </w:pPr>
      <w:r>
        <w:rPr/>
        <w:t xml:space="preserve">第四节 陶瓷行业市场风险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2024-2029年中国陶瓷行业发展前景及投资机会分析</w:t>
      </w:r>
    </w:p>
    <w:p>
      <w:pPr>
        <w:spacing w:after="150"/>
      </w:pPr>
      <w:r>
        <w:rPr/>
        <w:t xml:space="preserve">第一节 陶瓷行业发展前景预测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陶瓷行业投资机会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陶瓷行业投资机会与风险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陶瓷行业投资效益分析</w:t>
      </w:r>
    </w:p>
    <w:p>
      <w:pPr>
        <w:spacing w:after="150"/>
      </w:pPr>
      <w:r>
        <w:rPr/>
        <w:t xml:space="preserve">一、2019-2023年陶瓷行业投资状况分析</w:t>
      </w:r>
    </w:p>
    <w:p>
      <w:pPr>
        <w:spacing w:after="150"/>
      </w:pPr>
      <w:r>
        <w:rPr/>
        <w:t xml:space="preserve">二、2024-2029年陶瓷行业投资效益分析</w:t>
      </w:r>
    </w:p>
    <w:p>
      <w:pPr>
        <w:spacing w:after="150"/>
      </w:pPr>
      <w:r>
        <w:rPr/>
        <w:t xml:space="preserve">三、2024-2029年陶瓷行业投资趋势预测</w:t>
      </w:r>
    </w:p>
    <w:p>
      <w:pPr>
        <w:spacing w:after="150"/>
      </w:pPr>
      <w:r>
        <w:rPr/>
        <w:t xml:space="preserve">四、2024-2029年陶瓷行业的投资方向</w:t>
      </w:r>
    </w:p>
    <w:p>
      <w:pPr>
        <w:spacing w:after="150"/>
      </w:pPr>
      <w:r>
        <w:rPr/>
        <w:t xml:space="preserve">五、2024-2029年陶瓷行业投资的建议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影响陶瓷行业发展的主要因素</w:t>
      </w:r>
    </w:p>
    <w:p>
      <w:pPr>
        <w:spacing w:after="150"/>
      </w:pPr>
      <w:r>
        <w:rPr/>
        <w:t xml:space="preserve">一、2024-2029年影响陶瓷行业运行的有利因素分析</w:t>
      </w:r>
    </w:p>
    <w:p>
      <w:pPr>
        <w:spacing w:after="150"/>
      </w:pPr>
      <w:r>
        <w:rPr/>
        <w:t xml:space="preserve">二、2024-2029年影响陶瓷行业运行的稳定因素分析</w:t>
      </w:r>
    </w:p>
    <w:p>
      <w:pPr>
        <w:spacing w:after="150"/>
      </w:pPr>
      <w:r>
        <w:rPr/>
        <w:t xml:space="preserve">三、2024-2029年影响陶瓷行业运行的不利因素分析</w:t>
      </w:r>
    </w:p>
    <w:p>
      <w:pPr>
        <w:spacing w:after="150"/>
      </w:pPr>
      <w:r>
        <w:rPr/>
        <w:t xml:space="preserve">四、2024-2029年我国陶瓷行业发展面临的挑战分析</w:t>
      </w:r>
    </w:p>
    <w:p>
      <w:pPr>
        <w:spacing w:after="150"/>
      </w:pPr>
      <w:r>
        <w:rPr/>
        <w:t xml:space="preserve">五、2024-2029年我国陶瓷行业发展面临的机遇分析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图表：中国陶瓷行业相关政策汇总</w:t>
      </w:r>
    </w:p>
    <w:p>
      <w:pPr>
        <w:spacing w:after="150"/>
      </w:pPr>
      <w:r>
        <w:rPr/>
        <w:t xml:space="preserve">图表：2019-2023年中国陶瓷市场规模</w:t>
      </w:r>
    </w:p>
    <w:p>
      <w:pPr>
        <w:spacing w:after="150"/>
      </w:pPr>
      <w:r>
        <w:rPr/>
        <w:t xml:space="preserve">图表：2024-2029年中国陶瓷市场规模及增速预测</w:t>
      </w:r>
    </w:p>
    <w:p>
      <w:pPr>
        <w:spacing w:after="150"/>
      </w:pPr>
      <w:r>
        <w:rPr/>
        <w:t xml:space="preserve">图表：2023年中国陶瓷行业市场结构分析</w:t>
      </w:r>
    </w:p>
    <w:p>
      <w:pPr>
        <w:spacing w:after="150"/>
      </w:pPr>
      <w:r>
        <w:rPr/>
        <w:t xml:space="preserve">图表：陶瓷区域分布状况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国内陶瓷行业市场发展分析及发展前景与投资机会研究报告(2024-2029版)</dc:title>
  <dc:description>国内陶瓷行业市场发展分析及发展前景与投资机会研究报告(2024-2029版)</dc:description>
  <dc:subject>国内陶瓷行业市场发展分析及发展前景与投资机会研究报告(2024-2029版)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2024-01-26T01:10:53+08:00</dcterms:created>
  <dcterms:modified xsi:type="dcterms:W3CDTF">2024-01-26T01:10:53+08:00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