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中国网络安全行业市场深度分析及发展前景趋势研究报告(2025-2030版)</w:t>
      </w:r>
    </w:p>
    <w:p>
      <w:pPr>
        <w:spacing w:after="150"/>
      </w:pPr>
      <w:r>
        <w:rPr>
          <w:b w:val="1"/>
          <w:bCs w:val="1"/>
        </w:rPr>
        <w:t xml:space="preserve">报告简介</w:t>
      </w:r>
    </w:p>
    <w:p>
      <w:pPr>
        <w:spacing w:after="150"/>
      </w:pPr>
      <w:r>
        <w:rPr/>
        <w:t xml:space="preserve">网络安全是为数据处理系统建立和采取的技术和管理的安全保护。从狭义来说，网络安全是指网络系统的硬件、软件及其系统中的数据受到保护，不因偶然的或者恶意的原因而遭受到破坏、更改、泄露，系统连续可靠正常地运行，网络服务不中断。广义的网络安全是指保护资源免受各种类型威胁、干扰和破坏，即保证信息的机密性、完整性与可用性。</w:t>
      </w:r>
    </w:p>
    <w:p>
      <w:pPr>
        <w:spacing w:after="150"/>
      </w:pPr>
      <w:r>
        <w:rPr/>
        <w:t xml:space="preserve">2022年1月12日，国务院发布《"十四五"数字经济发展规划》(国发〔2021〕29号)《规划》部署了八项重点任务，在数字经济安全体系方面，提出了三个方向的要求，一是增强网络安全防护能力、二是提升数据安全保障水平、三是切实有效防范各类风险，并系统阐述了网络安全对于数字经济的独特作用及重要性。</w:t>
      </w:r>
    </w:p>
    <w:p>
      <w:pPr>
        <w:spacing w:after="150"/>
      </w:pPr>
      <w:r>
        <w:rPr/>
        <w:t xml:space="preserve">随着云计算、物联网、大数据、5G等新兴技术的兴起，网络信息安全边界不断弱化，安全防护内容不断增加，对数据安全、信息安全提出了巨大挑战，也为网络信息安全市场打开了新的增量空间。再加上经济全球化，数据安全、隐私保护等问题越来越被重视，网络安全市场规模保持增长态势。</w:t>
      </w:r>
    </w:p>
    <w:p>
      <w:pPr>
        <w:spacing w:after="150"/>
      </w:pPr>
      <w:r>
        <w:rPr/>
        <w:t xml:space="preserve">数字经济的发展离不开网络安全的支撑，网络安全是数字经济发展的基础性保障。近年来数字经济相关产业得到大力发展，5G、人工智能、区块链、云计算等新一代技术蓬勃发展，不断推动着各行业数字化转型变革，带来网络安全产业的发展机遇。同时，万物互通互联时代的到来也带来了网络安全新问题，给行业发展带来新的机遇和挑战。预计2028年网络安全市场规模将达3105.33亿元，同比增长17.12%。</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网络安全市场进行了分析研究。报告在总结中国网络安全行业发展历程的基础上，结合新时期的各方面因素，对中国网络安全行业的发展趋势给予了细致和审慎的预测论证。报告资料详实，图表丰富，既有深入的分析，又有直观的比较，为网络安全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网络安全概述</w:t>
      </w:r>
    </w:p>
    <w:p>
      <w:pPr>
        <w:spacing w:before="75" w:after="0"/>
      </w:pPr>
      <w:r>
        <w:rPr/>
        <w:t xml:space="preserve">第一节 网络安全定义</w:t>
      </w:r>
    </w:p>
    <w:p>
      <w:pPr>
        <w:spacing w:before="75" w:after="0"/>
      </w:pPr>
      <w:r>
        <w:rPr/>
        <w:t xml:space="preserve">一、网络安全的定义</w:t>
      </w:r>
    </w:p>
    <w:p>
      <w:pPr>
        <w:spacing w:before="75" w:after="0"/>
      </w:pPr>
      <w:r>
        <w:rPr/>
        <w:t xml:space="preserve">二、网络安全特点</w:t>
      </w:r>
    </w:p>
    <w:p>
      <w:pPr>
        <w:spacing w:before="75" w:after="0"/>
      </w:pPr>
      <w:r>
        <w:rPr/>
        <w:t xml:space="preserve">第二节 网络安全分类情况</w:t>
      </w:r>
    </w:p>
    <w:p>
      <w:pPr>
        <w:spacing w:before="75" w:after="0"/>
      </w:pPr>
      <w:r>
        <w:rPr/>
        <w:t xml:space="preserve">一、网络安全硬件</w:t>
      </w:r>
    </w:p>
    <w:p>
      <w:pPr>
        <w:spacing w:before="75" w:after="0"/>
      </w:pPr>
      <w:r>
        <w:rPr/>
        <w:t xml:space="preserve">二、网络安全软件</w:t>
      </w:r>
    </w:p>
    <w:p>
      <w:pPr>
        <w:spacing w:before="75" w:after="0"/>
      </w:pPr>
      <w:r>
        <w:rPr/>
        <w:t xml:space="preserve">三、网络安全服务</w:t>
      </w:r>
    </w:p>
    <w:p>
      <w:pPr>
        <w:spacing w:before="75" w:after="0"/>
      </w:pPr>
      <w:r>
        <w:rPr/>
        <w:t xml:space="preserve">第三节 网络安全产业链分析</w:t>
      </w:r>
    </w:p>
    <w:p>
      <w:pPr>
        <w:spacing w:before="75" w:after="0"/>
      </w:pPr>
      <w:r>
        <w:rPr/>
        <w:t xml:space="preserve">一、产业链模型介绍</w:t>
      </w:r>
    </w:p>
    <w:p>
      <w:pPr>
        <w:spacing w:before="75" w:after="0"/>
      </w:pPr>
      <w:r>
        <w:rPr/>
        <w:t xml:space="preserve">二、网络安全产业链模型分析</w:t>
      </w:r>
    </w:p>
    <w:p>
      <w:pPr>
        <w:spacing w:before="75" w:after="0"/>
      </w:pPr>
      <w:r>
        <w:rPr>
          <w:b w:val="1"/>
          <w:bCs w:val="1"/>
        </w:rPr>
        <w:t xml:space="preserve">第二章 2020-2025年中国网络安全行业发展环境分析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2020-2025年中国网络安全行业发展政策环境分析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三、行业政策发展建议</w:t>
      </w:r>
    </w:p>
    <w:p>
      <w:pPr>
        <w:spacing w:before="75" w:after="0"/>
      </w:pPr>
      <w:r>
        <w:rPr/>
        <w:t xml:space="preserve">第三节 2020-2025年中国网络安全行业发展社会环境分析</w:t>
      </w:r>
    </w:p>
    <w:p>
      <w:pPr>
        <w:spacing w:before="75" w:after="0"/>
      </w:pPr>
      <w:r>
        <w:rPr/>
        <w:t xml:space="preserve">一、居民消费水平分析</w:t>
      </w:r>
    </w:p>
    <w:p>
      <w:pPr>
        <w:spacing w:before="75" w:after="0"/>
      </w:pPr>
      <w:r>
        <w:rPr/>
        <w:t xml:space="preserve">二、居民消费结构分析</w:t>
      </w:r>
    </w:p>
    <w:p>
      <w:pPr>
        <w:spacing w:before="75" w:after="0"/>
      </w:pPr>
      <w:r>
        <w:rPr/>
        <w:t xml:space="preserve">第四节 2020-2025年中国网络安全行业发展技术环境分析</w:t>
      </w:r>
    </w:p>
    <w:p>
      <w:pPr>
        <w:spacing w:before="75" w:after="0"/>
      </w:pPr>
      <w:r>
        <w:rPr/>
        <w:t xml:space="preserve">一、当前中国网络安全技术水平分析</w:t>
      </w:r>
    </w:p>
    <w:p>
      <w:pPr>
        <w:spacing w:before="75" w:after="0"/>
      </w:pPr>
      <w:r>
        <w:rPr/>
        <w:t xml:space="preserve">二、技术发展趋势</w:t>
      </w:r>
    </w:p>
    <w:p>
      <w:pPr>
        <w:spacing w:before="75" w:after="0"/>
      </w:pPr>
      <w:r>
        <w:rPr>
          <w:b w:val="1"/>
          <w:bCs w:val="1"/>
        </w:rPr>
        <w:t xml:space="preserve">第三章 2020-2025年中国网络安全行业总体发展状况</w:t>
      </w:r>
    </w:p>
    <w:p>
      <w:pPr>
        <w:spacing w:before="75" w:after="0"/>
      </w:pPr>
      <w:r>
        <w:rPr/>
        <w:t xml:space="preserve">第一节 中国网络安全行业规模情况分析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三、行业市场规模状况分析</w:t>
      </w:r>
    </w:p>
    <w:p>
      <w:pPr>
        <w:spacing w:before="75" w:after="0"/>
      </w:pPr>
      <w:r>
        <w:rPr/>
        <w:t xml:space="preserve">四、行业细分市场规模状况分析</w:t>
      </w:r>
    </w:p>
    <w:p>
      <w:pPr>
        <w:spacing w:before="75" w:after="0"/>
      </w:pPr>
      <w:r>
        <w:rPr/>
        <w:t xml:space="preserve">第二节 中国网络安全行业财务能力分析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网络安全行业发展现状分析</w:t>
      </w:r>
    </w:p>
    <w:p>
      <w:pPr>
        <w:spacing w:before="75" w:after="0"/>
      </w:pPr>
      <w:r>
        <w:rPr/>
        <w:t xml:space="preserve">第一节 网络安全行业发展分析</w:t>
      </w:r>
    </w:p>
    <w:p>
      <w:pPr>
        <w:spacing w:before="75" w:after="0"/>
      </w:pPr>
      <w:r>
        <w:rPr/>
        <w:t xml:space="preserve">一、网络安全行业发展历程</w:t>
      </w:r>
    </w:p>
    <w:p>
      <w:pPr>
        <w:spacing w:before="75" w:after="0"/>
      </w:pPr>
      <w:r>
        <w:rPr/>
        <w:t xml:space="preserve">二、网络安全行业发展现状</w:t>
      </w:r>
    </w:p>
    <w:p>
      <w:pPr>
        <w:spacing w:before="75" w:after="0"/>
      </w:pPr>
      <w:r>
        <w:rPr/>
        <w:t xml:space="preserve">三、网络安全行业发展预测</w:t>
      </w:r>
    </w:p>
    <w:p>
      <w:pPr>
        <w:spacing w:before="75" w:after="0"/>
      </w:pPr>
      <w:r>
        <w:rPr/>
        <w:t xml:space="preserve">第二节 中国网络安全行业发展分析</w:t>
      </w:r>
    </w:p>
    <w:p>
      <w:pPr>
        <w:spacing w:before="75" w:after="0"/>
      </w:pPr>
      <w:r>
        <w:rPr/>
        <w:t xml:space="preserve">一、2020-2025年中国网络安全行业发展态势分析</w:t>
      </w:r>
    </w:p>
    <w:p>
      <w:pPr>
        <w:spacing w:before="75" w:after="0"/>
      </w:pPr>
      <w:r>
        <w:rPr/>
        <w:t xml:space="preserve">二、2020-2025年中国网络安全行业发展特点分析</w:t>
      </w:r>
    </w:p>
    <w:p>
      <w:pPr>
        <w:spacing w:before="75" w:after="0"/>
      </w:pPr>
      <w:r>
        <w:rPr/>
        <w:t xml:space="preserve">三、2020-2025年中国网络安全行业市场供需分析</w:t>
      </w:r>
    </w:p>
    <w:p>
      <w:pPr>
        <w:spacing w:before="75" w:after="0"/>
      </w:pPr>
      <w:r>
        <w:rPr/>
        <w:t xml:space="preserve">第三节 中国网络安全行业的重要性分析</w:t>
      </w:r>
    </w:p>
    <w:p>
      <w:pPr>
        <w:spacing w:before="75" w:after="0"/>
      </w:pPr>
      <w:r>
        <w:rPr/>
        <w:t xml:space="preserve">第四节 网络安全行业特性分析</w:t>
      </w:r>
    </w:p>
    <w:p>
      <w:pPr>
        <w:spacing w:before="75" w:after="0"/>
      </w:pPr>
      <w:r>
        <w:rPr/>
        <w:t xml:space="preserve">第五节 对中国网络安全市场的分析及思考</w:t>
      </w:r>
    </w:p>
    <w:p>
      <w:pPr>
        <w:spacing w:before="75" w:after="0"/>
      </w:pPr>
      <w:r>
        <w:rPr/>
        <w:t xml:space="preserve">一、网络安全市场分析</w:t>
      </w:r>
    </w:p>
    <w:p>
      <w:pPr>
        <w:spacing w:before="75" w:after="0"/>
      </w:pPr>
      <w:r>
        <w:rPr/>
        <w:t xml:space="preserve">二、网络安全市场变化的方向</w:t>
      </w:r>
    </w:p>
    <w:p>
      <w:pPr>
        <w:spacing w:before="75" w:after="0"/>
      </w:pPr>
      <w:r>
        <w:rPr/>
        <w:t xml:space="preserve">三、中国网络安全产业发展的新思路</w:t>
      </w:r>
    </w:p>
    <w:p>
      <w:pPr>
        <w:spacing w:before="75" w:after="0"/>
      </w:pPr>
      <w:r>
        <w:rPr/>
        <w:t xml:space="preserve">四、对中国网络安全产业发展的思考</w:t>
      </w:r>
    </w:p>
    <w:p>
      <w:pPr>
        <w:spacing w:before="75" w:after="0"/>
      </w:pPr>
      <w:r>
        <w:rPr>
          <w:b w:val="1"/>
          <w:bCs w:val="1"/>
        </w:rPr>
        <w:t xml:space="preserve">第五章 中国北京市网络安全市场发展分析</w:t>
      </w:r>
    </w:p>
    <w:p>
      <w:pPr>
        <w:spacing w:before="75" w:after="0"/>
      </w:pPr>
      <w:r>
        <w:rPr/>
        <w:t xml:space="preserve">第一节 北京市网络安全行业发展分析</w:t>
      </w:r>
    </w:p>
    <w:p>
      <w:pPr>
        <w:spacing w:before="75" w:after="0"/>
      </w:pPr>
      <w:r>
        <w:rPr/>
        <w:t xml:space="preserve">一、北京市网络安全发展现状分析</w:t>
      </w:r>
    </w:p>
    <w:p>
      <w:pPr>
        <w:spacing w:before="75" w:after="0"/>
      </w:pPr>
      <w:r>
        <w:rPr/>
        <w:t xml:space="preserve">二、北京市网络安全发展特点分析</w:t>
      </w:r>
    </w:p>
    <w:p>
      <w:pPr>
        <w:spacing w:before="75" w:after="0"/>
      </w:pPr>
      <w:r>
        <w:rPr/>
        <w:t xml:space="preserve">三、北京市网络安全发展方向分析</w:t>
      </w:r>
    </w:p>
    <w:p>
      <w:pPr>
        <w:spacing w:before="75" w:after="0"/>
      </w:pPr>
      <w:r>
        <w:rPr/>
        <w:t xml:space="preserve">第二节 北京市网络安全产业政策分析</w:t>
      </w:r>
    </w:p>
    <w:p>
      <w:pPr>
        <w:spacing w:before="75" w:after="0"/>
      </w:pPr>
      <w:r>
        <w:rPr/>
        <w:t xml:space="preserve">一、北京市网络安全产业政策汇总</w:t>
      </w:r>
    </w:p>
    <w:p>
      <w:pPr>
        <w:spacing w:before="75" w:after="0"/>
      </w:pPr>
      <w:r>
        <w:rPr/>
        <w:t xml:space="preserve">二、北京市网络安全产业政策建议</w:t>
      </w:r>
    </w:p>
    <w:p>
      <w:pPr>
        <w:spacing w:before="75" w:after="0"/>
      </w:pPr>
      <w:r>
        <w:rPr/>
        <w:t xml:space="preserve">第三节 北京市网络安全行业发展思路</w:t>
      </w:r>
    </w:p>
    <w:p>
      <w:pPr>
        <w:spacing w:before="75" w:after="0"/>
      </w:pPr>
      <w:r>
        <w:rPr/>
        <w:t xml:space="preserve">第四节 北京市网络安全行业供需分析</w:t>
      </w:r>
    </w:p>
    <w:p>
      <w:pPr>
        <w:spacing w:before="75" w:after="0"/>
      </w:pPr>
      <w:r>
        <w:rPr>
          <w:b w:val="1"/>
          <w:bCs w:val="1"/>
        </w:rPr>
        <w:t xml:space="preserve">第六章 网络安全行业竞争力优势分析</w:t>
      </w:r>
    </w:p>
    <w:p>
      <w:pPr>
        <w:spacing w:before="75" w:after="0"/>
      </w:pPr>
      <w:r>
        <w:rPr/>
        <w:t xml:space="preserve">第一节 网络安全行业竞争力优势分析</w:t>
      </w:r>
    </w:p>
    <w:p>
      <w:pPr>
        <w:spacing w:before="75" w:after="0"/>
      </w:pPr>
      <w:r>
        <w:rPr/>
        <w:t xml:space="preserve">一、行业地位分析</w:t>
      </w:r>
    </w:p>
    <w:p>
      <w:pPr>
        <w:spacing w:before="75" w:after="0"/>
      </w:pPr>
      <w:r>
        <w:rPr/>
        <w:t xml:space="preserve">二、行业竞争力评价结果分析</w:t>
      </w:r>
    </w:p>
    <w:p>
      <w:pPr>
        <w:spacing w:before="75" w:after="0"/>
      </w:pPr>
      <w:r>
        <w:rPr/>
        <w:t xml:space="preserve">三、竞争优势评价及构建建议</w:t>
      </w:r>
    </w:p>
    <w:p>
      <w:pPr>
        <w:spacing w:before="75" w:after="0"/>
      </w:pPr>
      <w:r>
        <w:rPr/>
        <w:t xml:space="preserve">第二节 中国网络安全行业竞争力分析</w:t>
      </w:r>
    </w:p>
    <w:p>
      <w:pPr>
        <w:spacing w:before="75" w:after="0"/>
      </w:pPr>
      <w:r>
        <w:rPr/>
        <w:t xml:space="preserve">一、我国网络安全行业竞争力剖析</w:t>
      </w:r>
    </w:p>
    <w:p>
      <w:pPr>
        <w:spacing w:before="75" w:after="0"/>
      </w:pPr>
      <w:r>
        <w:rPr/>
        <w:t xml:space="preserve">二、我国网络安全企业市场竞争的优势</w:t>
      </w:r>
    </w:p>
    <w:p>
      <w:pPr>
        <w:spacing w:before="75" w:after="0"/>
      </w:pPr>
      <w:r>
        <w:rPr/>
        <w:t xml:space="preserve">三、国内网络安全企业竞争能力提升途径</w:t>
      </w:r>
    </w:p>
    <w:p>
      <w:pPr>
        <w:spacing w:before="75" w:after="0"/>
      </w:pPr>
      <w:r>
        <w:rPr/>
        <w:t xml:space="preserve">第三节 网络安全行业swot分析</w:t>
      </w:r>
    </w:p>
    <w:p>
      <w:pPr>
        <w:spacing w:before="75" w:after="0"/>
      </w:pPr>
      <w:r>
        <w:rPr/>
        <w:t xml:space="preserve">一、网络安全行业优势分析</w:t>
      </w:r>
    </w:p>
    <w:p>
      <w:pPr>
        <w:spacing w:before="75" w:after="0"/>
      </w:pPr>
      <w:r>
        <w:rPr/>
        <w:t xml:space="preserve">二、网络安全行业劣势分析</w:t>
      </w:r>
    </w:p>
    <w:p>
      <w:pPr>
        <w:spacing w:before="75" w:after="0"/>
      </w:pPr>
      <w:r>
        <w:rPr/>
        <w:t xml:space="preserve">三、网络安全行业机会分析</w:t>
      </w:r>
    </w:p>
    <w:p>
      <w:pPr>
        <w:spacing w:before="75" w:after="0"/>
      </w:pPr>
      <w:r>
        <w:rPr/>
        <w:t xml:space="preserve">四、网络安全行业挑战分析</w:t>
      </w:r>
    </w:p>
    <w:p>
      <w:pPr>
        <w:spacing w:before="75" w:after="0"/>
      </w:pPr>
      <w:r>
        <w:rPr>
          <w:b w:val="1"/>
          <w:bCs w:val="1"/>
        </w:rPr>
        <w:t xml:space="preserve">第七章 网络安全行业市场竞争策略分析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四、国内外竞争格局</w:t>
      </w:r>
    </w:p>
    <w:p>
      <w:pPr>
        <w:spacing w:before="75" w:after="0"/>
      </w:pPr>
      <w:r>
        <w:rPr/>
        <w:t xml:space="preserve">第三节 网络安全企业竞争策略分析</w:t>
      </w:r>
    </w:p>
    <w:p>
      <w:pPr>
        <w:spacing w:before="75" w:after="0"/>
      </w:pPr>
      <w:r>
        <w:rPr/>
        <w:t xml:space="preserve">一、提高网络安全企业核心竞争力的对策</w:t>
      </w:r>
    </w:p>
    <w:p>
      <w:pPr>
        <w:spacing w:before="75" w:after="0"/>
      </w:pPr>
      <w:r>
        <w:rPr/>
        <w:t xml:space="preserve">二、影响网络安全企业核心竞争力的因素及提升途径</w:t>
      </w:r>
    </w:p>
    <w:p>
      <w:pPr>
        <w:spacing w:before="75" w:after="0"/>
      </w:pPr>
      <w:r>
        <w:rPr/>
        <w:t xml:space="preserve">三、提高网络安全企业竞争力的策略</w:t>
      </w:r>
    </w:p>
    <w:p>
      <w:pPr>
        <w:spacing w:before="75" w:after="0"/>
      </w:pPr>
      <w:r>
        <w:rPr>
          <w:b w:val="1"/>
          <w:bCs w:val="1"/>
        </w:rPr>
        <w:t xml:space="preserve">第八章 网络安全行业重点企业竞争分析</w:t>
      </w:r>
    </w:p>
    <w:p>
      <w:pPr>
        <w:spacing w:before="75" w:after="0"/>
      </w:pPr>
      <w:r>
        <w:rPr/>
        <w:t xml:space="preserve">第一节 启明星辰信息技术集团股份有限公司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奇安信科技集团股份有限公司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北京北信源软件股份有限公司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北京三六零安全科技股份有限公司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北京信安世纪科技股份有限公司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北京神州绿盟信息安全科技股份有限公司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拓尔思天行网安信息技术有限责任公司</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北京中超伟业信息安全技术股份有限公司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云和恩墨(北京)信息技术有限公司</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四、经营状况分析</w:t>
      </w:r>
    </w:p>
    <w:p>
      <w:pPr>
        <w:spacing w:before="75" w:after="0"/>
      </w:pPr>
      <w:r>
        <w:rPr/>
        <w:t xml:space="preserve">五、2025-2030年公司发展战略分析</w:t>
      </w:r>
    </w:p>
    <w:p>
      <w:pPr>
        <w:spacing w:before="75" w:after="0"/>
      </w:pPr>
      <w:r>
        <w:rPr/>
        <w:t xml:space="preserve">第十节 北京中科网威信息技术有限公司</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四、经营状况分析</w:t>
      </w:r>
    </w:p>
    <w:p>
      <w:pPr>
        <w:spacing w:before="75" w:after="0"/>
      </w:pPr>
      <w:r>
        <w:rPr/>
        <w:t xml:space="preserve">五、2025-2030年公司发展战略分析</w:t>
      </w:r>
    </w:p>
    <w:p>
      <w:pPr>
        <w:spacing w:before="75" w:after="0"/>
      </w:pPr>
      <w:r>
        <w:rPr>
          <w:b w:val="1"/>
          <w:bCs w:val="1"/>
        </w:rPr>
        <w:t xml:space="preserve">第九章 网络安全行业发展机遇前景分析</w:t>
      </w:r>
    </w:p>
    <w:p>
      <w:pPr>
        <w:spacing w:before="75" w:after="0"/>
      </w:pPr>
      <w:r>
        <w:rPr/>
        <w:t xml:space="preserve">第一节 网络安全行业发展机遇挑战分析</w:t>
      </w:r>
    </w:p>
    <w:p>
      <w:pPr>
        <w:spacing w:before="75" w:after="0"/>
      </w:pPr>
      <w:r>
        <w:rPr/>
        <w:t xml:space="preserve">一、网络安全行业发展机遇分析</w:t>
      </w:r>
    </w:p>
    <w:p>
      <w:pPr>
        <w:spacing w:before="75" w:after="0"/>
      </w:pPr>
      <w:r>
        <w:rPr/>
        <w:t xml:space="preserve">二、网络安全行业发展挑战分析</w:t>
      </w:r>
    </w:p>
    <w:p>
      <w:pPr>
        <w:spacing w:before="75" w:after="0"/>
      </w:pPr>
      <w:r>
        <w:rPr/>
        <w:t xml:space="preserve">第二节 2025-2030年中国网络安全行业发展预测分析</w:t>
      </w:r>
    </w:p>
    <w:p>
      <w:pPr>
        <w:spacing w:before="75" w:after="0"/>
      </w:pPr>
      <w:r>
        <w:rPr/>
        <w:t xml:space="preserve">一、未来网络安全发展分析</w:t>
      </w:r>
    </w:p>
    <w:p>
      <w:pPr>
        <w:spacing w:before="75" w:after="0"/>
      </w:pPr>
      <w:r>
        <w:rPr/>
        <w:t xml:space="preserve">二、未来网络安全行业技术开发方向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北京市网络安全行业企业面临的困境及对策</w:t>
      </w:r>
    </w:p>
    <w:p>
      <w:pPr>
        <w:spacing w:before="75" w:after="0"/>
      </w:pPr>
      <w:r>
        <w:rPr/>
        <w:t xml:space="preserve">第一节 北京市近两年网络安全行业面临的困境</w:t>
      </w:r>
    </w:p>
    <w:p>
      <w:pPr>
        <w:spacing w:before="75" w:after="0"/>
      </w:pPr>
      <w:r>
        <w:rPr/>
        <w:t xml:space="preserve">一、网络安全行业面临的主要困境</w:t>
      </w:r>
    </w:p>
    <w:p>
      <w:pPr>
        <w:spacing w:before="75" w:after="0"/>
      </w:pPr>
      <w:r>
        <w:rPr/>
        <w:t xml:space="preserve">二、疫情后行业出现的困境</w:t>
      </w:r>
    </w:p>
    <w:p>
      <w:pPr>
        <w:spacing w:before="75" w:after="0"/>
      </w:pPr>
      <w:r>
        <w:rPr/>
        <w:t xml:space="preserve">第二节 北京市网络安全企业面临的困境及对策</w:t>
      </w:r>
    </w:p>
    <w:p>
      <w:pPr>
        <w:spacing w:before="75" w:after="0"/>
      </w:pPr>
      <w:r>
        <w:rPr/>
        <w:t xml:space="preserve">一、北京市重点网络安全企业面临的困境及对策</w:t>
      </w:r>
    </w:p>
    <w:p>
      <w:pPr>
        <w:spacing w:before="75" w:after="0"/>
      </w:pPr>
      <w:r>
        <w:rPr/>
        <w:t xml:space="preserve">二、北京市中小网络安全企业发展困境及策略分析</w:t>
      </w:r>
    </w:p>
    <w:p>
      <w:pPr>
        <w:spacing w:before="75" w:after="0"/>
      </w:pPr>
      <w:r>
        <w:rPr/>
        <w:t xml:space="preserve">三、北京市网络安全企业的出路分析</w:t>
      </w:r>
    </w:p>
    <w:p>
      <w:pPr>
        <w:spacing w:before="75" w:after="0"/>
      </w:pPr>
      <w:r>
        <w:rPr/>
        <w:t xml:space="preserve">第三节 北京市网络安全行业存在的问题及建议</w:t>
      </w:r>
    </w:p>
    <w:p>
      <w:pPr>
        <w:spacing w:before="75" w:after="0"/>
      </w:pPr>
      <w:r>
        <w:rPr/>
        <w:t xml:space="preserve">一、北京市网络安全行业存在的问题</w:t>
      </w:r>
    </w:p>
    <w:p>
      <w:pPr>
        <w:spacing w:before="75" w:after="0"/>
      </w:pPr>
      <w:r>
        <w:rPr/>
        <w:t xml:space="preserve">二、北京市网络安全行业发展的建议</w:t>
      </w:r>
    </w:p>
    <w:p>
      <w:pPr>
        <w:spacing w:before="75" w:after="0"/>
      </w:pPr>
      <w:r>
        <w:rPr/>
        <w:t xml:space="preserve">第四节 北京市网络安全市场发展面临的挑战与对策</w:t>
      </w:r>
    </w:p>
    <w:p>
      <w:pPr>
        <w:spacing w:before="75" w:after="0"/>
      </w:pPr>
      <w:r>
        <w:rPr/>
        <w:t xml:space="preserve">一、北京市网络安全市场发展面临的挑战</w:t>
      </w:r>
    </w:p>
    <w:p>
      <w:pPr>
        <w:spacing w:before="75" w:after="0"/>
      </w:pPr>
      <w:r>
        <w:rPr/>
        <w:t xml:space="preserve">二、北京市网络安全市场发展对策</w:t>
      </w:r>
    </w:p>
    <w:p>
      <w:pPr>
        <w:spacing w:before="75" w:after="0"/>
      </w:pPr>
      <w:r>
        <w:rPr>
          <w:b w:val="1"/>
          <w:bCs w:val="1"/>
        </w:rPr>
        <w:t xml:space="preserve">第十一章 2025-2030年网络安全行业发展趋势及风险分析</w:t>
      </w:r>
    </w:p>
    <w:p>
      <w:pPr>
        <w:spacing w:before="75" w:after="0"/>
      </w:pPr>
      <w:r>
        <w:rPr/>
        <w:t xml:space="preserve">第一节 当前网络安全存在的问题</w:t>
      </w:r>
    </w:p>
    <w:p>
      <w:pPr>
        <w:spacing w:before="75" w:after="0"/>
      </w:pPr>
      <w:r>
        <w:rPr/>
        <w:t xml:space="preserve">第二节 网络安全未来发展预测分析</w:t>
      </w:r>
    </w:p>
    <w:p>
      <w:pPr>
        <w:spacing w:before="75" w:after="0"/>
      </w:pPr>
      <w:r>
        <w:rPr/>
        <w:t xml:space="preserve">一、中国网络安全发展方向分析</w:t>
      </w:r>
    </w:p>
    <w:p>
      <w:pPr>
        <w:spacing w:before="75" w:after="0"/>
      </w:pPr>
      <w:r>
        <w:rPr/>
        <w:t xml:space="preserve">二、2025-2030年中国网络安全行业发展规模预测</w:t>
      </w:r>
    </w:p>
    <w:p>
      <w:pPr>
        <w:spacing w:before="75" w:after="0"/>
      </w:pPr>
      <w:r>
        <w:rPr/>
        <w:t xml:space="preserve">三、2025-2030年中国网络安全行业发展趋势预测</w:t>
      </w:r>
    </w:p>
    <w:p>
      <w:pPr>
        <w:spacing w:before="75" w:after="0"/>
      </w:pPr>
      <w:r>
        <w:rPr/>
        <w:t xml:space="preserve">第三节 2025-2030年中国网络安全行业风险分析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三、宏观经济波动风险分析</w:t>
      </w:r>
    </w:p>
    <w:p>
      <w:pPr>
        <w:spacing w:before="75" w:after="0"/>
      </w:pPr>
      <w:r>
        <w:rPr/>
        <w:t xml:space="preserve">四、技术风险及防范</w:t>
      </w:r>
    </w:p>
    <w:p>
      <w:pPr>
        <w:spacing w:before="75" w:after="0"/>
      </w:pPr>
      <w:r>
        <w:rPr/>
        <w:t xml:space="preserve">五、供求风险及防范</w:t>
      </w:r>
    </w:p>
    <w:p>
      <w:pPr>
        <w:spacing w:before="75" w:after="0"/>
      </w:pPr>
      <w:r>
        <w:rPr/>
        <w:t xml:space="preserve">第四节 行业发展战略研究</w:t>
      </w:r>
    </w:p>
    <w:p>
      <w:pPr>
        <w:spacing w:before="75" w:after="0"/>
      </w:pPr>
      <w:r>
        <w:rPr/>
        <w:t xml:space="preserve">一、产业战略规划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五、竞争战略规划</w:t>
      </w:r>
    </w:p>
    <w:p>
      <w:pPr>
        <w:spacing w:before="75" w:after="0"/>
      </w:pPr>
      <w:r>
        <w:rPr>
          <w:b w:val="1"/>
          <w:bCs w:val="1"/>
        </w:rPr>
        <w:t xml:space="preserve">第十二章 中道泰和专家观点与结论</w:t>
      </w:r>
    </w:p>
    <w:p>
      <w:pPr>
        <w:spacing w:before="75" w:after="0"/>
      </w:pPr>
      <w:r>
        <w:rPr/>
        <w:t xml:space="preserve">第一节 网络安全行业营销策略分析及建议</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网络安全行业企业经营发展分析及建议</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图表：网络安全产业链分析</w:t>
      </w:r>
    </w:p>
    <w:p>
      <w:pPr>
        <w:spacing w:before="75" w:after="0"/>
      </w:pPr>
      <w:r>
        <w:rPr/>
        <w:t xml:space="preserve">图表：国际网络安全市场规模</w:t>
      </w:r>
    </w:p>
    <w:p>
      <w:pPr>
        <w:spacing w:before="75" w:after="0"/>
      </w:pPr>
      <w:r>
        <w:rPr/>
        <w:t xml:space="preserve">图表：国际网络安全生命周期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图表：2020-2025年中国网络安全市场规模</w:t>
      </w:r>
    </w:p>
    <w:p>
      <w:pPr>
        <w:spacing w:before="75" w:after="0"/>
      </w:pPr>
      <w:r>
        <w:rPr/>
        <w:t xml:space="preserve">图表：2020-2025年我国网络安全供应情况</w:t>
      </w:r>
    </w:p>
    <w:p>
      <w:pPr>
        <w:spacing w:before="75" w:after="0"/>
      </w:pPr>
      <w:r>
        <w:rPr/>
        <w:t xml:space="preserve">图表：2020-2025年我国网络安全需求情况</w:t>
      </w:r>
    </w:p>
    <w:p>
      <w:pPr>
        <w:spacing w:before="75" w:after="0"/>
      </w:pPr>
      <w:r>
        <w:rPr/>
        <w:t xml:space="preserve">图表：2025-2030年中国网络安全市场规模预测</w:t>
      </w:r>
    </w:p>
    <w:p>
      <w:pPr>
        <w:spacing w:before="75" w:after="0"/>
      </w:pPr>
      <w:r>
        <w:rPr/>
        <w:t xml:space="preserve">图表：2025-2030年中国网络安全供应情况预测</w:t>
      </w:r>
    </w:p>
    <w:p>
      <w:pPr>
        <w:spacing w:before="75" w:after="0"/>
      </w:pPr>
      <w:r>
        <w:rPr/>
        <w:t xml:space="preserve">图表：2025-2030年中国网络安全需求情况预测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中国网络安全行业市场深度分析及发展前景趋势研究报告(2025-2030版)</dc:title>
  <dc:description>中国网络安全行业市场深度分析及发展前景趋势研究报告(2025-2030版)</dc:description>
  <dc:subject>中国网络安全行业市场深度分析及发展前景趋势研究报告(2025-2030版)</dc:subject>
  <cp:keywords>研究报告</cp:keywords>
  <cp:category>研究报告</cp:category>
  <cp:lastModifiedBy>北京中道泰和信息咨询有限公司</cp:lastModifiedBy>
  <dcterms:created xsi:type="dcterms:W3CDTF">2025-02-01T16:35:20+08:00</dcterms:created>
  <dcterms:modified xsi:type="dcterms:W3CDTF">2025-02-01T16:35:20+08:00</dcterms:modified>
</cp:coreProperties>
</file>

<file path=docProps/custom.xml><?xml version="1.0" encoding="utf-8"?>
<Properties xmlns="http://schemas.openxmlformats.org/officeDocument/2006/custom-properties" xmlns:vt="http://schemas.openxmlformats.org/officeDocument/2006/docPropsVTypes"/>
</file>