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中国经济行业市场发展分析及前景趋势与投资机会研究报告(2024-2029版)</w:t>
      </w:r>
    </w:p>
    <w:p>
      <w:pPr>
        <w:spacing w:after="150"/>
      </w:pPr>
      <w:r>
        <w:rPr>
          <w:b w:val="1"/>
          <w:bCs w:val="1"/>
        </w:rPr>
        <w:t xml:space="preserve">报告简介</w:t>
      </w:r>
    </w:p>
    <w:p>
      <w:pPr>
        <w:spacing w:after="150"/>
      </w:pPr>
      <w:r>
        <w:rPr/>
        <w:t xml:space="preserve">当前世界经济恢复增长乏力，国际政治经济形势错综复杂，正处于百年未有之大变局的关键时期。我们正在以高质量发展推进中国式现代化建设，同时致力于以高水平对外开放推动世界共同发展的阶段。随着疫情的放开，今年中国经济恢复发展明显加快，顶住了脱钩断链、技术封锁等各个方面的风险挑战，取得了来之不易的成绩。前三季度，国内生产总值同比增长5.2%，今年全年增长目标实现已成定局。多家权威国际金融机构纷纷上调中国经济增长预期。区分来看，中国经济三驾马车呈现出不同态势。进出口亮点突出，整体小幅下降;消费增长形势喜人;投资呈现出地区分化，还有待进一步提升稳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行业研究单位等公布和提供的大量资料。报告对我国经济行业的供需状况、发展现状、子行业发展变化等进行了分析，重点分析了国内外经济行业的发展现状、如何面对行业的发展挑战、行业的发展建议、行业竞争力，以及行业的投资分析和趋势预测等等。报告还综合了经济行业的整体发展动态，对行业在产品方面提供了参考建议和具体解决办法。报告对于经济产品生产企业、经销商、行业管理部门以及拟进入该行业的投资者具有重要的参考价值，对于研究我国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经济行业发展综述</w:t>
      </w:r>
    </w:p>
    <w:p>
      <w:pPr>
        <w:spacing w:after="150"/>
      </w:pPr>
      <w:r>
        <w:rPr/>
        <w:t xml:space="preserve">第一节 经济行业相关概述</w:t>
      </w:r>
    </w:p>
    <w:p>
      <w:pPr>
        <w:spacing w:after="150"/>
      </w:pPr>
      <w:r>
        <w:rPr/>
        <w:t xml:space="preserve">一、行业研究范围界定</w:t>
      </w:r>
    </w:p>
    <w:p>
      <w:pPr>
        <w:spacing w:after="150"/>
      </w:pPr>
      <w:r>
        <w:rPr/>
        <w:t xml:space="preserve">二、经济的分类</w:t>
      </w:r>
    </w:p>
    <w:p>
      <w:pPr>
        <w:spacing w:after="150"/>
      </w:pPr>
      <w:r>
        <w:rPr/>
        <w:t xml:space="preserve">三、经济行业的特点分析</w:t>
      </w:r>
    </w:p>
    <w:p>
      <w:pPr>
        <w:spacing w:after="150"/>
      </w:pPr>
      <w:r>
        <w:rPr/>
        <w:t xml:space="preserve">第二节 经济行业发展环境分析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当代背景下经济的发展机会分析</w:t>
      </w:r>
    </w:p>
    <w:p>
      <w:pPr>
        <w:spacing w:after="150"/>
      </w:pPr>
      <w:r>
        <w:rPr/>
        <w:t xml:space="preserve">第一节 经济政策及其实施情况</w:t>
      </w:r>
    </w:p>
    <w:p>
      <w:pPr>
        <w:spacing w:after="150"/>
      </w:pPr>
      <w:r>
        <w:rPr/>
        <w:t xml:space="preserve">一、经济相关政策解读</w:t>
      </w:r>
    </w:p>
    <w:p>
      <w:pPr>
        <w:spacing w:after="150"/>
      </w:pPr>
      <w:r>
        <w:rPr/>
        <w:t xml:space="preserve">二、经济计划实施成果解读</w:t>
      </w:r>
    </w:p>
    <w:p>
      <w:pPr>
        <w:spacing w:after="150"/>
      </w:pPr>
      <w:r>
        <w:rPr/>
        <w:t xml:space="preserve">第二节 国内环境背景下经济发展的swot分析</w:t>
      </w:r>
    </w:p>
    <w:p>
      <w:pPr>
        <w:spacing w:after="150"/>
      </w:pPr>
      <w:r>
        <w:rPr/>
        <w:t xml:space="preserve">一、国家战略对经济产业的影响分析</w:t>
      </w:r>
    </w:p>
    <w:p>
      <w:pPr>
        <w:spacing w:after="150"/>
      </w:pPr>
      <w:r>
        <w:rPr/>
        <w:t xml:space="preserve">1、对经济市场资源配置的影响</w:t>
      </w:r>
    </w:p>
    <w:p>
      <w:pPr>
        <w:spacing w:after="150"/>
      </w:pPr>
      <w:r>
        <w:rPr/>
        <w:t xml:space="preserve">2、对经济产业市场格局的影响</w:t>
      </w:r>
    </w:p>
    <w:p>
      <w:pPr>
        <w:spacing w:after="150"/>
      </w:pPr>
      <w:r>
        <w:rPr/>
        <w:t xml:space="preserve">3、对经济产业发展方式的影响</w:t>
      </w:r>
    </w:p>
    <w:p>
      <w:pPr>
        <w:spacing w:after="150"/>
      </w:pPr>
      <w:r>
        <w:rPr/>
        <w:t xml:space="preserve">二、经济国家战略背景下经济发展的swot分析</w:t>
      </w:r>
    </w:p>
    <w:p>
      <w:pPr>
        <w:spacing w:after="150"/>
      </w:pPr>
      <w:r>
        <w:rPr/>
        <w:t xml:space="preserve">1、经济发展的优势分析</w:t>
      </w:r>
    </w:p>
    <w:p>
      <w:pPr>
        <w:spacing w:after="150"/>
      </w:pPr>
      <w:r>
        <w:rPr/>
        <w:t xml:space="preserve">2、经济发展的劣势分析</w:t>
      </w:r>
    </w:p>
    <w:p>
      <w:pPr>
        <w:spacing w:after="150"/>
      </w:pPr>
      <w:r>
        <w:rPr/>
        <w:t xml:space="preserve">3、经济发展的机遇分析</w:t>
      </w:r>
    </w:p>
    <w:p>
      <w:pPr>
        <w:spacing w:after="150"/>
      </w:pPr>
      <w:r>
        <w:rPr/>
        <w:t xml:space="preserve">4、经济发展面临的挑战</w:t>
      </w:r>
    </w:p>
    <w:p>
      <w:pPr>
        <w:spacing w:after="150"/>
      </w:pPr>
      <w:r>
        <w:rPr>
          <w:b w:val="1"/>
          <w:bCs w:val="1"/>
        </w:rPr>
        <w:t xml:space="preserve">第三章 国际经济行业发展分析</w:t>
      </w:r>
    </w:p>
    <w:p>
      <w:pPr>
        <w:spacing w:after="150"/>
      </w:pPr>
      <w:r>
        <w:rPr/>
        <w:t xml:space="preserve">第一节 国际经济行业发展环境分析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国际经济行业发展现状分析</w:t>
      </w:r>
    </w:p>
    <w:p>
      <w:pPr>
        <w:spacing w:after="150"/>
      </w:pPr>
      <w:r>
        <w:rPr/>
        <w:t xml:space="preserve">一、国际经济行业发展概况</w:t>
      </w:r>
    </w:p>
    <w:p>
      <w:pPr>
        <w:spacing w:after="150"/>
      </w:pPr>
      <w:r>
        <w:rPr/>
        <w:t xml:space="preserve">二、主要国家经济行业的经济效益分析</w:t>
      </w:r>
    </w:p>
    <w:p>
      <w:pPr>
        <w:spacing w:after="150"/>
      </w:pPr>
      <w:r>
        <w:rPr/>
        <w:t xml:space="preserve">三、国际经济行业的发展趋势分析</w:t>
      </w:r>
    </w:p>
    <w:p>
      <w:pPr>
        <w:spacing w:after="150"/>
      </w:pPr>
      <w:r>
        <w:rPr/>
        <w:t xml:space="preserve">第三节 主要国家及地区经济行业发展状况及经验借鉴</w:t>
      </w:r>
    </w:p>
    <w:p>
      <w:pPr>
        <w:spacing w:after="150"/>
      </w:pPr>
      <w:r>
        <w:rPr/>
        <w:t xml:space="preserve">一、美洲经济行业发展分析</w:t>
      </w:r>
    </w:p>
    <w:p>
      <w:pPr>
        <w:spacing w:after="150"/>
      </w:pPr>
      <w:r>
        <w:rPr/>
        <w:t xml:space="preserve">二、欧洲经济行业发展分析</w:t>
      </w:r>
    </w:p>
    <w:p>
      <w:pPr>
        <w:spacing w:after="150"/>
      </w:pPr>
      <w:r>
        <w:rPr/>
        <w:t xml:space="preserve">三、亚洲经济行业发展分析</w:t>
      </w:r>
    </w:p>
    <w:p>
      <w:pPr>
        <w:spacing w:after="150"/>
      </w:pPr>
      <w:r>
        <w:rPr>
          <w:b w:val="1"/>
          <w:bCs w:val="1"/>
        </w:rPr>
        <w:t xml:space="preserve">第四章 2023年中国经济行业发展现状分析</w:t>
      </w:r>
    </w:p>
    <w:p>
      <w:pPr>
        <w:spacing w:after="150"/>
      </w:pPr>
      <w:r>
        <w:rPr/>
        <w:t xml:space="preserve">第一节 中国经济行业发展概况</w:t>
      </w:r>
    </w:p>
    <w:p>
      <w:pPr>
        <w:spacing w:after="150"/>
      </w:pPr>
      <w:r>
        <w:rPr/>
        <w:t xml:space="preserve">一、中国经济行业发展趋势</w:t>
      </w:r>
    </w:p>
    <w:p>
      <w:pPr>
        <w:spacing w:after="150"/>
      </w:pPr>
      <w:r>
        <w:rPr/>
        <w:t xml:space="preserve">二、中国经济发展状况</w:t>
      </w:r>
    </w:p>
    <w:p>
      <w:pPr>
        <w:spacing w:after="150"/>
      </w:pPr>
      <w:r>
        <w:rPr/>
        <w:t xml:space="preserve">1、经济行业发展规模</w:t>
      </w:r>
    </w:p>
    <w:p>
      <w:pPr>
        <w:spacing w:after="150"/>
      </w:pPr>
      <w:r>
        <w:rPr/>
        <w:t xml:space="preserve">2、经济行业供需状况</w:t>
      </w:r>
    </w:p>
    <w:p>
      <w:pPr>
        <w:spacing w:after="150"/>
      </w:pPr>
      <w:r>
        <w:rPr/>
        <w:t xml:space="preserve">第二节 中国经济运营分析</w:t>
      </w:r>
    </w:p>
    <w:p>
      <w:pPr>
        <w:spacing w:after="150"/>
      </w:pPr>
      <w:r>
        <w:rPr/>
        <w:t xml:space="preserve">一、中国经济经营模式分析</w:t>
      </w:r>
    </w:p>
    <w:p>
      <w:pPr>
        <w:spacing w:after="150"/>
      </w:pPr>
      <w:r>
        <w:rPr/>
        <w:t xml:space="preserve">二、中国经济经营项目分析</w:t>
      </w:r>
    </w:p>
    <w:p>
      <w:pPr>
        <w:spacing w:after="150"/>
      </w:pPr>
      <w:r>
        <w:rPr/>
        <w:t xml:space="preserve">三、中国经济运营存在的问题</w:t>
      </w:r>
    </w:p>
    <w:p>
      <w:pPr>
        <w:spacing w:after="150"/>
      </w:pPr>
      <w:r>
        <w:rPr>
          <w:b w:val="1"/>
          <w:bCs w:val="1"/>
        </w:rPr>
        <w:t xml:space="preserve">第五章 中国重点城市经济市场分析</w:t>
      </w:r>
    </w:p>
    <w:p>
      <w:pPr>
        <w:spacing w:after="150"/>
      </w:pPr>
      <w:r>
        <w:rPr/>
        <w:t xml:space="preserve">第一节 北京市经济市场分析</w:t>
      </w:r>
    </w:p>
    <w:p>
      <w:pPr>
        <w:spacing w:after="150"/>
      </w:pPr>
      <w:r>
        <w:rPr/>
        <w:t xml:space="preserve">一、北京市经济行业需求分析</w:t>
      </w:r>
    </w:p>
    <w:p>
      <w:pPr>
        <w:spacing w:after="150"/>
      </w:pPr>
      <w:r>
        <w:rPr/>
        <w:t xml:space="preserve">二、北京市经济发展情况</w:t>
      </w:r>
    </w:p>
    <w:p>
      <w:pPr>
        <w:spacing w:after="150"/>
      </w:pPr>
      <w:r>
        <w:rPr/>
        <w:t xml:space="preserve">三、北京市经济存在的问题与建议</w:t>
      </w:r>
    </w:p>
    <w:p>
      <w:pPr>
        <w:spacing w:after="150"/>
      </w:pPr>
      <w:r>
        <w:rPr/>
        <w:t xml:space="preserve">第二节 上海市经济市场分析</w:t>
      </w:r>
    </w:p>
    <w:p>
      <w:pPr>
        <w:spacing w:after="150"/>
      </w:pPr>
      <w:r>
        <w:rPr/>
        <w:t xml:space="preserve">一、上海市经济行业需求分析</w:t>
      </w:r>
    </w:p>
    <w:p>
      <w:pPr>
        <w:spacing w:after="150"/>
      </w:pPr>
      <w:r>
        <w:rPr/>
        <w:t xml:space="preserve">二、上海市经济发展情况</w:t>
      </w:r>
    </w:p>
    <w:p>
      <w:pPr>
        <w:spacing w:after="150"/>
      </w:pPr>
      <w:r>
        <w:rPr/>
        <w:t xml:space="preserve">三、上海市经济存在的问题与建议</w:t>
      </w:r>
    </w:p>
    <w:p>
      <w:pPr>
        <w:spacing w:after="150"/>
      </w:pPr>
      <w:r>
        <w:rPr/>
        <w:t xml:space="preserve">第三节 天津市经济市场分析</w:t>
      </w:r>
    </w:p>
    <w:p>
      <w:pPr>
        <w:spacing w:after="150"/>
      </w:pPr>
      <w:r>
        <w:rPr/>
        <w:t xml:space="preserve">一、天津市经济行业需求分析</w:t>
      </w:r>
    </w:p>
    <w:p>
      <w:pPr>
        <w:spacing w:after="150"/>
      </w:pPr>
      <w:r>
        <w:rPr/>
        <w:t xml:space="preserve">二、天津市经济发展情况</w:t>
      </w:r>
    </w:p>
    <w:p>
      <w:pPr>
        <w:spacing w:after="150"/>
      </w:pPr>
      <w:r>
        <w:rPr/>
        <w:t xml:space="preserve">三、天津市经济存在的问题与建议</w:t>
      </w:r>
    </w:p>
    <w:p>
      <w:pPr>
        <w:spacing w:after="150"/>
      </w:pPr>
      <w:r>
        <w:rPr/>
        <w:t xml:space="preserve">第四节 深圳市经济市场分析</w:t>
      </w:r>
    </w:p>
    <w:p>
      <w:pPr>
        <w:spacing w:after="150"/>
      </w:pPr>
      <w:r>
        <w:rPr/>
        <w:t xml:space="preserve">一、深圳市经济行业需求分析</w:t>
      </w:r>
    </w:p>
    <w:p>
      <w:pPr>
        <w:spacing w:after="150"/>
      </w:pPr>
      <w:r>
        <w:rPr/>
        <w:t xml:space="preserve">二、深圳市经济发展情况</w:t>
      </w:r>
    </w:p>
    <w:p>
      <w:pPr>
        <w:spacing w:after="150"/>
      </w:pPr>
      <w:r>
        <w:rPr/>
        <w:t xml:space="preserve">三、深圳市经济存在的问题与建议</w:t>
      </w:r>
    </w:p>
    <w:p>
      <w:pPr>
        <w:spacing w:after="150"/>
      </w:pPr>
      <w:r>
        <w:rPr/>
        <w:t xml:space="preserve">第五节 重庆市经济市场分析</w:t>
      </w:r>
    </w:p>
    <w:p>
      <w:pPr>
        <w:spacing w:after="150"/>
      </w:pPr>
      <w:r>
        <w:rPr/>
        <w:t xml:space="preserve">一、重庆市经济行业需求分析</w:t>
      </w:r>
    </w:p>
    <w:p>
      <w:pPr>
        <w:spacing w:after="150"/>
      </w:pPr>
      <w:r>
        <w:rPr/>
        <w:t xml:space="preserve">二、重庆市经济发展情况</w:t>
      </w:r>
    </w:p>
    <w:p>
      <w:pPr>
        <w:spacing w:after="150"/>
      </w:pPr>
      <w:r>
        <w:rPr/>
        <w:t xml:space="preserve">三、重庆市经济存在的问题与建议</w:t>
      </w:r>
    </w:p>
    <w:p>
      <w:pPr>
        <w:spacing w:after="150"/>
      </w:pPr>
      <w:r>
        <w:rPr>
          <w:b w:val="1"/>
          <w:bCs w:val="1"/>
        </w:rPr>
        <w:t xml:space="preserve">第六章 主要企业的产业结构分析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三、中国经济行业参与国际竞争的战略市场定位</w:t>
      </w:r>
    </w:p>
    <w:p>
      <w:pPr>
        <w:spacing w:after="150"/>
      </w:pPr>
      <w:r>
        <w:rPr>
          <w:b w:val="1"/>
          <w:bCs w:val="1"/>
        </w:rPr>
        <w:t xml:space="preserve">第七章 经济行业发展趋势分析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2023年经济行业发展趋势分析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2019-2023年中国经济市场趋势分析</w:t>
      </w:r>
    </w:p>
    <w:p>
      <w:pPr>
        <w:spacing w:after="150"/>
      </w:pPr>
      <w:r>
        <w:rPr/>
        <w:t xml:space="preserve">一、2019-2023年经济市场趋势总结</w:t>
      </w:r>
    </w:p>
    <w:p>
      <w:pPr>
        <w:spacing w:after="150"/>
      </w:pPr>
      <w:r>
        <w:rPr/>
        <w:t xml:space="preserve">二、2019-2023年经济发展趋势分析</w:t>
      </w:r>
    </w:p>
    <w:p>
      <w:pPr>
        <w:spacing w:after="150"/>
      </w:pPr>
      <w:r>
        <w:rPr/>
        <w:t xml:space="preserve">三、2024-2029年经济市场发展空间</w:t>
      </w:r>
    </w:p>
    <w:p>
      <w:pPr>
        <w:spacing w:after="150"/>
      </w:pPr>
      <w:r>
        <w:rPr/>
        <w:t xml:space="preserve">四、2024-2029年经济产业政策趋向</w:t>
      </w:r>
    </w:p>
    <w:p>
      <w:pPr>
        <w:spacing w:after="150"/>
      </w:pPr>
      <w:r>
        <w:rPr>
          <w:b w:val="1"/>
          <w:bCs w:val="1"/>
        </w:rPr>
        <w:t xml:space="preserve">第八章 未来经济行业发展预测</w:t>
      </w:r>
    </w:p>
    <w:p>
      <w:pPr>
        <w:spacing w:after="150"/>
      </w:pPr>
      <w:r>
        <w:rPr/>
        <w:t xml:space="preserve">第一节 未来经济需求与市场预测</w:t>
      </w:r>
    </w:p>
    <w:p>
      <w:pPr>
        <w:spacing w:after="150"/>
      </w:pPr>
      <w:r>
        <w:rPr/>
        <w:t xml:space="preserve">一、2024-2029年经济市场规模预测</w:t>
      </w:r>
    </w:p>
    <w:p>
      <w:pPr>
        <w:spacing w:after="150"/>
      </w:pPr>
      <w:r>
        <w:rPr/>
        <w:t xml:space="preserve">二、2024-2029年经济行业总资产预测</w:t>
      </w:r>
    </w:p>
    <w:p>
      <w:pPr>
        <w:spacing w:after="150"/>
      </w:pPr>
      <w:r>
        <w:rPr/>
        <w:t xml:space="preserve">第二节 2024-2029年中国经济行业供需预测</w:t>
      </w:r>
    </w:p>
    <w:p>
      <w:pPr>
        <w:spacing w:after="150"/>
      </w:pPr>
      <w:r>
        <w:rPr/>
        <w:t xml:space="preserve">一、2024-2029年中国经济供给预测</w:t>
      </w:r>
    </w:p>
    <w:p>
      <w:pPr>
        <w:spacing w:after="150"/>
      </w:pPr>
      <w:r>
        <w:rPr/>
        <w:t xml:space="preserve">二、2024-2029年中国经济需求预测</w:t>
      </w:r>
    </w:p>
    <w:p>
      <w:pPr>
        <w:spacing w:after="150"/>
      </w:pPr>
      <w:r>
        <w:rPr/>
        <w:t xml:space="preserve">三、2024-2029年中国经济供需平衡预测</w:t>
      </w:r>
    </w:p>
    <w:p>
      <w:pPr>
        <w:spacing w:after="150"/>
      </w:pPr>
      <w:r>
        <w:rPr>
          <w:b w:val="1"/>
          <w:bCs w:val="1"/>
        </w:rPr>
        <w:t xml:space="preserve">第九章 经济行业投资机会与风险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经济行业投资效益分析</w:t>
      </w:r>
    </w:p>
    <w:p>
      <w:pPr>
        <w:spacing w:after="150"/>
      </w:pPr>
      <w:r>
        <w:rPr/>
        <w:t xml:space="preserve">一、2019-2023年经济行业投资状况分析</w:t>
      </w:r>
    </w:p>
    <w:p>
      <w:pPr>
        <w:spacing w:after="150"/>
      </w:pPr>
      <w:r>
        <w:rPr/>
        <w:t xml:space="preserve">二、2024-2029年经济行业投资效益分析</w:t>
      </w:r>
    </w:p>
    <w:p>
      <w:pPr>
        <w:spacing w:after="150"/>
      </w:pPr>
      <w:r>
        <w:rPr/>
        <w:t xml:space="preserve">三、2024-2029年经济行业投资趋势预测</w:t>
      </w:r>
    </w:p>
    <w:p>
      <w:pPr>
        <w:spacing w:after="150"/>
      </w:pPr>
      <w:r>
        <w:rPr/>
        <w:t xml:space="preserve">四、2024-2029年经济行业的投资方向</w:t>
      </w:r>
    </w:p>
    <w:p>
      <w:pPr>
        <w:spacing w:after="150"/>
      </w:pPr>
      <w:r>
        <w:rPr/>
        <w:t xml:space="preserve">五、2024-2029年经济行业投资的建议</w:t>
      </w:r>
    </w:p>
    <w:p>
      <w:pPr>
        <w:spacing w:after="150"/>
      </w:pPr>
      <w:r>
        <w:rPr/>
        <w:t xml:space="preserve">六、新进入者应注意的障碍因素分析</w:t>
      </w:r>
    </w:p>
    <w:p>
      <w:pPr>
        <w:spacing w:after="150"/>
      </w:pPr>
      <w:r>
        <w:rPr/>
        <w:t xml:space="preserve">第三节 影响经济行业发展的主要因素</w:t>
      </w:r>
    </w:p>
    <w:p>
      <w:pPr>
        <w:spacing w:after="150"/>
      </w:pPr>
      <w:r>
        <w:rPr/>
        <w:t xml:space="preserve">一、2019-2023年影响经济行业运行的有利因素分析</w:t>
      </w:r>
    </w:p>
    <w:p>
      <w:pPr>
        <w:spacing w:after="150"/>
      </w:pPr>
      <w:r>
        <w:rPr/>
        <w:t xml:space="preserve">二、2019-2023年影响经济行业运行的稳定因素分析</w:t>
      </w:r>
    </w:p>
    <w:p>
      <w:pPr>
        <w:spacing w:after="150"/>
      </w:pPr>
      <w:r>
        <w:rPr/>
        <w:t xml:space="preserve">三、2019-2023年影响经济行业运行的不利因素分析</w:t>
      </w:r>
    </w:p>
    <w:p>
      <w:pPr>
        <w:spacing w:after="150"/>
      </w:pPr>
      <w:r>
        <w:rPr/>
        <w:t xml:space="preserve">四、2024-2029年我国经济行业发展面临的挑战分析</w:t>
      </w:r>
    </w:p>
    <w:p>
      <w:pPr>
        <w:spacing w:after="150"/>
      </w:pPr>
      <w:r>
        <w:rPr/>
        <w:t xml:space="preserve">五、2024-2029年我国经济行业发展面临的机遇分析</w:t>
      </w:r>
    </w:p>
    <w:p>
      <w:pPr>
        <w:spacing w:after="150"/>
      </w:pPr>
      <w:r>
        <w:rPr/>
        <w:t xml:space="preserve">第四节 经济行业投资风险及控制策略分析</w:t>
      </w:r>
    </w:p>
    <w:p>
      <w:pPr>
        <w:spacing w:after="150"/>
      </w:pPr>
      <w:r>
        <w:rPr/>
        <w:t xml:space="preserve">一、2019-2023年经济行业市场风险及控制策略</w:t>
      </w:r>
    </w:p>
    <w:p>
      <w:pPr>
        <w:spacing w:after="150"/>
      </w:pPr>
      <w:r>
        <w:rPr/>
        <w:t xml:space="preserve">二、2019-2023年经济行业政策风险及控制策略</w:t>
      </w:r>
    </w:p>
    <w:p>
      <w:pPr>
        <w:spacing w:after="150"/>
      </w:pPr>
      <w:r>
        <w:rPr/>
        <w:t xml:space="preserve">三、2019-2023年经济行业经营风险及控制策略</w:t>
      </w:r>
    </w:p>
    <w:p>
      <w:pPr>
        <w:spacing w:after="150"/>
      </w:pPr>
      <w:r>
        <w:rPr/>
        <w:t xml:space="preserve">四、2019-2023年经济行业技术风险及控制策略</w:t>
      </w:r>
    </w:p>
    <w:p>
      <w:pPr>
        <w:spacing w:after="150"/>
      </w:pPr>
      <w:r>
        <w:rPr/>
        <w:t xml:space="preserve">五、2019-2023年经济同业竞争风险及控制策略</w:t>
      </w:r>
    </w:p>
    <w:p>
      <w:pPr>
        <w:spacing w:after="150"/>
      </w:pPr>
      <w:r>
        <w:rPr/>
        <w:t xml:space="preserve">六、2019-2023年经济行业其他风险及控制策略</w:t>
      </w:r>
    </w:p>
    <w:p>
      <w:pPr>
        <w:spacing w:after="150"/>
      </w:pPr>
      <w:r>
        <w:rPr>
          <w:b w:val="1"/>
          <w:bCs w:val="1"/>
        </w:rPr>
        <w:t xml:space="preserve">第十章 中国经济行业投资与前景预测</w:t>
      </w:r>
    </w:p>
    <w:p>
      <w:pPr>
        <w:spacing w:after="150"/>
      </w:pPr>
      <w:r>
        <w:rPr/>
        <w:t xml:space="preserve">第一节 中国经济行业投资风险分析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中国经济行业投资特性分析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中国经济行业投资潜力分析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中国经济行业前景预测</w:t>
      </w:r>
    </w:p>
    <w:p>
      <w:pPr>
        <w:spacing w:after="150"/>
      </w:pPr>
      <w:r>
        <w:rPr/>
        <w:t xml:space="preserve">一、经济市场规模预测</w:t>
      </w:r>
    </w:p>
    <w:p>
      <w:pPr>
        <w:spacing w:after="150"/>
      </w:pPr>
      <w:r>
        <w:rPr/>
        <w:t xml:space="preserve">二、经济市场发展预测</w:t>
      </w:r>
    </w:p>
    <w:p>
      <w:pPr>
        <w:spacing w:after="150"/>
      </w:pPr>
      <w:r>
        <w:rPr>
          <w:b w:val="1"/>
          <w:bCs w:val="1"/>
        </w:rPr>
        <w:t xml:space="preserve">图表目录</w:t>
      </w:r>
    </w:p>
    <w:p>
      <w:pPr>
        <w:spacing w:after="150"/>
      </w:pPr>
      <w:r>
        <w:rPr/>
        <w:t xml:space="preserve">图表：经济市场产品构成图</w:t>
      </w:r>
    </w:p>
    <w:p>
      <w:pPr>
        <w:spacing w:after="150"/>
      </w:pPr>
      <w:r>
        <w:rPr/>
        <w:t xml:space="preserve">图表：经济市场生命周期示意图</w:t>
      </w:r>
    </w:p>
    <w:p>
      <w:pPr>
        <w:spacing w:after="150"/>
      </w:pPr>
      <w:r>
        <w:rPr/>
        <w:t xml:space="preserve">图表：经济市场产销规模对比</w:t>
      </w:r>
    </w:p>
    <w:p>
      <w:pPr>
        <w:spacing w:after="150"/>
      </w:pPr>
      <w:r>
        <w:rPr/>
        <w:t xml:space="preserve">图表：经济市场企业竞争格局</w:t>
      </w:r>
    </w:p>
    <w:p>
      <w:pPr>
        <w:spacing w:after="150"/>
      </w:pPr>
      <w:r>
        <w:rPr/>
        <w:t xml:space="preserve">图表：2019-2023年中国经济市场规模</w:t>
      </w:r>
    </w:p>
    <w:p>
      <w:pPr>
        <w:spacing w:after="150"/>
      </w:pPr>
      <w:r>
        <w:rPr/>
        <w:t xml:space="preserve">图表：2024-2029年中国经济市场规模预测</w:t>
      </w:r>
    </w:p>
    <w:p>
      <w:pPr>
        <w:spacing w:after="150"/>
      </w:pPr>
      <w:r>
        <w:rPr/>
        <w:t xml:space="preserve">图表：经济市场企业市场占有率对比</w:t>
      </w:r>
    </w:p>
    <w:p>
      <w:pPr>
        <w:spacing w:after="150"/>
      </w:pPr>
      <w:r>
        <w:rPr/>
        <w:t xml:space="preserve">图表：2019-2023年经济市场投资规模</w:t>
      </w:r>
    </w:p>
    <w:p>
      <w:pPr>
        <w:spacing w:after="150"/>
      </w:pPr>
      <w:r>
        <w:rPr/>
        <w:t xml:space="preserve">图表：2024-2029年经济市场投资规模预测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中国经济行业市场发展分析及前景趋势与投资机会研究报告(2024-2029版)</dc:title>
  <dc:description>中国经济行业市场发展分析及前景趋势与投资机会研究报告(2024-2029版)</dc:description>
  <dc:subject>中国经济行业市场发展分析及前景趋势与投资机会研究报告(2024-2029版)</dc:subject>
  <cp:keywords>研究报告</cp:keywords>
  <cp:category>研究报告</cp:category>
  <cp:lastModifiedBy>北京中道泰和信息咨询有限公司</cp:lastModifiedBy>
  <dcterms:created xsi:type="dcterms:W3CDTF">2024-01-26T00:57:00+08:00</dcterms:created>
  <dcterms:modified xsi:type="dcterms:W3CDTF">2024-01-26T00:57:00+08:00</dcterms:modified>
</cp:coreProperties>
</file>

<file path=docProps/custom.xml><?xml version="1.0" encoding="utf-8"?>
<Properties xmlns="http://schemas.openxmlformats.org/officeDocument/2006/custom-properties" xmlns:vt="http://schemas.openxmlformats.org/officeDocument/2006/docPropsVTypes"/>
</file>