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啤酒产业市场发展分析及竞争格局与投资机会研究报告(2026-2031版)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酒类当中销量最大的为啤酒，啤酒是以麦芽，水为主要原料，加啤酒花(包括啤酒花制品)，经酵母发酵酿制而成的，含二氧化碳的，起泡的，低酒精度的发酵酒。尤其自酿啤酒保持了原有风味和品质。各国从零售量来看，中国大陆啤酒零售量约为593亿升最多，第二位是美国，之后依次为巴西，德国，俄罗斯。其中自酿啤酒随着多年的快速发展，占比已超过啤酒市场总量的1%。</w:t>
      </w:r>
    </w:p>
    <w:p>
      <w:pPr>
        <w:spacing w:after="150"/>
      </w:pPr>
      <w:r>
        <w:rPr/>
        <w:t xml:space="preserve">我国是世界上最大的饮料、酒生产和消费国，是酒类品种最全、酿造历史最长，产业规模最大的国家，酒的种类有：白酒、啤酒、葡萄酒、果酒、黄酒等不下几十种，酿酒产业是我国的传统产业，也是我国食品工业的非常重要的组成部分，与广大人们的生活息息相关。长期以来，酿酒产业在扩大就业，繁荣市场，服务三农，促进区域经济建设和带动相关产业发展等方面发挥了积极作用，酿酒产业的健康发展为我国财政，税收做出了重要贡献，已经成为国民经济发展中增长最快，最具活力的产业之一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啤酒行业的发展状况进行了深入透彻地分析，对我国行业市场情况、技术现状、供需形势作了详尽研究，重点分析了国内外重点企业、行业发展趋势以及行业投资情况，报告还对啤酒下游行业的发展进行了探讨，是啤酒及相关企业、投资部门、研究机构准确了解目前中国市场发展动态，把握啤酒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啤酒产业市场概述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中国啤酒产业链发展状况分析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中国啤酒产业发展分析</w:t>
      </w:r>
    </w:p>
    <w:p>
      <w:pPr>
        <w:spacing w:before="75" w:after="0"/>
      </w:pPr>
      <w:r>
        <w:rPr/>
        <w:t xml:space="preserve">第一节 中国啤酒产业发展现状</w:t>
      </w:r>
    </w:p>
    <w:p>
      <w:pPr>
        <w:spacing w:before="75" w:after="0"/>
      </w:pPr>
      <w:r>
        <w:rPr/>
        <w:t xml:space="preserve">第二节 中国啤酒产业经济运行现状</w:t>
      </w:r>
    </w:p>
    <w:p>
      <w:pPr>
        <w:spacing w:before="75" w:after="0"/>
      </w:pPr>
      <w:r>
        <w:rPr/>
        <w:t xml:space="preserve">第三节 中国啤酒产业存在的问题及发展障碍分析</w:t>
      </w:r>
    </w:p>
    <w:p>
      <w:pPr>
        <w:spacing w:before="75" w:after="0"/>
      </w:pPr>
      <w:r>
        <w:rPr/>
        <w:t xml:space="preserve">第四节 中国啤酒产业发展趋势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中国啤酒市场现状及发展趋势</w:t>
      </w:r>
    </w:p>
    <w:p>
      <w:pPr>
        <w:spacing w:before="75" w:after="0"/>
      </w:pPr>
      <w:r>
        <w:rPr/>
        <w:t xml:space="preserve">第一节 中国啤酒市场供给状况</w:t>
      </w:r>
    </w:p>
    <w:p>
      <w:pPr>
        <w:spacing w:before="75" w:after="0"/>
      </w:pPr>
      <w:r>
        <w:rPr/>
        <w:t xml:space="preserve">第二节 中国啤酒市场需求状况</w:t>
      </w:r>
    </w:p>
    <w:p>
      <w:pPr>
        <w:spacing w:before="75" w:after="0"/>
      </w:pPr>
      <w:r>
        <w:rPr/>
        <w:t xml:space="preserve">第三节 中国啤酒市场存在的问题及障碍</w:t>
      </w:r>
    </w:p>
    <w:p>
      <w:pPr>
        <w:spacing w:before="75" w:after="0"/>
      </w:pPr>
      <w:r>
        <w:rPr/>
        <w:t xml:space="preserve">第四节 中国啤酒市场发展潜力及发展趋势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中国啤酒产业基本竞争战略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中国啤酒产业市场竞争策略分析</w:t>
      </w:r>
    </w:p>
    <w:p>
      <w:pPr>
        <w:spacing w:before="75" w:after="0"/>
      </w:pPr>
      <w:r>
        <w:rPr/>
        <w:t xml:space="preserve">第一节 啤酒产业市场五种竞争动力模式结构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啤酒产业市场核心竞争力的塑造要素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中国啤酒产业市场营销策略竞争分析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中国啤酒产业竞争格局分析</w:t>
      </w:r>
    </w:p>
    <w:p>
      <w:pPr>
        <w:spacing w:before="75" w:after="0"/>
      </w:pPr>
      <w:r>
        <w:rPr/>
        <w:t xml:space="preserve">第一节 中国啤酒产业竞争现状分析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中国啤酒产业集中度分析</w:t>
      </w:r>
    </w:p>
    <w:p>
      <w:pPr>
        <w:spacing w:before="75" w:after="0"/>
      </w:pPr>
      <w:r>
        <w:rPr/>
        <w:t xml:space="preserve">一、啤酒企业分布分析</w:t>
      </w:r>
    </w:p>
    <w:p>
      <w:pPr>
        <w:spacing w:before="75" w:after="0"/>
      </w:pPr>
      <w:r>
        <w:rPr/>
        <w:t xml:space="preserve">二、啤酒市场集中度分析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领先企业在中国啤酒产业市场竞争策略研究</w:t>
      </w:r>
    </w:p>
    <w:p>
      <w:pPr>
        <w:spacing w:before="75" w:after="0"/>
      </w:pPr>
      <w:r>
        <w:rPr/>
        <w:t xml:space="preserve">第一节 青岛啤酒股份有限公司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华润雪花啤酒(中国)有限公司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北京燕京啤酒股份有限公司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百威投资(中国)有限公司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重庆啤酒股份有限公司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广州珠江啤酒集团有限公司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百威哈尔滨啤酒有限公司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燕京啤酒(桂林漓泉)股份有限公司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嘉士伯啤酒(广东)有限公司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新疆乌苏啤酒有限责任公司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中国啤酒产业市场发展预测</w:t>
      </w:r>
    </w:p>
    <w:p>
      <w:pPr>
        <w:spacing w:before="75" w:after="0"/>
      </w:pPr>
      <w:r>
        <w:rPr/>
        <w:t xml:space="preserve">第一节 中国啤酒产业发展环境预测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中国啤酒产业发展预测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中国啤酒市场发展预测</w:t>
      </w:r>
    </w:p>
    <w:p>
      <w:pPr>
        <w:spacing w:before="75" w:after="0"/>
      </w:pPr>
      <w:r>
        <w:rPr/>
        <w:t xml:space="preserve">一、2026-2031年中国啤酒市场需求预测</w:t>
      </w:r>
    </w:p>
    <w:p>
      <w:pPr>
        <w:spacing w:before="75" w:after="0"/>
      </w:pPr>
      <w:r>
        <w:rPr/>
        <w:t xml:space="preserve">二、2026-2031年中国啤酒市场结构预测</w:t>
      </w:r>
    </w:p>
    <w:p>
      <w:pPr>
        <w:spacing w:before="75" w:after="0"/>
      </w:pPr>
      <w:r>
        <w:rPr/>
        <w:t xml:space="preserve">三、2026-2031年中国啤酒市场集中度预测</w:t>
      </w:r>
    </w:p>
    <w:p>
      <w:pPr>
        <w:spacing w:before="75" w:after="0"/>
      </w:pPr>
      <w:r>
        <w:rPr/>
        <w:t xml:space="preserve">四、2026-2031年中国啤酒市场供给预测</w:t>
      </w:r>
    </w:p>
    <w:p>
      <w:pPr>
        <w:spacing w:before="75" w:after="0"/>
      </w:pPr>
      <w:r>
        <w:rPr/>
        <w:t xml:space="preserve">五、2026-2031年中国啤酒市场价格预测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中国啤酒产业市场投资机会与风险</w:t>
      </w:r>
    </w:p>
    <w:p>
      <w:pPr>
        <w:spacing w:before="75" w:after="0"/>
      </w:pPr>
      <w:r>
        <w:rPr/>
        <w:t xml:space="preserve">第一节 中国啤酒产业市场投资优势分析</w:t>
      </w:r>
    </w:p>
    <w:p>
      <w:pPr>
        <w:spacing w:before="75" w:after="0"/>
      </w:pPr>
      <w:r>
        <w:rPr/>
        <w:t xml:space="preserve">第二节 中国啤酒产业市场投资劣势分析</w:t>
      </w:r>
    </w:p>
    <w:p>
      <w:pPr>
        <w:spacing w:before="75" w:after="0"/>
      </w:pPr>
      <w:r>
        <w:rPr/>
        <w:t xml:space="preserve">第三节 中国啤酒产业市场投资机会分析</w:t>
      </w:r>
    </w:p>
    <w:p>
      <w:pPr>
        <w:spacing w:before="75" w:after="0"/>
      </w:pPr>
      <w:r>
        <w:rPr/>
        <w:t xml:space="preserve">第四节 中国啤酒产业市场投资风险分析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中国啤酒产业市场竞争策略建议</w:t>
      </w:r>
    </w:p>
    <w:p>
      <w:pPr>
        <w:spacing w:before="75" w:after="0"/>
      </w:pPr>
      <w:r>
        <w:rPr/>
        <w:t xml:space="preserve">第一节 中国啤酒产业竞争战略建议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中国啤酒产业竞争策略建议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2026-2031年中国啤酒行业企业经营战略建议</w:t>
      </w:r>
    </w:p>
    <w:p>
      <w:pPr>
        <w:spacing w:before="75" w:after="0"/>
      </w:pPr>
      <w:r>
        <w:rPr/>
        <w:t xml:space="preserve">第一节 2026-2031年啤酒行业企业的标杆管理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2026-2031年啤酒行业企业的资本运作模式</w:t>
      </w:r>
    </w:p>
    <w:p>
      <w:pPr>
        <w:spacing w:before="75" w:after="0"/>
      </w:pPr>
      <w:r>
        <w:rPr/>
        <w:t xml:space="preserve">一、啤酒行业企业国内资本市场的运作建议</w:t>
      </w:r>
    </w:p>
    <w:p>
      <w:pPr>
        <w:spacing w:before="75" w:after="0"/>
      </w:pPr>
      <w:r>
        <w:rPr/>
        <w:t xml:space="preserve">1、啤酒行业企业的兼并及收购建议</w:t>
      </w:r>
    </w:p>
    <w:p>
      <w:pPr>
        <w:spacing w:before="75" w:after="0"/>
      </w:pPr>
      <w:r>
        <w:rPr/>
        <w:t xml:space="preserve">2、啤酒行业企业的融资方式选择建议</w:t>
      </w:r>
    </w:p>
    <w:p>
      <w:pPr>
        <w:spacing w:before="75" w:after="0"/>
      </w:pPr>
      <w:r>
        <w:rPr/>
        <w:t xml:space="preserve">二、啤酒行业企业海外资本市场的运作建议</w:t>
      </w:r>
    </w:p>
    <w:p>
      <w:pPr>
        <w:spacing w:before="75" w:after="0"/>
      </w:pPr>
      <w:r>
        <w:rPr/>
        <w:t xml:space="preserve">第三节 2026-2031年啤酒行业企业营销模式建议</w:t>
      </w:r>
    </w:p>
    <w:p>
      <w:pPr>
        <w:spacing w:before="75" w:after="0"/>
      </w:pPr>
      <w:r>
        <w:rPr/>
        <w:t xml:space="preserve">一、啤酒行业企业的国内营销模式建议</w:t>
      </w:r>
    </w:p>
    <w:p>
      <w:pPr>
        <w:spacing w:before="75" w:after="0"/>
      </w:pPr>
      <w:r>
        <w:rPr/>
        <w:t xml:space="preserve">1、啤酒行业企业的渠道建设</w:t>
      </w:r>
    </w:p>
    <w:p>
      <w:pPr>
        <w:spacing w:before="75" w:after="0"/>
      </w:pPr>
      <w:r>
        <w:rPr/>
        <w:t xml:space="preserve">2、啤酒行业企业的品牌建设</w:t>
      </w:r>
    </w:p>
    <w:p>
      <w:pPr>
        <w:spacing w:before="75" w:after="0"/>
      </w:pPr>
      <w:r>
        <w:rPr/>
        <w:t xml:space="preserve">二、啤酒行业企业海外营销模式建议</w:t>
      </w:r>
    </w:p>
    <w:p>
      <w:pPr>
        <w:spacing w:before="75" w:after="0"/>
      </w:pPr>
      <w:r>
        <w:rPr/>
        <w:t xml:space="preserve">1、啤酒行业企业的海外细分市场选择</w:t>
      </w:r>
    </w:p>
    <w:p>
      <w:pPr>
        <w:spacing w:before="75" w:after="0"/>
      </w:pPr>
      <w:r>
        <w:rPr/>
        <w:t xml:space="preserve">2、啤酒行业企业的海外经销商选择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啤酒行业发展战略研究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图表：2021-2026年中国啤酒资产规模分析</w:t>
      </w:r>
    </w:p>
    <w:p>
      <w:pPr>
        <w:spacing w:before="75" w:after="0"/>
      </w:pPr>
      <w:r>
        <w:rPr/>
        <w:t xml:space="preserve">图表：2021-2026年中国啤酒行业供给情况</w:t>
      </w:r>
    </w:p>
    <w:p>
      <w:pPr>
        <w:spacing w:before="75" w:after="0"/>
      </w:pPr>
      <w:r>
        <w:rPr/>
        <w:t xml:space="preserve">图表：2021-2026年中国啤酒行业市场规模</w:t>
      </w:r>
    </w:p>
    <w:p>
      <w:pPr>
        <w:spacing w:before="75" w:after="0"/>
      </w:pPr>
      <w:r>
        <w:rPr/>
        <w:t xml:space="preserve">图表：中国啤酒行业负债规模分析</w:t>
      </w:r>
    </w:p>
    <w:p>
      <w:pPr>
        <w:spacing w:before="75" w:after="0"/>
      </w:pPr>
      <w:r>
        <w:rPr/>
        <w:t xml:space="preserve">图表：2021-2026年中国啤酒行业市场产品价格走势</w:t>
      </w:r>
    </w:p>
    <w:p>
      <w:pPr>
        <w:spacing w:before="75" w:after="0"/>
      </w:pPr>
      <w:r>
        <w:rPr/>
        <w:t xml:space="preserve">图表：2026-2031年中国啤酒行业市场产品价格趋势预测</w:t>
      </w:r>
    </w:p>
    <w:p>
      <w:pPr>
        <w:spacing w:before="75" w:after="0"/>
      </w:pPr>
      <w:r>
        <w:rPr/>
        <w:t xml:space="preserve">图表：2021-2026年中国啤酒行业利润规模及增长速度</w:t>
      </w:r>
    </w:p>
    <w:p>
      <w:pPr>
        <w:spacing w:before="75" w:after="0"/>
      </w:pPr>
      <w:r>
        <w:rPr/>
        <w:t xml:space="preserve">图表：2021-2026年中国啤酒行业销售收入</w:t>
      </w:r>
    </w:p>
    <w:p>
      <w:pPr>
        <w:spacing w:before="75" w:after="0"/>
      </w:pPr>
      <w:r>
        <w:rPr/>
        <w:t xml:space="preserve">图表：2021-2026年中国啤酒行业销售利润率</w:t>
      </w:r>
    </w:p>
    <w:p>
      <w:pPr>
        <w:spacing w:before="75" w:after="0"/>
      </w:pPr>
      <w:r>
        <w:rPr/>
        <w:t xml:space="preserve">图表：2021-2026年中国啤酒行业总资产利润率</w:t>
      </w:r>
    </w:p>
    <w:p>
      <w:pPr>
        <w:spacing w:before="75" w:after="0"/>
      </w:pPr>
      <w:r>
        <w:rPr/>
        <w:t xml:space="preserve">图表：2021-2026年中国啤酒行业净资产利润率</w:t>
      </w:r>
    </w:p>
    <w:p>
      <w:pPr>
        <w:spacing w:before="75" w:after="0"/>
      </w:pPr>
      <w:r>
        <w:rPr/>
        <w:t xml:space="preserve">图表：2021-2026年中国啤酒行业总资产增长率</w:t>
      </w:r>
    </w:p>
    <w:p>
      <w:pPr>
        <w:spacing w:before="75" w:after="0"/>
      </w:pPr>
      <w:r>
        <w:rPr/>
        <w:t xml:space="preserve">图表：2021-2026年中国啤酒行业净资产增长率</w:t>
      </w:r>
    </w:p>
    <w:p>
      <w:pPr>
        <w:spacing w:before="75" w:after="0"/>
      </w:pPr>
      <w:r>
        <w:rPr/>
        <w:t xml:space="preserve">图表：2021-2026年中国啤酒行业资产负债率</w:t>
      </w:r>
    </w:p>
    <w:p>
      <w:pPr>
        <w:spacing w:before="75" w:after="0"/>
      </w:pPr>
      <w:r>
        <w:rPr/>
        <w:t xml:space="preserve">图表：2021-2026年中国啤酒行业速动比率</w:t>
      </w:r>
    </w:p>
    <w:p>
      <w:pPr>
        <w:spacing w:before="75" w:after="0"/>
      </w:pPr>
      <w:r>
        <w:rPr/>
        <w:t xml:space="preserve">图表：2021-2026年中国啤酒行业流动比率</w:t>
      </w:r>
    </w:p>
    <w:p>
      <w:pPr>
        <w:spacing w:before="75" w:after="0"/>
      </w:pPr>
      <w:r>
        <w:rPr/>
        <w:t xml:space="preserve">图表：2021-2026年中国啤酒行业总资产周转率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本文地址：https://www.51baogao.cn/baogao/20231218/469110.shtml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8/469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啤酒产业市场发展分析及竞争格局与投资机会研究报告(2026-2031版)</dc:title>
  <dc:description>啤酒产业市场发展分析及竞争格局与投资机会研究报告(2026-2031版)</dc:description>
  <dc:subject>啤酒产业市场发展分析及竞争格局与投资机会研究报告(2026-2031版)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2026-03-28T17:35:44+08:00</dcterms:created>
  <dcterms:modified xsi:type="dcterms:W3CDTF">2026-03-28T17:35:44+08:00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