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中国扫地机行业市场发展现状及发展趋势及投资前景研究报告(2024-2029版)</w:t>
      </w:r>
    </w:p>
    <w:p>
      <w:pPr>
        <w:spacing w:after="150"/>
      </w:pPr>
      <w:r>
        <w:rPr>
          <w:b w:val="1"/>
          <w:bCs w:val="1"/>
        </w:rPr>
        <w:t xml:space="preserve">报告简介</w:t>
      </w:r>
    </w:p>
    <w:p>
      <w:pPr>
        <w:spacing w:after="150"/>
      </w:pPr>
      <w:r>
        <w:rPr/>
        <w:t xml:space="preserve">扫地机行业研究报告主要分析了扫地机行业的市场规模、扫地机市场供需求状况、扫地机市场竞争状况和扫地机主要企业经营情况，同时对扫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扫地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扫地机专业研究单位等公布和提供的大量资料。对我国扫地机行业作了详尽深入的分析，为扫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扫地机行业概述</w:t>
      </w:r>
    </w:p>
    <w:p>
      <w:pPr>
        <w:spacing w:after="150"/>
      </w:pPr>
      <w:r>
        <w:rPr/>
        <w:t xml:space="preserve">第一节 扫地机行业定义</w:t>
      </w:r>
    </w:p>
    <w:p>
      <w:pPr>
        <w:spacing w:after="150"/>
      </w:pPr>
      <w:r>
        <w:rPr/>
        <w:t xml:space="preserve">第二节 扫地机行业发展历程</w:t>
      </w:r>
    </w:p>
    <w:p>
      <w:pPr>
        <w:spacing w:after="150"/>
      </w:pPr>
      <w:r>
        <w:rPr/>
        <w:t xml:space="preserve">第三节 扫地机行业分类情况</w:t>
      </w:r>
    </w:p>
    <w:p>
      <w:pPr>
        <w:spacing w:after="150"/>
      </w:pPr>
      <w:r>
        <w:rPr/>
        <w:t xml:space="preserve">第四节 扫地机产业链分析</w:t>
      </w:r>
    </w:p>
    <w:p>
      <w:pPr>
        <w:spacing w:after="150"/>
      </w:pPr>
      <w:r>
        <w:rPr>
          <w:b w:val="1"/>
          <w:bCs w:val="1"/>
        </w:rPr>
        <w:t xml:space="preserve">第二章 2021-2023年中国扫地机行业发展环境分析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2021-2023年中国扫地机行业发展政策环境分析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2021-2023年中国扫地机行业发展社会环境分析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2021-2023年中国扫地机行业总体发展状况</w:t>
      </w:r>
    </w:p>
    <w:p>
      <w:pPr>
        <w:spacing w:after="150"/>
      </w:pPr>
      <w:r>
        <w:rPr/>
        <w:t xml:space="preserve">第一节 中国扫地机行业规模情况分析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中国扫地机行业财务能力分析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2021-2023年中国扫地机市场供需态势分析</w:t>
      </w:r>
    </w:p>
    <w:p>
      <w:pPr>
        <w:spacing w:after="150"/>
      </w:pPr>
      <w:r>
        <w:rPr/>
        <w:t xml:space="preserve">第一节 2021-2023年中国扫地机市场供给增长情况</w:t>
      </w:r>
    </w:p>
    <w:p>
      <w:pPr>
        <w:spacing w:after="150"/>
      </w:pPr>
      <w:r>
        <w:rPr/>
        <w:t xml:space="preserve">第二节 2021-2023年中国扫地机市场需求增长情况</w:t>
      </w:r>
    </w:p>
    <w:p>
      <w:pPr>
        <w:spacing w:after="150"/>
      </w:pPr>
      <w:r>
        <w:rPr/>
        <w:t xml:space="preserve">第三节 2021-2023年中国扫地机市场供需平衡性分析</w:t>
      </w:r>
    </w:p>
    <w:p>
      <w:pPr>
        <w:spacing w:after="150"/>
      </w:pPr>
      <w:r>
        <w:rPr/>
        <w:t xml:space="preserve">第四节 中国扫地机行业进入退出壁垒分析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扫地机行业发展现状分析</w:t>
      </w:r>
    </w:p>
    <w:p>
      <w:pPr>
        <w:spacing w:after="150"/>
      </w:pPr>
      <w:r>
        <w:rPr/>
        <w:t xml:space="preserve">第一节 中国扫地机行业发展分析</w:t>
      </w:r>
    </w:p>
    <w:p>
      <w:pPr>
        <w:spacing w:after="150"/>
      </w:pPr>
      <w:r>
        <w:rPr/>
        <w:t xml:space="preserve">一、2021-2023年中国扫地机行业发展态势分析</w:t>
      </w:r>
    </w:p>
    <w:p>
      <w:pPr>
        <w:spacing w:after="150"/>
      </w:pPr>
      <w:r>
        <w:rPr/>
        <w:t xml:space="preserve">二、2021-2023年中国扫地机行业发展特点分析</w:t>
      </w:r>
    </w:p>
    <w:p>
      <w:pPr>
        <w:spacing w:after="150"/>
      </w:pPr>
      <w:r>
        <w:rPr/>
        <w:t xml:space="preserve">三、2021-2023年中国扫地机行业市场供需分析</w:t>
      </w:r>
    </w:p>
    <w:p>
      <w:pPr>
        <w:spacing w:after="150"/>
      </w:pPr>
      <w:r>
        <w:rPr/>
        <w:t xml:space="preserve">第二节 中国扫地机产业特征与行业重要性</w:t>
      </w:r>
    </w:p>
    <w:p>
      <w:pPr>
        <w:spacing w:after="150"/>
      </w:pPr>
      <w:r>
        <w:rPr/>
        <w:t xml:space="preserve">第三节 扫地机行业特性分析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二、2021-2023年扫地机行业总体盈利能力</w:t>
      </w:r>
    </w:p>
    <w:p>
      <w:pPr>
        <w:spacing w:after="150"/>
      </w:pPr>
      <w:r>
        <w:rPr/>
        <w:t xml:space="preserve">三、2021-2023年扫地机行业总体税收能力</w:t>
      </w:r>
    </w:p>
    <w:p>
      <w:pPr>
        <w:spacing w:after="150"/>
      </w:pPr>
      <w:r>
        <w:rPr/>
        <w:t xml:space="preserve">四、2021-2023年扫地机行业市场总体产值能力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扫地机区域市场情况分析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2021-2023年中国扫地机行业市场与竞争分析</w:t>
      </w:r>
    </w:p>
    <w:p>
      <w:pPr>
        <w:spacing w:after="150"/>
      </w:pPr>
      <w:r>
        <w:rPr/>
        <w:t xml:space="preserve">第一节 2021-2023年中国扫地机行业竞争策略分析</w:t>
      </w:r>
    </w:p>
    <w:p>
      <w:pPr>
        <w:spacing w:after="150"/>
      </w:pPr>
      <w:r>
        <w:rPr/>
        <w:t xml:space="preserve">第二节 扫地机行业上下游市场分析</w:t>
      </w:r>
    </w:p>
    <w:p>
      <w:pPr>
        <w:spacing w:after="150"/>
      </w:pPr>
      <w:r>
        <w:rPr/>
        <w:t xml:space="preserve">一、扫地机行业产业链简介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第三节2021-2023年中国扫地机行业需求情况</w:t>
      </w:r>
    </w:p>
    <w:p>
      <w:pPr>
        <w:spacing w:after="150"/>
      </w:pPr>
      <w:r>
        <w:rPr/>
        <w:t xml:space="preserve">1、扫地机行业需求市场</w:t>
      </w:r>
    </w:p>
    <w:p>
      <w:pPr>
        <w:spacing w:after="150"/>
      </w:pPr>
      <w:r>
        <w:rPr/>
        <w:t xml:space="preserve">2、扫地机行业客户结构</w:t>
      </w:r>
    </w:p>
    <w:p>
      <w:pPr>
        <w:spacing w:after="150"/>
      </w:pPr>
      <w:r>
        <w:rPr/>
        <w:t xml:space="preserve">3、扫地机行业需求的地区差异</w:t>
      </w:r>
    </w:p>
    <w:p>
      <w:pPr>
        <w:spacing w:after="150"/>
      </w:pPr>
      <w:r>
        <w:rPr>
          <w:b w:val="1"/>
          <w:bCs w:val="1"/>
        </w:rPr>
        <w:t xml:space="preserve">第九章 扫地机行业市场竞争策略分析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扫地机市场竞争策略分析</w:t>
      </w:r>
    </w:p>
    <w:p>
      <w:pPr>
        <w:spacing w:after="150"/>
      </w:pPr>
      <w:r>
        <w:rPr/>
        <w:t xml:space="preserve">一、扫地机市场增长潜力分析</w:t>
      </w:r>
    </w:p>
    <w:p>
      <w:pPr>
        <w:spacing w:after="150"/>
      </w:pPr>
      <w:r>
        <w:rPr/>
        <w:t xml:space="preserve">二、扫地机产品竞争策略分析</w:t>
      </w:r>
    </w:p>
    <w:p>
      <w:pPr>
        <w:spacing w:after="150"/>
      </w:pPr>
      <w:r>
        <w:rPr/>
        <w:t xml:space="preserve">三、典型企业产品竞争策略分析</w:t>
      </w:r>
    </w:p>
    <w:p>
      <w:pPr>
        <w:spacing w:after="150"/>
      </w:pPr>
      <w:r>
        <w:rPr>
          <w:b w:val="1"/>
          <w:bCs w:val="1"/>
        </w:rPr>
        <w:t xml:space="preserve">第十章 扫地机行业重点企业竞争分析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扫地机行业投资与发展前景分析</w:t>
      </w:r>
    </w:p>
    <w:p>
      <w:pPr>
        <w:spacing w:after="150"/>
      </w:pPr>
      <w:r>
        <w:rPr/>
        <w:t xml:space="preserve">第一节 扫地机行业投资机会分析</w:t>
      </w:r>
    </w:p>
    <w:p>
      <w:pPr>
        <w:spacing w:after="150"/>
      </w:pPr>
      <w:r>
        <w:rPr/>
        <w:t xml:space="preserve">一、扫地机投资项目分析</w:t>
      </w:r>
    </w:p>
    <w:p>
      <w:pPr>
        <w:spacing w:after="150"/>
      </w:pPr>
      <w:r>
        <w:rPr/>
        <w:t xml:space="preserve">二、可以投资的扫地机模式</w:t>
      </w:r>
    </w:p>
    <w:p>
      <w:pPr>
        <w:spacing w:after="150"/>
      </w:pPr>
      <w:r>
        <w:rPr/>
        <w:t xml:space="preserve">三、2014年扫地机投资机会</w:t>
      </w:r>
    </w:p>
    <w:p>
      <w:pPr>
        <w:spacing w:after="150"/>
      </w:pPr>
      <w:r>
        <w:rPr/>
        <w:t xml:space="preserve">第二节 2014-2020年中国扫地机行业发展预测分析</w:t>
      </w:r>
    </w:p>
    <w:p>
      <w:pPr>
        <w:spacing w:after="150"/>
      </w:pPr>
      <w:r>
        <w:rPr/>
        <w:t xml:space="preserve">一、未来扫地机发展分析</w:t>
      </w:r>
    </w:p>
    <w:p>
      <w:pPr>
        <w:spacing w:after="150"/>
      </w:pPr>
      <w:r>
        <w:rPr/>
        <w:t xml:space="preserve">二、未来扫地机行业技术开发方向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2024-2029年扫地机行业发展趋势及投资风险分析</w:t>
      </w:r>
    </w:p>
    <w:p>
      <w:pPr>
        <w:spacing w:after="150"/>
      </w:pPr>
      <w:r>
        <w:rPr/>
        <w:t xml:space="preserve">第一节 当前扫地机存在的问题</w:t>
      </w:r>
    </w:p>
    <w:p>
      <w:pPr>
        <w:spacing w:after="150"/>
      </w:pPr>
      <w:r>
        <w:rPr/>
        <w:t xml:space="preserve">第二节 扫地机未来发展预测分析</w:t>
      </w:r>
    </w:p>
    <w:p>
      <w:pPr>
        <w:spacing w:after="150"/>
      </w:pPr>
      <w:r>
        <w:rPr/>
        <w:t xml:space="preserve">一、中国扫地机发展方向分析</w:t>
      </w:r>
    </w:p>
    <w:p>
      <w:pPr>
        <w:spacing w:after="150"/>
      </w:pPr>
      <w:r>
        <w:rPr/>
        <w:t xml:space="preserve">二、2024-2029年扫地机行业产值变化预测</w:t>
      </w:r>
    </w:p>
    <w:p>
      <w:pPr>
        <w:spacing w:after="150"/>
      </w:pPr>
      <w:r>
        <w:rPr/>
        <w:t xml:space="preserve">第三节 2024-2029年中国扫地机行业投资风险分析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扫地机行业发展趋势与投资战略研究</w:t>
      </w:r>
    </w:p>
    <w:p>
      <w:pPr>
        <w:spacing w:after="150"/>
      </w:pPr>
      <w:r>
        <w:rPr/>
        <w:t xml:space="preserve">第一节 扫地机市场发展潜力分析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扫地机行业发展趋势分析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扫地机行业发展战略研究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1、扫地机企业的国内营销模式建议</w:t>
      </w:r>
    </w:p>
    <w:p>
      <w:pPr>
        <w:spacing w:after="150"/>
      </w:pPr>
      <w:r>
        <w:rPr/>
        <w:t xml:space="preserve">2、扫地机企业海外营销模式建议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1、扫地机企业国内资本市场的运作建议</w:t>
      </w:r>
    </w:p>
    <w:p>
      <w:pPr>
        <w:spacing w:after="150"/>
      </w:pPr>
      <w:r>
        <w:rPr/>
        <w:t xml:space="preserve">2、扫地机企业海外资本市场的运作建议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图表：2021-2023年中国扫地机行业市场规模变化</w:t>
      </w:r>
    </w:p>
    <w:p>
      <w:pPr>
        <w:spacing w:after="150"/>
      </w:pPr>
      <w:r>
        <w:rPr/>
        <w:t xml:space="preserve">图表：2021-2023年中国扫地机行业潜在需求量变化</w:t>
      </w:r>
    </w:p>
    <w:p>
      <w:pPr>
        <w:spacing w:after="150"/>
      </w:pPr>
      <w:r>
        <w:rPr/>
        <w:t xml:space="preserve">图表：2021-2023年中国扫地机行业市场容量变化</w:t>
      </w:r>
    </w:p>
    <w:p>
      <w:pPr>
        <w:spacing w:after="150"/>
      </w:pPr>
      <w:r>
        <w:rPr/>
        <w:t xml:space="preserve">图表：2021-2023年中国扫地机供给量变化</w:t>
      </w:r>
    </w:p>
    <w:p>
      <w:pPr>
        <w:spacing w:after="150"/>
      </w:pPr>
      <w:r>
        <w:rPr/>
        <w:t xml:space="preserve">图表：2021-2023年中国扫地机供需平衡分析</w:t>
      </w:r>
    </w:p>
    <w:p>
      <w:pPr>
        <w:spacing w:after="150"/>
      </w:pPr>
      <w:r>
        <w:rPr/>
        <w:t xml:space="preserve">图表：2021-2023年中国扫地机市场供需分析</w:t>
      </w:r>
    </w:p>
    <w:p>
      <w:pPr>
        <w:spacing w:after="150"/>
      </w:pPr>
      <w:r>
        <w:rPr/>
        <w:t xml:space="preserve">图表：2024-2029年中国扫地机区域需求结构变化</w:t>
      </w:r>
    </w:p>
    <w:p>
      <w:pPr>
        <w:spacing w:after="150"/>
      </w:pPr>
      <w:r>
        <w:rPr/>
        <w:t xml:space="preserve">图表：2024-2029年中国扫地机行业产值预测</w:t>
      </w:r>
    </w:p>
    <w:p>
      <w:pPr>
        <w:spacing w:after="150"/>
      </w:pPr>
      <w:r>
        <w:rPr/>
        <w:t xml:space="preserve">图表：2024-2029年中国扫地机行业总资产预测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中国扫地机行业市场发展现状及发展趋势及投资前景研究报告(2024-2029版)</dc:title>
  <dc:description>中国扫地机行业市场发展现状及发展趋势及投资前景研究报告(2024-2029版)</dc:description>
  <dc:subject>中国扫地机行业市场发展现状及发展趋势及投资前景研究报告(2024-2029版)</dc:subject>
  <cp:keywords>研究报告</cp:keywords>
  <cp:category>研究报告</cp:category>
  <cp:lastModifiedBy>北京中道泰和信息咨询有限公司</cp:lastModifiedBy>
  <dcterms:created xsi:type="dcterms:W3CDTF">2024-01-25T23:43:15+08:00</dcterms:created>
  <dcterms:modified xsi:type="dcterms:W3CDTF">2024-01-25T23:43:15+08:00</dcterms:modified>
</cp:coreProperties>
</file>

<file path=docProps/custom.xml><?xml version="1.0" encoding="utf-8"?>
<Properties xmlns="http://schemas.openxmlformats.org/officeDocument/2006/custom-properties" xmlns:vt="http://schemas.openxmlformats.org/officeDocument/2006/docPropsVTypes"/>
</file>