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中国聚烯烃行业市场发展趋势及投资机会与风险研究报告(2024-2029版)</w:t>
      </w:r>
    </w:p>
    <w:p>
      <w:pPr>
        <w:spacing w:after="150"/>
      </w:pPr>
      <w:r>
        <w:rPr>
          <w:b w:val="1"/>
          <w:bCs w:val="1"/>
        </w:rPr>
        <w:t xml:space="preserve">报告简介</w:t>
      </w:r>
    </w:p>
    <w:p>
      <w:pPr>
        <w:spacing w:after="150"/>
      </w:pPr>
      <w:r>
        <w:rPr/>
        <w:t xml:space="preserve">聚烯烃通常指由乙烯、丙烯、1-丁烯、1-戊烯、1-己烯、1-辛烯、4-甲基-1-戊烯等α-烯烃以及某些环烯烃单独聚合或共聚合而得到的一类热塑性树脂的总称，英文缩写为PO。</w:t>
      </w:r>
    </w:p>
    <w:p>
      <w:pPr>
        <w:spacing w:after="150"/>
      </w:pPr>
      <w:r>
        <w:rPr/>
        <w:t xml:space="preserve">聚烯烃具有相对密度小、耐化学药品性、耐水性好;良好的机械强度、电绝缘性等特点。可用于薄膜、管材、板材、各种成型制品、电线电缆等。在农业、包装、电子、电气、汽车、机械、日用杂品等方面有广泛的用途。</w:t>
      </w:r>
    </w:p>
    <w:p>
      <w:pPr>
        <w:spacing w:after="150"/>
      </w:pPr>
      <w:r>
        <w:rPr/>
        <w:t xml:space="preserve">聚烯烃行业研究报告主要分析了聚烯烃行业的市场规模、聚烯烃市场供需求状况、聚烯烃市场竞争状况和聚烯烃主要企业经营情况，同时对聚烯烃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聚烯烃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聚烯烃专业研究单位等公布和提供的大量资料。对我国聚烯烃行业作了详尽深入的分析，为聚烯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聚烯烃行业发展概述</w:t>
      </w:r>
    </w:p>
    <w:p>
      <w:pPr>
        <w:spacing w:after="150"/>
      </w:pPr>
      <w:r>
        <w:rPr/>
        <w:t xml:space="preserve">第一节 聚烯烃的概念</w:t>
      </w:r>
    </w:p>
    <w:p>
      <w:pPr>
        <w:spacing w:after="150"/>
      </w:pPr>
      <w:r>
        <w:rPr/>
        <w:t xml:space="preserve">一、聚烯烃的定义</w:t>
      </w:r>
    </w:p>
    <w:p>
      <w:pPr>
        <w:spacing w:after="150"/>
      </w:pPr>
      <w:r>
        <w:rPr/>
        <w:t xml:space="preserve">二、聚烯烃的应用</w:t>
      </w:r>
    </w:p>
    <w:p>
      <w:pPr>
        <w:spacing w:after="150"/>
      </w:pPr>
      <w:r>
        <w:rPr/>
        <w:t xml:space="preserve">三、聚烯烃在国民经济中的地位</w:t>
      </w:r>
    </w:p>
    <w:p>
      <w:pPr>
        <w:spacing w:after="150"/>
      </w:pPr>
      <w:r>
        <w:rPr/>
        <w:t xml:space="preserve">第二节 我国聚烯烃市场概况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中国聚烯烃行业整体运行现状分析</w:t>
      </w:r>
    </w:p>
    <w:p>
      <w:pPr>
        <w:spacing w:after="150"/>
      </w:pPr>
      <w:r>
        <w:rPr/>
        <w:t xml:space="preserve">第一节 聚烯烃行业产业链概况</w:t>
      </w:r>
    </w:p>
    <w:p>
      <w:pPr>
        <w:spacing w:after="150"/>
      </w:pPr>
      <w:r>
        <w:rPr/>
        <w:t xml:space="preserve">一、聚烯烃行业上游发展现状</w:t>
      </w:r>
    </w:p>
    <w:p>
      <w:pPr>
        <w:spacing w:after="150"/>
      </w:pPr>
      <w:r>
        <w:rPr/>
        <w:t xml:space="preserve">二、聚烯烃行业上游发展趋势</w:t>
      </w:r>
    </w:p>
    <w:p>
      <w:pPr>
        <w:spacing w:after="150"/>
      </w:pPr>
      <w:r>
        <w:rPr/>
        <w:t xml:space="preserve">三、聚烯烃行业下游发展现状</w:t>
      </w:r>
    </w:p>
    <w:p>
      <w:pPr>
        <w:spacing w:after="150"/>
      </w:pPr>
      <w:r>
        <w:rPr/>
        <w:t xml:space="preserve">四、聚烯烃行业下游发展趋势</w:t>
      </w:r>
    </w:p>
    <w:p>
      <w:pPr>
        <w:spacing w:after="150"/>
      </w:pPr>
      <w:r>
        <w:rPr/>
        <w:t xml:space="preserve">第二节 聚烯烃行业市场供需情况分析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2021-2023年国内聚烯烃行业发展现状</w:t>
      </w:r>
    </w:p>
    <w:p>
      <w:pPr>
        <w:spacing w:after="150"/>
      </w:pPr>
      <w:r>
        <w:rPr/>
        <w:t xml:space="preserve">一、聚烯烃行业产销状况分析</w:t>
      </w:r>
    </w:p>
    <w:p>
      <w:pPr>
        <w:spacing w:after="150"/>
      </w:pPr>
      <w:r>
        <w:rPr/>
        <w:t xml:space="preserve">二、聚烯烃行业市场盈利能力分析</w:t>
      </w:r>
    </w:p>
    <w:p>
      <w:pPr>
        <w:spacing w:after="150"/>
      </w:pPr>
      <w:r>
        <w:rPr>
          <w:b w:val="1"/>
          <w:bCs w:val="1"/>
        </w:rPr>
        <w:t xml:space="preserve">第四章 聚烯烃行业区域市场分析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中国聚烯烃行业市场竞争分析</w:t>
      </w:r>
    </w:p>
    <w:p>
      <w:pPr>
        <w:spacing w:after="150"/>
      </w:pPr>
      <w:r>
        <w:rPr/>
        <w:t xml:space="preserve">第一节 聚烯烃行业上下游市场分析</w:t>
      </w:r>
    </w:p>
    <w:p>
      <w:pPr>
        <w:spacing w:after="150"/>
      </w:pPr>
      <w:r>
        <w:rPr/>
        <w:t xml:space="preserve">一、聚烯烃行业产业链简介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聚烯烃行业市场供需分析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聚烯烃行业竞争力分析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聚烯烃行业市场集中度分析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2023年中国聚烯烃行业竞争格局分析</w:t>
      </w:r>
    </w:p>
    <w:p>
      <w:pPr>
        <w:spacing w:after="150"/>
      </w:pPr>
      <w:r>
        <w:rPr/>
        <w:t xml:space="preserve">第一节 聚烯烃行业集中度分析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2021-2023年聚烯烃行业竞争格局分析</w:t>
      </w:r>
    </w:p>
    <w:p>
      <w:pPr>
        <w:spacing w:after="150"/>
      </w:pPr>
      <w:r>
        <w:rPr/>
        <w:t xml:space="preserve">一、国内外聚烯烃竞争分析</w:t>
      </w:r>
    </w:p>
    <w:p>
      <w:pPr>
        <w:spacing w:after="150"/>
      </w:pPr>
      <w:r>
        <w:rPr/>
        <w:t xml:space="preserve">二、我国聚烯烃市场竞争分析</w:t>
      </w:r>
    </w:p>
    <w:p>
      <w:pPr>
        <w:spacing w:after="150"/>
      </w:pPr>
      <w:r>
        <w:rPr/>
        <w:t xml:space="preserve">三、国内主要聚烯烃企业动向</w:t>
      </w:r>
    </w:p>
    <w:p>
      <w:pPr>
        <w:spacing w:after="150"/>
      </w:pPr>
      <w:r>
        <w:rPr/>
        <w:t xml:space="preserve">四、国内行业竞争趋势发展分析</w:t>
      </w:r>
    </w:p>
    <w:p>
      <w:pPr>
        <w:spacing w:after="150"/>
      </w:pPr>
      <w:r>
        <w:rPr>
          <w:b w:val="1"/>
          <w:bCs w:val="1"/>
        </w:rPr>
        <w:t xml:space="preserve">第七章 2023年聚烯烃行业企业竞争格局分析</w:t>
      </w:r>
    </w:p>
    <w:p>
      <w:pPr>
        <w:spacing w:after="150"/>
      </w:pPr>
      <w:r>
        <w:rPr/>
        <w:t xml:space="preserve">第一节 中国石化上海石油化工股份有限公司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茂名石化实华股份有限公司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江西昌九生物化工股份有限公司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岳阳兴长石化股份有限公司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兰州金谷特种化学材料有限公司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宁波能之光新材料科技有限公司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兰溪市易方塑材有限公司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全椒新瑞科技有限责任公司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兰州西铁塑业编织有限责任公司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北京市顺义跃洋绝缘材料厂</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未来聚烯烃行业发展预测分析</w:t>
      </w:r>
    </w:p>
    <w:p>
      <w:pPr>
        <w:spacing w:after="150"/>
      </w:pPr>
      <w:r>
        <w:rPr/>
        <w:t xml:space="preserve">第一节 2024-2029年聚烯烃行业市场预测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2024-2029年中国聚烯烃行业供需预测</w:t>
      </w:r>
    </w:p>
    <w:p>
      <w:pPr>
        <w:spacing w:after="150"/>
      </w:pPr>
      <w:r>
        <w:rPr/>
        <w:t xml:space="preserve">一、中国聚烯烃供给预测</w:t>
      </w:r>
    </w:p>
    <w:p>
      <w:pPr>
        <w:spacing w:after="150"/>
      </w:pPr>
      <w:r>
        <w:rPr/>
        <w:t xml:space="preserve">二、中国聚烯烃需求预测</w:t>
      </w:r>
    </w:p>
    <w:p>
      <w:pPr>
        <w:spacing w:after="150"/>
      </w:pPr>
      <w:r>
        <w:rPr/>
        <w:t xml:space="preserve">三、中国聚烯烃供需平衡预测</w:t>
      </w:r>
    </w:p>
    <w:p>
      <w:pPr>
        <w:spacing w:after="150"/>
      </w:pPr>
      <w:r>
        <w:rPr/>
        <w:t xml:space="preserve">第三节 2024-2029年聚烯烃行业发展前景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消费市场对聚烯烃行业的影响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聚烯烃行业投资分析与预测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对聚烯烃行业投资机会与风险分析</w:t>
      </w:r>
    </w:p>
    <w:p>
      <w:pPr>
        <w:spacing w:after="150"/>
      </w:pPr>
      <w:r>
        <w:rPr/>
        <w:t xml:space="preserve">第一节 聚烯烃行业投资机会分析</w:t>
      </w:r>
    </w:p>
    <w:p>
      <w:pPr>
        <w:spacing w:after="150"/>
      </w:pPr>
      <w:r>
        <w:rPr/>
        <w:t xml:space="preserve">一、聚烯烃投资项目分析</w:t>
      </w:r>
    </w:p>
    <w:p>
      <w:pPr>
        <w:spacing w:after="150"/>
      </w:pPr>
      <w:r>
        <w:rPr/>
        <w:t xml:space="preserve">二、可以投资的聚烯烃模式</w:t>
      </w:r>
    </w:p>
    <w:p>
      <w:pPr>
        <w:spacing w:after="150"/>
      </w:pPr>
      <w:r>
        <w:rPr/>
        <w:t xml:space="preserve">三、2024年聚烯烃投资机会</w:t>
      </w:r>
    </w:p>
    <w:p>
      <w:pPr>
        <w:spacing w:after="150"/>
      </w:pPr>
      <w:r>
        <w:rPr/>
        <w:t xml:space="preserve">四、2024年聚烯烃投资新方向</w:t>
      </w:r>
    </w:p>
    <w:p>
      <w:pPr>
        <w:spacing w:after="150"/>
      </w:pPr>
      <w:r>
        <w:rPr/>
        <w:t xml:space="preserve">五、2024-2029年聚烯烃行业投资的建议</w:t>
      </w:r>
    </w:p>
    <w:p>
      <w:pPr>
        <w:spacing w:after="150"/>
      </w:pPr>
      <w:r>
        <w:rPr/>
        <w:t xml:space="preserve">第二节 影响聚烯烃行业发展的主要因素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聚烯烃行业投资风险及控制策略分析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聚烯烃行业研究结论及建议</w:t>
      </w:r>
    </w:p>
    <w:p>
      <w:pPr>
        <w:spacing w:after="150"/>
      </w:pPr>
      <w:r>
        <w:rPr/>
        <w:t xml:space="preserve">第二节 聚烯烃细分行业研究结论及建议</w:t>
      </w:r>
    </w:p>
    <w:p>
      <w:pPr>
        <w:spacing w:after="150"/>
      </w:pPr>
      <w:r>
        <w:rPr/>
        <w:t xml:space="preserve">第三节 聚烯烃行业竞争策略总结及建议</w:t>
      </w:r>
    </w:p>
    <w:p>
      <w:pPr>
        <w:spacing w:after="150"/>
      </w:pPr>
      <w:r>
        <w:rPr>
          <w:b w:val="1"/>
          <w:bCs w:val="1"/>
        </w:rPr>
        <w:t xml:space="preserve">图表目录</w:t>
      </w:r>
    </w:p>
    <w:p>
      <w:pPr>
        <w:spacing w:after="150"/>
      </w:pPr>
      <w:r>
        <w:rPr/>
        <w:t xml:space="preserve">图表：聚烯烃产业链分析</w:t>
      </w:r>
    </w:p>
    <w:p>
      <w:pPr>
        <w:spacing w:after="150"/>
      </w:pPr>
      <w:r>
        <w:rPr/>
        <w:t xml:space="preserve">图表：聚烯烃行业生命周期</w:t>
      </w:r>
    </w:p>
    <w:p>
      <w:pPr>
        <w:spacing w:after="150"/>
      </w:pPr>
      <w:r>
        <w:rPr/>
        <w:t xml:space="preserve">图表：2021-2023年中国聚烯烃行业市场规模</w:t>
      </w:r>
    </w:p>
    <w:p>
      <w:pPr>
        <w:spacing w:after="150"/>
      </w:pPr>
      <w:r>
        <w:rPr/>
        <w:t xml:space="preserve">图表：2021-2023年全球聚烯烃产业市场规模</w:t>
      </w:r>
    </w:p>
    <w:p>
      <w:pPr>
        <w:spacing w:after="150"/>
      </w:pPr>
      <w:r>
        <w:rPr/>
        <w:t xml:space="preserve">图表：2021-2023年聚烯烃重要数据指标比较</w:t>
      </w:r>
    </w:p>
    <w:p>
      <w:pPr>
        <w:spacing w:after="150"/>
      </w:pPr>
      <w:r>
        <w:rPr/>
        <w:t xml:space="preserve">图表：2021-2023年中国聚烯烃行业利润情况分析</w:t>
      </w:r>
    </w:p>
    <w:p>
      <w:pPr>
        <w:spacing w:after="150"/>
      </w:pPr>
      <w:r>
        <w:rPr/>
        <w:t xml:space="preserve">图表：2021-2023年中国聚烯烃行业资产情况分析</w:t>
      </w:r>
    </w:p>
    <w:p>
      <w:pPr>
        <w:spacing w:after="150"/>
      </w:pPr>
      <w:r>
        <w:rPr/>
        <w:t xml:space="preserve">图表：2021-2023年中国聚烯烃竞争力分析</w:t>
      </w:r>
    </w:p>
    <w:p>
      <w:pPr>
        <w:spacing w:after="150"/>
      </w:pPr>
      <w:r>
        <w:rPr/>
        <w:t xml:space="preserve">图表：2024-2029年中国聚烯烃市场前景预测</w:t>
      </w:r>
    </w:p>
    <w:p>
      <w:pPr>
        <w:spacing w:after="150"/>
      </w:pPr>
      <w:r>
        <w:rPr/>
        <w:t xml:space="preserve">图表：2024-2029年中国聚烯烃发展前景预测</w:t>
      </w:r>
    </w:p>
    <w:p>
      <w:pPr>
        <w:spacing w:after="150"/>
      </w:pPr>
      <w:r>
        <w:rPr/>
        <w:t xml:space="preserve">图表：2021-2023年聚烯烃行业销售成本分析</w:t>
      </w:r>
    </w:p>
    <w:p>
      <w:pPr>
        <w:spacing w:after="150"/>
      </w:pPr>
      <w:r>
        <w:rPr/>
        <w:t xml:space="preserve">图表：2021-2023年聚烯烃行业销售费用分析</w:t>
      </w:r>
    </w:p>
    <w:p>
      <w:pPr>
        <w:spacing w:after="150"/>
      </w:pPr>
      <w:r>
        <w:rPr/>
        <w:t xml:space="preserve">图表：2021-2023年聚烯烃行业管理费用分析</w:t>
      </w:r>
    </w:p>
    <w:p>
      <w:pPr>
        <w:spacing w:after="150"/>
      </w:pPr>
      <w:r>
        <w:rPr/>
        <w:t xml:space="preserve">图表：2021-2023年聚烯烃行业财务费用分析</w:t>
      </w:r>
    </w:p>
    <w:p>
      <w:pPr>
        <w:spacing w:after="150"/>
      </w:pPr>
      <w:r>
        <w:rPr/>
        <w:t xml:space="preserve">图表：2021-2023年聚烯烃行业成本费用利润率分析</w:t>
      </w:r>
    </w:p>
    <w:p>
      <w:pPr>
        <w:spacing w:after="150"/>
      </w:pPr>
      <w:r>
        <w:rPr/>
        <w:t xml:space="preserve">图表：2021-2023年聚烯烃行业总资产利润率分析</w:t>
      </w:r>
    </w:p>
    <w:p>
      <w:pPr>
        <w:spacing w:after="150"/>
      </w:pPr>
      <w:r>
        <w:rPr/>
        <w:t xml:space="preserve">图表：2021-2023年聚烯烃行业资产分析</w:t>
      </w:r>
    </w:p>
    <w:p>
      <w:pPr>
        <w:spacing w:after="150"/>
      </w:pPr>
      <w:r>
        <w:rPr/>
        <w:t xml:space="preserve">图表：2021-2023年聚烯烃行业负债分析</w:t>
      </w:r>
    </w:p>
    <w:p>
      <w:pPr>
        <w:spacing w:after="150"/>
      </w:pPr>
      <w:r>
        <w:rPr/>
        <w:t xml:space="preserve">图表：2021-2023年聚烯烃行业偿债能力分析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图表：2024-2029年聚烯烃行业发展规模预测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本文地址：https://www.51baogao.cn/baogao/20231220/469576.shtml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0/469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中国聚烯烃行业市场发展趋势及投资机会与风险研究报告(2024-2029版)</dc:title>
  <dc:description>中国聚烯烃行业市场发展趋势及投资机会与风险研究报告(2024-2029版)</dc:description>
  <dc:subject>中国聚烯烃行业市场发展趋势及投资机会与风险研究报告(2024-2029版)</dc:subject>
  <cp:keywords>研究报告</cp:keywords>
  <cp:category>研究报告</cp:category>
  <cp:lastModifiedBy>北京中道泰和信息咨询有限公司</cp:lastModifiedBy>
  <dcterms:created xsi:type="dcterms:W3CDTF">2024-01-25T23:40:54+08:00</dcterms:created>
  <dcterms:modified xsi:type="dcterms:W3CDTF">2024-01-25T23:40:54+08:00</dcterms:modified>
</cp:coreProperties>
</file>

<file path=docProps/custom.xml><?xml version="1.0" encoding="utf-8"?>
<Properties xmlns="http://schemas.openxmlformats.org/officeDocument/2006/custom-properties" xmlns:vt="http://schemas.openxmlformats.org/officeDocument/2006/docPropsVTypes"/>
</file>