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中国消费电子行业市场发展分析及竞争格局与投资机会研究报告(2026-2031版)</w:t>
      </w:r>
    </w:p>
    <w:p>
      <w:pPr>
        <w:spacing w:after="150"/>
      </w:pPr>
      <w:r>
        <w:rPr>
          <w:b w:val="1"/>
          <w:bCs w:val="1"/>
        </w:rPr>
        <w:t xml:space="preserve">报告简介</w:t>
      </w:r>
    </w:p>
    <w:p>
      <w:pPr>
        <w:spacing w:after="150"/>
      </w:pPr>
      <w:r>
        <w:rPr/>
        <w:t xml:space="preserve">消费电子行业研究报告中的消费电子行业数据分析以权威的国家统计数据为基础，采用宏观和微观相结合的分析方式，利用科学的统计分析方法，在描述行业概貌的同时，对消费电子行业进行细化分析，重点企业状况等。报告中主要运用图表及表格方式，直观地阐明了行业的经济类型构成、规模构成、经营效益比较、供需状况等，是企业了解消费电子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费电子行业研究单位等公布和提供的大量资料。报告对我国消费电子行业的供需状况、发展现状、子行业发展变化等进行了分析，重点分析了国内外消费电子行业的发展现状、如何面对行业的发展挑战、行业的发展建议、行业竞争力，以及行业的投资分析和趋势预测等等。报告还综合了消费电子行业的整体发展动态，对行业在产品方面提供了参考建议和具体解决办法。报告对于消费电子产品生产企业、经销商、行业管理部门以及拟进入该行业的投资者具有重要的参考价值，对于研究我国消费电子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消费电子行业发展概述</w:t>
      </w:r>
    </w:p>
    <w:p>
      <w:pPr>
        <w:spacing w:before="75" w:after="0"/>
      </w:pPr>
      <w:r>
        <w:rPr/>
        <w:t xml:space="preserve">第一节 消费电子的概念</w:t>
      </w:r>
    </w:p>
    <w:p>
      <w:pPr>
        <w:spacing w:before="75" w:after="0"/>
      </w:pPr>
      <w:r>
        <w:rPr/>
        <w:t xml:space="preserve">一、消费电子的定义</w:t>
      </w:r>
    </w:p>
    <w:p>
      <w:pPr>
        <w:spacing w:before="75" w:after="0"/>
      </w:pPr>
      <w:r>
        <w:rPr/>
        <w:t xml:space="preserve">二、消费电子的应用</w:t>
      </w:r>
    </w:p>
    <w:p>
      <w:pPr>
        <w:spacing w:before="75" w:after="0"/>
      </w:pPr>
      <w:r>
        <w:rPr/>
        <w:t xml:space="preserve">三、消费电子在国民经济中的地位</w:t>
      </w:r>
    </w:p>
    <w:p>
      <w:pPr>
        <w:spacing w:before="75" w:after="0"/>
      </w:pPr>
      <w:r>
        <w:rPr/>
        <w:t xml:space="preserve">第二节 我国消费电子市场概况</w:t>
      </w:r>
    </w:p>
    <w:p>
      <w:pPr>
        <w:spacing w:before="75" w:after="0"/>
      </w:pPr>
      <w:r>
        <w:rPr/>
        <w:t xml:space="preserve">一、行业发展历史分析</w:t>
      </w:r>
    </w:p>
    <w:p>
      <w:pPr>
        <w:spacing w:before="75" w:after="0"/>
      </w:pPr>
      <w:r>
        <w:rPr/>
        <w:t xml:space="preserve">二、市场发展现状分析</w:t>
      </w:r>
    </w:p>
    <w:p>
      <w:pPr>
        <w:spacing w:before="75" w:after="0"/>
      </w:pPr>
      <w:r>
        <w:rPr>
          <w:b w:val="1"/>
          <w:bCs w:val="1"/>
        </w:rPr>
        <w:t xml:space="preserve">第二章 中国宏观环境分析</w:t>
      </w:r>
    </w:p>
    <w:p>
      <w:pPr>
        <w:spacing w:before="75" w:after="0"/>
      </w:pPr>
      <w:r>
        <w:rPr/>
        <w:t xml:space="preserve">第一节 行业背景环境分析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第二节 行业发展环境分析</w:t>
      </w:r>
    </w:p>
    <w:p>
      <w:pPr>
        <w:spacing w:before="75" w:after="0"/>
      </w:pPr>
      <w:r>
        <w:rPr/>
        <w:t xml:space="preserve">一、行业发展现状</w:t>
      </w:r>
    </w:p>
    <w:p>
      <w:pPr>
        <w:spacing w:before="75" w:after="0"/>
      </w:pPr>
      <w:r>
        <w:rPr/>
        <w:t xml:space="preserve">二、行业发展政策/规划</w:t>
      </w:r>
    </w:p>
    <w:p>
      <w:pPr>
        <w:spacing w:before="75" w:after="0"/>
      </w:pPr>
      <w:r>
        <w:rPr/>
        <w:t xml:space="preserve">三、行业发展前景</w:t>
      </w:r>
    </w:p>
    <w:p>
      <w:pPr>
        <w:spacing w:before="75" w:after="0"/>
      </w:pPr>
      <w:r>
        <w:rPr>
          <w:b w:val="1"/>
          <w:bCs w:val="1"/>
        </w:rPr>
        <w:t xml:space="preserve">第三章 中国消费电子行业整体运行现状分析</w:t>
      </w:r>
    </w:p>
    <w:p>
      <w:pPr>
        <w:spacing w:before="75" w:after="0"/>
      </w:pPr>
      <w:r>
        <w:rPr/>
        <w:t xml:space="preserve">第一节 消费电子行业产业链概况</w:t>
      </w:r>
    </w:p>
    <w:p>
      <w:pPr>
        <w:spacing w:before="75" w:after="0"/>
      </w:pPr>
      <w:r>
        <w:rPr/>
        <w:t xml:space="preserve">一、消费电子行业上游发展现状</w:t>
      </w:r>
    </w:p>
    <w:p>
      <w:pPr>
        <w:spacing w:before="75" w:after="0"/>
      </w:pPr>
      <w:r>
        <w:rPr/>
        <w:t xml:space="preserve">二、消费电子行业上游发展趋势</w:t>
      </w:r>
    </w:p>
    <w:p>
      <w:pPr>
        <w:spacing w:before="75" w:after="0"/>
      </w:pPr>
      <w:r>
        <w:rPr/>
        <w:t xml:space="preserve">三、消费电子行业下游发展现状</w:t>
      </w:r>
    </w:p>
    <w:p>
      <w:pPr>
        <w:spacing w:before="75" w:after="0"/>
      </w:pPr>
      <w:r>
        <w:rPr/>
        <w:t xml:space="preserve">四、消费电子行业下游发展趋势</w:t>
      </w:r>
    </w:p>
    <w:p>
      <w:pPr>
        <w:spacing w:before="75" w:after="0"/>
      </w:pPr>
      <w:r>
        <w:rPr/>
        <w:t xml:space="preserve">第二节 消费电子行业市场供需情况分析</w:t>
      </w:r>
    </w:p>
    <w:p>
      <w:pPr>
        <w:spacing w:before="75" w:after="0"/>
      </w:pPr>
      <w:r>
        <w:rPr/>
        <w:t xml:space="preserve">一、市场供给情况分析</w:t>
      </w:r>
    </w:p>
    <w:p>
      <w:pPr>
        <w:spacing w:before="75" w:after="0"/>
      </w:pPr>
      <w:r>
        <w:rPr/>
        <w:t xml:space="preserve">二、行业供给趋势分析</w:t>
      </w:r>
    </w:p>
    <w:p>
      <w:pPr>
        <w:spacing w:before="75" w:after="0"/>
      </w:pPr>
      <w:r>
        <w:rPr/>
        <w:t xml:space="preserve">三、国内市场需求情况分析</w:t>
      </w:r>
    </w:p>
    <w:p>
      <w:pPr>
        <w:spacing w:before="75" w:after="0"/>
      </w:pPr>
      <w:r>
        <w:rPr/>
        <w:t xml:space="preserve">四、市场需求发展情况分析</w:t>
      </w:r>
    </w:p>
    <w:p>
      <w:pPr>
        <w:spacing w:before="75" w:after="0"/>
      </w:pPr>
      <w:r>
        <w:rPr/>
        <w:t xml:space="preserve">第三节 2021-2026年国内消费电子行业发展现状</w:t>
      </w:r>
    </w:p>
    <w:p>
      <w:pPr>
        <w:spacing w:before="75" w:after="0"/>
      </w:pPr>
      <w:r>
        <w:rPr/>
        <w:t xml:space="preserve">一、消费电子行业产销状况分析</w:t>
      </w:r>
    </w:p>
    <w:p>
      <w:pPr>
        <w:spacing w:before="75" w:after="0"/>
      </w:pPr>
      <w:r>
        <w:rPr/>
        <w:t xml:space="preserve">二、消费电子行业市场盈利能力分析</w:t>
      </w:r>
    </w:p>
    <w:p>
      <w:pPr>
        <w:spacing w:before="75" w:after="0"/>
      </w:pPr>
      <w:r>
        <w:rPr>
          <w:b w:val="1"/>
          <w:bCs w:val="1"/>
        </w:rPr>
        <w:t xml:space="preserve">第四章 消费电子行业区域市场分析</w:t>
      </w:r>
    </w:p>
    <w:p>
      <w:pPr>
        <w:spacing w:before="75" w:after="0"/>
      </w:pPr>
      <w:r>
        <w:rPr/>
        <w:t xml:space="preserve">第一节 华东地区分析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第二节 华南地区现状分析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第三节 华中地区现状分析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第四节 华北地区现状分析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第五节 西部地区现状分析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b w:val="1"/>
          <w:bCs w:val="1"/>
        </w:rPr>
        <w:t xml:space="preserve">第五章 中国消费电子行业市场竞争分析</w:t>
      </w:r>
    </w:p>
    <w:p>
      <w:pPr>
        <w:spacing w:before="75" w:after="0"/>
      </w:pPr>
      <w:r>
        <w:rPr/>
        <w:t xml:space="preserve">第一节 消费电子行业上下游市场分析</w:t>
      </w:r>
    </w:p>
    <w:p>
      <w:pPr>
        <w:spacing w:before="75" w:after="0"/>
      </w:pPr>
      <w:r>
        <w:rPr/>
        <w:t xml:space="preserve">一、消费电子行业产业链简介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 消费电子行业市场供需分析</w:t>
      </w:r>
    </w:p>
    <w:p>
      <w:pPr>
        <w:spacing w:before="75" w:after="0"/>
      </w:pPr>
      <w:r>
        <w:rPr/>
        <w:t xml:space="preserve">一、市场需求总量</w:t>
      </w:r>
    </w:p>
    <w:p>
      <w:pPr>
        <w:spacing w:before="75" w:after="0"/>
      </w:pPr>
      <w:r>
        <w:rPr/>
        <w:t xml:space="preserve">二、各市场容量及变化</w:t>
      </w:r>
    </w:p>
    <w:p>
      <w:pPr>
        <w:spacing w:before="75" w:after="0"/>
      </w:pPr>
      <w:r>
        <w:rPr/>
        <w:t xml:space="preserve">第三节 消费电子行业竞争力分析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消费电子行业市场集中度分析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第六章 中国消费电子行业竞争格局分析</w:t>
      </w:r>
    </w:p>
    <w:p>
      <w:pPr>
        <w:spacing w:before="75" w:after="0"/>
      </w:pPr>
      <w:r>
        <w:rPr/>
        <w:t xml:space="preserve">第一节 消费电子行业集中度分析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第二节 2021-2026年消费电子行业竞争格局分析</w:t>
      </w:r>
    </w:p>
    <w:p>
      <w:pPr>
        <w:spacing w:before="75" w:after="0"/>
      </w:pPr>
      <w:r>
        <w:rPr/>
        <w:t xml:space="preserve">一、国内外消费电子竞争分析</w:t>
      </w:r>
    </w:p>
    <w:p>
      <w:pPr>
        <w:spacing w:before="75" w:after="0"/>
      </w:pPr>
      <w:r>
        <w:rPr/>
        <w:t xml:space="preserve">二、我国消费电子市场竞争分析</w:t>
      </w:r>
    </w:p>
    <w:p>
      <w:pPr>
        <w:spacing w:before="75" w:after="0"/>
      </w:pPr>
      <w:r>
        <w:rPr/>
        <w:t xml:space="preserve">三、国内主要消费电子企业动向</w:t>
      </w:r>
    </w:p>
    <w:p>
      <w:pPr>
        <w:spacing w:before="75" w:after="0"/>
      </w:pPr>
      <w:r>
        <w:rPr/>
        <w:t xml:space="preserve">四、国内行业竞争趋势发展分析</w:t>
      </w:r>
    </w:p>
    <w:p>
      <w:pPr>
        <w:spacing w:before="75" w:after="0"/>
      </w:pPr>
      <w:r>
        <w:rPr>
          <w:b w:val="1"/>
          <w:bCs w:val="1"/>
        </w:rPr>
        <w:t xml:space="preserve">第七章 消费电子行业企业竞争格局分析</w:t>
      </w:r>
    </w:p>
    <w:p>
      <w:pPr>
        <w:spacing w:before="75" w:after="0"/>
      </w:pPr>
      <w:r>
        <w:rPr/>
        <w:t xml:space="preserve">第一节 企业一</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第二节 企业二</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第三节 企业三</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第四节 企业四</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第五节 企业五</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第六节 企业六</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第七节 企业七</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第八节 企业八</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第九节 企业九</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第十节 企业十</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b w:val="1"/>
          <w:bCs w:val="1"/>
        </w:rPr>
        <w:t xml:space="preserve">第八章 未来消费电子行业发展预测分析</w:t>
      </w:r>
    </w:p>
    <w:p>
      <w:pPr>
        <w:spacing w:before="75" w:after="0"/>
      </w:pPr>
      <w:r>
        <w:rPr/>
        <w:t xml:space="preserve">第一节 2026-2031年消费电子行业市场预测</w:t>
      </w:r>
    </w:p>
    <w:p>
      <w:pPr>
        <w:spacing w:before="75" w:after="0"/>
      </w:pPr>
      <w:r>
        <w:rPr/>
        <w:t xml:space="preserve">一、行业产值预测</w:t>
      </w:r>
    </w:p>
    <w:p>
      <w:pPr>
        <w:spacing w:before="75" w:after="0"/>
      </w:pPr>
      <w:r>
        <w:rPr/>
        <w:t xml:space="preserve">二、市场消费预测</w:t>
      </w:r>
    </w:p>
    <w:p>
      <w:pPr>
        <w:spacing w:before="75" w:after="0"/>
      </w:pPr>
      <w:r>
        <w:rPr/>
        <w:t xml:space="preserve">三、市场规模预测</w:t>
      </w:r>
    </w:p>
    <w:p>
      <w:pPr>
        <w:spacing w:before="75" w:after="0"/>
      </w:pPr>
      <w:r>
        <w:rPr/>
        <w:t xml:space="preserve">第二节 2026-2031年中国消费电子行业供需预测</w:t>
      </w:r>
    </w:p>
    <w:p>
      <w:pPr>
        <w:spacing w:before="75" w:after="0"/>
      </w:pPr>
      <w:r>
        <w:rPr/>
        <w:t xml:space="preserve">一、中国消费电子供给预测</w:t>
      </w:r>
    </w:p>
    <w:p>
      <w:pPr>
        <w:spacing w:before="75" w:after="0"/>
      </w:pPr>
      <w:r>
        <w:rPr/>
        <w:t xml:space="preserve">二、中国消费电子需求预测</w:t>
      </w:r>
    </w:p>
    <w:p>
      <w:pPr>
        <w:spacing w:before="75" w:after="0"/>
      </w:pPr>
      <w:r>
        <w:rPr/>
        <w:t xml:space="preserve">三、中国消费电子供需平衡预测</w:t>
      </w:r>
    </w:p>
    <w:p>
      <w:pPr>
        <w:spacing w:before="75" w:after="0"/>
      </w:pPr>
      <w:r>
        <w:rPr/>
        <w:t xml:space="preserve">第三节 2026-2031年消费电子行业发展前景</w:t>
      </w:r>
    </w:p>
    <w:p>
      <w:pPr>
        <w:spacing w:before="75" w:after="0"/>
      </w:pPr>
      <w:r>
        <w:rPr/>
        <w:t xml:space="preserve">一、行业市场消费取向分析</w:t>
      </w:r>
    </w:p>
    <w:p>
      <w:pPr>
        <w:spacing w:before="75" w:after="0"/>
      </w:pPr>
      <w:r>
        <w:rPr/>
        <w:t xml:space="preserve">二、行业未来发展方向分析</w:t>
      </w:r>
    </w:p>
    <w:p>
      <w:pPr>
        <w:spacing w:before="75" w:after="0"/>
      </w:pPr>
      <w:r>
        <w:rPr/>
        <w:t xml:space="preserve">三、行业发展趋势分析</w:t>
      </w:r>
    </w:p>
    <w:p>
      <w:pPr>
        <w:spacing w:before="75" w:after="0"/>
      </w:pPr>
      <w:r>
        <w:rPr>
          <w:b w:val="1"/>
          <w:bCs w:val="1"/>
        </w:rPr>
        <w:t xml:space="preserve">第九章 2026-2031年中国消费市场发展趋势分析</w:t>
      </w:r>
    </w:p>
    <w:p>
      <w:pPr>
        <w:spacing w:before="75" w:after="0"/>
      </w:pPr>
      <w:r>
        <w:rPr/>
        <w:t xml:space="preserve">第一节 中国经济发展趋势</w:t>
      </w:r>
    </w:p>
    <w:p>
      <w:pPr>
        <w:spacing w:before="75" w:after="0"/>
      </w:pPr>
      <w:r>
        <w:rPr/>
        <w:t xml:space="preserve">一、经济增长阶段分析</w:t>
      </w:r>
    </w:p>
    <w:p>
      <w:pPr>
        <w:spacing w:before="75" w:after="0"/>
      </w:pPr>
      <w:r>
        <w:rPr/>
        <w:t xml:space="preserve">二、现阶段消费模式分析</w:t>
      </w:r>
    </w:p>
    <w:p>
      <w:pPr>
        <w:spacing w:before="75" w:after="0"/>
      </w:pPr>
      <w:r>
        <w:rPr/>
        <w:t xml:space="preserve">三、经济发展方向分析</w:t>
      </w:r>
    </w:p>
    <w:p>
      <w:pPr>
        <w:spacing w:before="75" w:after="0"/>
      </w:pPr>
      <w:r>
        <w:rPr/>
        <w:t xml:space="preserve">第二节 中国消费市场发展趋势</w:t>
      </w:r>
    </w:p>
    <w:p>
      <w:pPr>
        <w:spacing w:before="75" w:after="0"/>
      </w:pPr>
      <w:r>
        <w:rPr/>
        <w:t xml:space="preserve">一、国民收入增长趋势分析</w:t>
      </w:r>
    </w:p>
    <w:p>
      <w:pPr>
        <w:spacing w:before="75" w:after="0"/>
      </w:pPr>
      <w:r>
        <w:rPr/>
        <w:t xml:space="preserve">二、国民消费水平增长趋势</w:t>
      </w:r>
    </w:p>
    <w:p>
      <w:pPr>
        <w:spacing w:before="75" w:after="0"/>
      </w:pPr>
      <w:r>
        <w:rPr/>
        <w:t xml:space="preserve">三、国民消费结构趋势分析</w:t>
      </w:r>
    </w:p>
    <w:p>
      <w:pPr>
        <w:spacing w:before="75" w:after="0"/>
      </w:pPr>
      <w:r>
        <w:rPr/>
        <w:t xml:space="preserve">四、未来可能影响消费的经济波动因素</w:t>
      </w:r>
    </w:p>
    <w:p>
      <w:pPr>
        <w:spacing w:before="75" w:after="0"/>
      </w:pPr>
      <w:r>
        <w:rPr/>
        <w:t xml:space="preserve">第三节 消费市场对消费电子行业的影响</w:t>
      </w:r>
    </w:p>
    <w:p>
      <w:pPr>
        <w:spacing w:before="75" w:after="0"/>
      </w:pPr>
      <w:r>
        <w:rPr/>
        <w:t xml:space="preserve">一、国民消费观念对行业的影响</w:t>
      </w:r>
    </w:p>
    <w:p>
      <w:pPr>
        <w:spacing w:before="75" w:after="0"/>
      </w:pPr>
      <w:r>
        <w:rPr/>
        <w:t xml:space="preserve">二、国民收入水平对行业的影响</w:t>
      </w:r>
    </w:p>
    <w:p>
      <w:pPr>
        <w:spacing w:before="75" w:after="0"/>
      </w:pPr>
      <w:r>
        <w:rPr/>
        <w:t xml:space="preserve">三、消费政策对行业的影响</w:t>
      </w:r>
    </w:p>
    <w:p>
      <w:pPr>
        <w:spacing w:before="75" w:after="0"/>
      </w:pPr>
      <w:r>
        <w:rPr>
          <w:b w:val="1"/>
          <w:bCs w:val="1"/>
        </w:rPr>
        <w:t xml:space="preserve">第十章 消费电子行业投资分析与预测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b w:val="1"/>
          <w:bCs w:val="1"/>
        </w:rPr>
        <w:t xml:space="preserve">第十一章 对消费电子行业投资机会与风险分析</w:t>
      </w:r>
    </w:p>
    <w:p>
      <w:pPr>
        <w:spacing w:before="75" w:after="0"/>
      </w:pPr>
      <w:r>
        <w:rPr/>
        <w:t xml:space="preserve">第一节 消费电子行业投资机会分析</w:t>
      </w:r>
    </w:p>
    <w:p>
      <w:pPr>
        <w:spacing w:before="75" w:after="0"/>
      </w:pPr>
      <w:r>
        <w:rPr/>
        <w:t xml:space="preserve">一、消费电子投资项目分析</w:t>
      </w:r>
    </w:p>
    <w:p>
      <w:pPr>
        <w:spacing w:before="75" w:after="0"/>
      </w:pPr>
      <w:r>
        <w:rPr/>
        <w:t xml:space="preserve">二、可以投资的消费电子模式</w:t>
      </w:r>
    </w:p>
    <w:p>
      <w:pPr>
        <w:spacing w:before="75" w:after="0"/>
      </w:pPr>
      <w:r>
        <w:rPr/>
        <w:t xml:space="preserve">三、消费电子投资机会</w:t>
      </w:r>
    </w:p>
    <w:p>
      <w:pPr>
        <w:spacing w:before="75" w:after="0"/>
      </w:pPr>
      <w:r>
        <w:rPr/>
        <w:t xml:space="preserve">四、消费电子投资新方向</w:t>
      </w:r>
    </w:p>
    <w:p>
      <w:pPr>
        <w:spacing w:before="75" w:after="0"/>
      </w:pPr>
      <w:r>
        <w:rPr/>
        <w:t xml:space="preserve">五、2026-2031年消费电子行业投资的建议</w:t>
      </w:r>
    </w:p>
    <w:p>
      <w:pPr>
        <w:spacing w:before="75" w:after="0"/>
      </w:pPr>
      <w:r>
        <w:rPr/>
        <w:t xml:space="preserve">第二节 影响消费电子行业发展的主要因素</w:t>
      </w:r>
    </w:p>
    <w:p>
      <w:pPr>
        <w:spacing w:before="75" w:after="0"/>
      </w:pPr>
      <w:r>
        <w:rPr/>
        <w:t xml:space="preserve">一、影响行业运行的有利因素分析</w:t>
      </w:r>
    </w:p>
    <w:p>
      <w:pPr>
        <w:spacing w:before="75" w:after="0"/>
      </w:pPr>
      <w:r>
        <w:rPr/>
        <w:t xml:space="preserve">二、影响行业运行的不利因素分析</w:t>
      </w:r>
    </w:p>
    <w:p>
      <w:pPr>
        <w:spacing w:before="75" w:after="0"/>
      </w:pPr>
      <w:r>
        <w:rPr/>
        <w:t xml:space="preserve">三、我国行业发展面临的挑战分析</w:t>
      </w:r>
    </w:p>
    <w:p>
      <w:pPr>
        <w:spacing w:before="75" w:after="0"/>
      </w:pPr>
      <w:r>
        <w:rPr/>
        <w:t xml:space="preserve">四、我国行业发展面临的机遇分析</w:t>
      </w:r>
    </w:p>
    <w:p>
      <w:pPr>
        <w:spacing w:before="75" w:after="0"/>
      </w:pPr>
      <w:r>
        <w:rPr/>
        <w:t xml:space="preserve">第三节 消费电子行业投资风险及控制策略分析</w:t>
      </w:r>
    </w:p>
    <w:p>
      <w:pPr>
        <w:spacing w:before="75" w:after="0"/>
      </w:pPr>
      <w:r>
        <w:rPr/>
        <w:t xml:space="preserve">一、行业市场风险及控制策略</w:t>
      </w:r>
    </w:p>
    <w:p>
      <w:pPr>
        <w:spacing w:before="75" w:after="0"/>
      </w:pPr>
      <w:r>
        <w:rPr/>
        <w:t xml:space="preserve">二、行业政策风险及控制策略</w:t>
      </w:r>
    </w:p>
    <w:p>
      <w:pPr>
        <w:spacing w:before="75" w:after="0"/>
      </w:pPr>
      <w:r>
        <w:rPr/>
        <w:t xml:space="preserve">三、行业经营风险及控制策略</w:t>
      </w:r>
    </w:p>
    <w:p>
      <w:pPr>
        <w:spacing w:before="75" w:after="0"/>
      </w:pPr>
      <w:r>
        <w:rPr/>
        <w:t xml:space="preserve">四、行业技术风险及控制策略</w:t>
      </w:r>
    </w:p>
    <w:p>
      <w:pPr>
        <w:spacing w:before="75" w:after="0"/>
      </w:pPr>
      <w:r>
        <w:rPr/>
        <w:t xml:space="preserve">五、同业竞争风险及控制策略</w:t>
      </w:r>
    </w:p>
    <w:p>
      <w:pPr>
        <w:spacing w:before="75" w:after="0"/>
      </w:pPr>
      <w:r>
        <w:rPr/>
        <w:t xml:space="preserve">六、行业其他风险及控制策略</w:t>
      </w:r>
    </w:p>
    <w:p>
      <w:pPr>
        <w:spacing w:before="75" w:after="0"/>
      </w:pPr>
      <w:r>
        <w:rPr>
          <w:b w:val="1"/>
          <w:bCs w:val="1"/>
        </w:rPr>
        <w:t xml:space="preserve">第十二章 研究结论及建议</w:t>
      </w:r>
    </w:p>
    <w:p>
      <w:pPr>
        <w:spacing w:before="75" w:after="0"/>
      </w:pPr>
      <w:r>
        <w:rPr/>
        <w:t xml:space="preserve">第一节 消费电子行业研究结论及建议</w:t>
      </w:r>
    </w:p>
    <w:p>
      <w:pPr>
        <w:spacing w:before="75" w:after="0"/>
      </w:pPr>
      <w:r>
        <w:rPr/>
        <w:t xml:space="preserve">第二节 消费电子细分行业研究结论及建议</w:t>
      </w:r>
    </w:p>
    <w:p>
      <w:pPr>
        <w:spacing w:before="75" w:after="0"/>
      </w:pPr>
      <w:r>
        <w:rPr/>
        <w:t xml:space="preserve">第三节 消费电子行业竞争策略总结及建议</w:t>
      </w:r>
    </w:p>
    <w:p>
      <w:pPr>
        <w:spacing w:before="75" w:after="0"/>
      </w:pPr>
      <w:r>
        <w:rPr>
          <w:b w:val="1"/>
          <w:bCs w:val="1"/>
        </w:rPr>
        <w:t xml:space="preserve">图表目录</w:t>
      </w:r>
    </w:p>
    <w:p>
      <w:pPr>
        <w:spacing w:before="75" w:after="0"/>
      </w:pPr>
      <w:r>
        <w:rPr/>
        <w:t xml:space="preserve">图表：消费电子产业链分析</w:t>
      </w:r>
    </w:p>
    <w:p>
      <w:pPr>
        <w:spacing w:before="75" w:after="0"/>
      </w:pPr>
      <w:r>
        <w:rPr/>
        <w:t xml:space="preserve">图表：消费电子行业生命周期</w:t>
      </w:r>
    </w:p>
    <w:p>
      <w:pPr>
        <w:spacing w:before="75" w:after="0"/>
      </w:pPr>
      <w:r>
        <w:rPr/>
        <w:t xml:space="preserve">图表：2021-2026年中国消费电子行业市场规模</w:t>
      </w:r>
    </w:p>
    <w:p>
      <w:pPr>
        <w:spacing w:before="75" w:after="0"/>
      </w:pPr>
      <w:r>
        <w:rPr/>
        <w:t xml:space="preserve">图表：2021-2026年全球消费电子产业市场规模</w:t>
      </w:r>
    </w:p>
    <w:p>
      <w:pPr>
        <w:spacing w:before="75" w:after="0"/>
      </w:pPr>
      <w:r>
        <w:rPr/>
        <w:t xml:space="preserve">图表：2021-2026年消费电子重要数据指标比较</w:t>
      </w:r>
    </w:p>
    <w:p>
      <w:pPr>
        <w:spacing w:before="75" w:after="0"/>
      </w:pPr>
      <w:r>
        <w:rPr/>
        <w:t xml:space="preserve">图表：2021-2026年中国消费电子行业利润情况分析</w:t>
      </w:r>
    </w:p>
    <w:p>
      <w:pPr>
        <w:spacing w:before="75" w:after="0"/>
      </w:pPr>
      <w:r>
        <w:rPr/>
        <w:t xml:space="preserve">图表：2021-2026年中国消费电子行业资产情况分析</w:t>
      </w:r>
    </w:p>
    <w:p>
      <w:pPr>
        <w:spacing w:before="75" w:after="0"/>
      </w:pPr>
      <w:r>
        <w:rPr/>
        <w:t xml:space="preserve">图表：2021-2026年中国消费电子竞争力分析</w:t>
      </w:r>
    </w:p>
    <w:p>
      <w:pPr>
        <w:spacing w:before="75" w:after="0"/>
      </w:pPr>
      <w:r>
        <w:rPr/>
        <w:t xml:space="preserve">图表：2026-2031年中国消费电子市场前景预测</w:t>
      </w:r>
    </w:p>
    <w:p>
      <w:pPr>
        <w:spacing w:before="75" w:after="0"/>
      </w:pPr>
      <w:r>
        <w:rPr/>
        <w:t xml:space="preserve">图表：2026-2031年中国消费电子发展前景预测</w:t>
      </w:r>
    </w:p>
    <w:p>
      <w:pPr>
        <w:spacing w:before="75" w:after="0"/>
      </w:pPr>
      <w:r>
        <w:rPr/>
        <w:t xml:space="preserve">图表：2021-2026年消费电子行业销售成本分析</w:t>
      </w:r>
    </w:p>
    <w:p>
      <w:pPr>
        <w:spacing w:before="75" w:after="0"/>
      </w:pPr>
      <w:r>
        <w:rPr/>
        <w:t xml:space="preserve">图表：2021-2026年消费电子行业销售费用分析</w:t>
      </w:r>
    </w:p>
    <w:p>
      <w:pPr>
        <w:spacing w:before="75" w:after="0"/>
      </w:pPr>
      <w:r>
        <w:rPr/>
        <w:t xml:space="preserve">图表：2021-2026年消费电子行业管理费用分析</w:t>
      </w:r>
    </w:p>
    <w:p>
      <w:pPr>
        <w:spacing w:before="75" w:after="0"/>
      </w:pPr>
      <w:r>
        <w:rPr/>
        <w:t xml:space="preserve">图表：2021-2026年消费电子行业财务费用分析</w:t>
      </w:r>
    </w:p>
    <w:p>
      <w:pPr>
        <w:spacing w:before="75" w:after="0"/>
      </w:pPr>
      <w:r>
        <w:rPr/>
        <w:t xml:space="preserve">图表：2021-2026年消费电子行业成本费用利润率分析</w:t>
      </w:r>
    </w:p>
    <w:p>
      <w:pPr>
        <w:spacing w:before="75" w:after="0"/>
      </w:pPr>
      <w:r>
        <w:rPr/>
        <w:t xml:space="preserve">图表：2021-2026年消费电子行业总资产利润率分析</w:t>
      </w:r>
    </w:p>
    <w:p>
      <w:pPr>
        <w:spacing w:before="75" w:after="0"/>
      </w:pPr>
      <w:r>
        <w:rPr/>
        <w:t xml:space="preserve">图表：2021-2026年消费电子行业资产分析</w:t>
      </w:r>
    </w:p>
    <w:p>
      <w:pPr>
        <w:spacing w:before="75" w:after="0"/>
      </w:pPr>
      <w:r>
        <w:rPr/>
        <w:t xml:space="preserve">图表：2021-2026年消费电子行业负债分析</w:t>
      </w:r>
    </w:p>
    <w:p>
      <w:pPr>
        <w:spacing w:before="75" w:after="0"/>
      </w:pPr>
      <w:r>
        <w:rPr/>
        <w:t xml:space="preserve">图表：2021-2026年消费电子行业偿债能力分析</w:t>
      </w:r>
    </w:p>
    <w:p>
      <w:pPr>
        <w:spacing w:before="75" w:after="0"/>
      </w:pPr>
      <w:r>
        <w:rPr/>
        <w:t xml:space="preserve">图表：2021-2026年居民消费价格涨跌幅度</w:t>
      </w:r>
    </w:p>
    <w:p>
      <w:pPr>
        <w:spacing w:before="75" w:after="0"/>
      </w:pPr>
      <w:r>
        <w:rPr/>
        <w:t xml:space="preserve">图表：居民消费价格比上年涨跌幅度</w:t>
      </w:r>
    </w:p>
    <w:p>
      <w:pPr>
        <w:spacing w:before="75" w:after="0"/>
      </w:pPr>
      <w:r>
        <w:rPr/>
        <w:t xml:space="preserve">图表：2026-2031年消费电子行业发展规模预测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本文地址：https://www.51baogao.cn/baogao/20231225/470350.shtml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5/470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中国消费电子行业市场发展分析及竞争格局与投资机会研究报告(2026-2031版)</dc:title>
  <dc:description>中国消费电子行业市场发展分析及竞争格局与投资机会研究报告(2026-2031版)</dc:description>
  <dc:subject>中国消费电子行业市场发展分析及竞争格局与投资机会研究报告(2026-2031版)</dc:subject>
  <cp:keywords>研究报告</cp:keywords>
  <cp:category>研究报告</cp:category>
  <cp:lastModifiedBy>北京中道泰和信息咨询有限公司</cp:lastModifiedBy>
  <dcterms:created xsi:type="dcterms:W3CDTF">2026-03-28T18:42:52+08:00</dcterms:created>
  <dcterms:modified xsi:type="dcterms:W3CDTF">2026-03-28T18:42:52+08:00</dcterms:modified>
</cp:coreProperties>
</file>

<file path=docProps/custom.xml><?xml version="1.0" encoding="utf-8"?>
<Properties xmlns="http://schemas.openxmlformats.org/officeDocument/2006/custom-properties" xmlns:vt="http://schemas.openxmlformats.org/officeDocument/2006/docPropsVTypes"/>
</file>