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房屋租赁行业市场发展现状及竞争策略与发展战略研究报告(2026-2031版)</w:t>
      </w:r>
    </w:p>
    <w:p>
      <w:pPr>
        <w:spacing w:after="150"/>
      </w:pPr>
      <w:r>
        <w:rPr>
          <w:b w:val="1"/>
          <w:bCs w:val="1"/>
        </w:rPr>
        <w:t xml:space="preserve">报告简介</w:t>
      </w:r>
    </w:p>
    <w:p>
      <w:pPr>
        <w:spacing w:after="150"/>
      </w:pPr>
      <w:r>
        <w:rPr/>
        <w:t xml:space="preserve">随着国内经济的发展，房屋租赁市场发展面临巨大机遇和挑战。在市场竞争方面，房屋租赁企业数量越来越多，市场正面临着供给与需求的不对称，房屋租赁行业有进一步洗牌的强烈要求，但是在一些房屋租赁细分市场仍有较大的发展空间，信息化技术将成为核心竞争力。本报告通过深入的调查、分析，投资者能够充分把握行业目前所处的全球和国内宏观经济形势，具体分析该产品所在的细分市场，对房屋租赁行业总体市场的供求趋势及行业前景做出判断;明确目标市场、分析竞争对手，了解市场定位，把握市场特征，发掘价格规律，创新营销手段，提出房屋租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房屋租赁行业研究单位等公布和提供的大量资料以及对行业内企业调研访察所获得的大量第一手数据，对我国房屋租赁市场的发展状况、供需状况、竞争格局、赢利水平、发展趋势等进行了分析。报告重点分析了房屋租赁前十大企业的研发、产销、战略、经营状况等。报告还对房屋租赁市场风险进行了预测，为房屋租赁生产厂家、流通企业以及零售商提供了新的投资机会和可借鉴的操作模式，对欲在房屋租赁行业从事资本运作的经济实体等单位准确了解目前中国房屋租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房屋租赁产业市场概述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中国房屋租赁产业链发展状况分析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中国房屋租赁产业发展分析</w:t>
      </w:r>
    </w:p>
    <w:p>
      <w:pPr>
        <w:spacing w:before="75" w:after="0"/>
      </w:pPr>
      <w:r>
        <w:rPr/>
        <w:t xml:space="preserve">第一节 中国房屋租赁产业发展现状</w:t>
      </w:r>
    </w:p>
    <w:p>
      <w:pPr>
        <w:spacing w:before="75" w:after="0"/>
      </w:pPr>
      <w:r>
        <w:rPr/>
        <w:t xml:space="preserve">第二节 中国房屋租赁产业经济运行现状</w:t>
      </w:r>
    </w:p>
    <w:p>
      <w:pPr>
        <w:spacing w:before="75" w:after="0"/>
      </w:pPr>
      <w:r>
        <w:rPr/>
        <w:t xml:space="preserve">第三节 中国房屋租赁产业存在的问题及发展障碍分析</w:t>
      </w:r>
    </w:p>
    <w:p>
      <w:pPr>
        <w:spacing w:before="75" w:after="0"/>
      </w:pPr>
      <w:r>
        <w:rPr>
          <w:b w:val="1"/>
          <w:bCs w:val="1"/>
        </w:rPr>
        <w:t xml:space="preserve">第四章 中国房屋租赁市场现状及发展趋势</w:t>
      </w:r>
    </w:p>
    <w:p>
      <w:pPr>
        <w:spacing w:before="75" w:after="0"/>
      </w:pPr>
      <w:r>
        <w:rPr/>
        <w:t xml:space="preserve">第一节 中国房屋租赁市场供给状况</w:t>
      </w:r>
    </w:p>
    <w:p>
      <w:pPr>
        <w:spacing w:before="75" w:after="0"/>
      </w:pPr>
      <w:r>
        <w:rPr/>
        <w:t xml:space="preserve">第二节 中国房屋租赁市场需求状况</w:t>
      </w:r>
    </w:p>
    <w:p>
      <w:pPr>
        <w:spacing w:before="75" w:after="0"/>
      </w:pPr>
      <w:r>
        <w:rPr/>
        <w:t xml:space="preserve">第三节 中国房屋租赁市场发展潜力及发展趋势</w:t>
      </w:r>
    </w:p>
    <w:p>
      <w:pPr>
        <w:spacing w:before="75" w:after="0"/>
      </w:pPr>
      <w:r>
        <w:rPr>
          <w:b w:val="1"/>
          <w:bCs w:val="1"/>
        </w:rPr>
        <w:t xml:space="preserve">第五章 中国房屋租赁产业基本竞争战略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中国房屋租赁产业市场竞争策略分析</w:t>
      </w:r>
    </w:p>
    <w:p>
      <w:pPr>
        <w:spacing w:before="75" w:after="0"/>
      </w:pPr>
      <w:r>
        <w:rPr/>
        <w:t xml:space="preserve">第一节 房屋租赁产业市场五种竞争动力模式结构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房屋租赁产业市场核心竞争力的塑造要素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中国房屋租赁产业市场营销策略竞争分析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中国房屋租赁产业竞争格局分析</w:t>
      </w:r>
    </w:p>
    <w:p>
      <w:pPr>
        <w:spacing w:before="75" w:after="0"/>
      </w:pPr>
      <w:r>
        <w:rPr/>
        <w:t xml:space="preserve">第一节 中国房屋租赁产业竞争现状分析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中国房屋租赁产业集中度分析</w:t>
      </w:r>
    </w:p>
    <w:p>
      <w:pPr>
        <w:spacing w:before="75" w:after="0"/>
      </w:pPr>
      <w:r>
        <w:rPr/>
        <w:t xml:space="preserve">一、房屋租赁企业分布分析</w:t>
      </w:r>
    </w:p>
    <w:p>
      <w:pPr>
        <w:spacing w:before="75" w:after="0"/>
      </w:pPr>
      <w:r>
        <w:rPr/>
        <w:t xml:space="preserve">二、房屋租赁市场集中度分析</w:t>
      </w:r>
    </w:p>
    <w:p>
      <w:pPr>
        <w:spacing w:before="75" w:after="0"/>
      </w:pPr>
      <w:r>
        <w:rPr>
          <w:b w:val="1"/>
          <w:bCs w:val="1"/>
        </w:rPr>
        <w:t xml:space="preserve">第九章 领先企业在中国房屋租赁产业市场竞争策略研究</w:t>
      </w:r>
    </w:p>
    <w:p>
      <w:pPr>
        <w:spacing w:before="75" w:after="0"/>
      </w:pPr>
      <w:r>
        <w:rPr/>
        <w:t xml:space="preserve">第一节 a公司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b公司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c公司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d公司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e公司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f公司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第七节 g公司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第八节 h公司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第九节 i公司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第十节 j公司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中国房屋租赁产业市场发展预测</w:t>
      </w:r>
    </w:p>
    <w:p>
      <w:pPr>
        <w:spacing w:before="75" w:after="0"/>
      </w:pPr>
      <w:r>
        <w:rPr/>
        <w:t xml:space="preserve">第一节 中国房屋租赁产业发展环境预测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中国房屋租赁产业发展预测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中国房屋租赁市场发展预测</w:t>
      </w:r>
    </w:p>
    <w:p>
      <w:pPr>
        <w:spacing w:before="75" w:after="0"/>
      </w:pPr>
      <w:r>
        <w:rPr/>
        <w:t xml:space="preserve">一、2026-2031年中国房屋租赁市场需求预测</w:t>
      </w:r>
    </w:p>
    <w:p>
      <w:pPr>
        <w:spacing w:before="75" w:after="0"/>
      </w:pPr>
      <w:r>
        <w:rPr/>
        <w:t xml:space="preserve">二、2026-2031年中国房屋租赁市场结构预测</w:t>
      </w:r>
    </w:p>
    <w:p>
      <w:pPr>
        <w:spacing w:before="75" w:after="0"/>
      </w:pPr>
      <w:r>
        <w:rPr/>
        <w:t xml:space="preserve">三、2026-2031年中国房屋租赁市场集中度预测</w:t>
      </w:r>
    </w:p>
    <w:p>
      <w:pPr>
        <w:spacing w:before="75" w:after="0"/>
      </w:pPr>
      <w:r>
        <w:rPr/>
        <w:t xml:space="preserve">四、2026-2031年中国房屋租赁市场供给预测</w:t>
      </w:r>
    </w:p>
    <w:p>
      <w:pPr>
        <w:spacing w:before="75" w:after="0"/>
      </w:pPr>
      <w:r>
        <w:rPr/>
        <w:t xml:space="preserve">五、2026-2031年中国房屋租赁市场价格预测</w:t>
      </w:r>
    </w:p>
    <w:p>
      <w:pPr>
        <w:spacing w:before="75" w:after="0"/>
      </w:pPr>
      <w:r>
        <w:rPr>
          <w:b w:val="1"/>
          <w:bCs w:val="1"/>
        </w:rPr>
        <w:t xml:space="preserve">第十一章 中国房屋租赁产业市场投资机会与风险</w:t>
      </w:r>
    </w:p>
    <w:p>
      <w:pPr>
        <w:spacing w:before="75" w:after="0"/>
      </w:pPr>
      <w:r>
        <w:rPr/>
        <w:t xml:space="preserve">第一节 中国房屋租赁产业市场投资优势分析</w:t>
      </w:r>
    </w:p>
    <w:p>
      <w:pPr>
        <w:spacing w:before="75" w:after="0"/>
      </w:pPr>
      <w:r>
        <w:rPr/>
        <w:t xml:space="preserve">第二节 中国房屋租赁产业市场投资劣势分析</w:t>
      </w:r>
    </w:p>
    <w:p>
      <w:pPr>
        <w:spacing w:before="75" w:after="0"/>
      </w:pPr>
      <w:r>
        <w:rPr/>
        <w:t xml:space="preserve">第三节 中国房屋租赁产业市场投资机会分析</w:t>
      </w:r>
    </w:p>
    <w:p>
      <w:pPr>
        <w:spacing w:before="75" w:after="0"/>
      </w:pPr>
      <w:r>
        <w:rPr/>
        <w:t xml:space="preserve">第四节 中国房屋租赁产业市场投资风险分析</w:t>
      </w:r>
    </w:p>
    <w:p>
      <w:pPr>
        <w:spacing w:before="75" w:after="0"/>
      </w:pPr>
      <w:r>
        <w:rPr>
          <w:b w:val="1"/>
          <w:bCs w:val="1"/>
        </w:rPr>
        <w:t xml:space="preserve">第十二章 中国房屋租赁产业市场竞争策略建议</w:t>
      </w:r>
    </w:p>
    <w:p>
      <w:pPr>
        <w:spacing w:before="75" w:after="0"/>
      </w:pPr>
      <w:r>
        <w:rPr/>
        <w:t xml:space="preserve">第一节 中国房屋租赁产业竞争战略建议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中国房屋租赁产业竞争策略建议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2026-2031年中国房屋租赁行业企业经营战略建议</w:t>
      </w:r>
    </w:p>
    <w:p>
      <w:pPr>
        <w:spacing w:before="75" w:after="0"/>
      </w:pPr>
      <w:r>
        <w:rPr/>
        <w:t xml:space="preserve">第一节 2026-2031年房屋租赁行业企业的标杆管理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2026-2031年房屋租赁行业企业的资本运作模式</w:t>
      </w:r>
    </w:p>
    <w:p>
      <w:pPr>
        <w:spacing w:before="75" w:after="0"/>
      </w:pPr>
      <w:r>
        <w:rPr/>
        <w:t xml:space="preserve">一、房屋租赁行业企业国内资本市场的运作建议</w:t>
      </w:r>
    </w:p>
    <w:p>
      <w:pPr>
        <w:spacing w:before="75" w:after="0"/>
      </w:pPr>
      <w:r>
        <w:rPr/>
        <w:t xml:space="preserve">1、房屋租赁行业企业的兼并及收购建议</w:t>
      </w:r>
    </w:p>
    <w:p>
      <w:pPr>
        <w:spacing w:before="75" w:after="0"/>
      </w:pPr>
      <w:r>
        <w:rPr/>
        <w:t xml:space="preserve">2、房屋租赁行业企业的融资方式选择建议</w:t>
      </w:r>
    </w:p>
    <w:p>
      <w:pPr>
        <w:spacing w:before="75" w:after="0"/>
      </w:pPr>
      <w:r>
        <w:rPr/>
        <w:t xml:space="preserve">二、房屋租赁行业企业海外资本市场的运作建议</w:t>
      </w:r>
    </w:p>
    <w:p>
      <w:pPr>
        <w:spacing w:before="75" w:after="0"/>
      </w:pPr>
      <w:r>
        <w:rPr/>
        <w:t xml:space="preserve">第三节 2026-2031年房屋租赁行业企业营销模式建议</w:t>
      </w:r>
    </w:p>
    <w:p>
      <w:pPr>
        <w:spacing w:before="75" w:after="0"/>
      </w:pPr>
      <w:r>
        <w:rPr/>
        <w:t xml:space="preserve">一、房屋租赁行业企业的国内营销模式建议</w:t>
      </w:r>
    </w:p>
    <w:p>
      <w:pPr>
        <w:spacing w:before="75" w:after="0"/>
      </w:pPr>
      <w:r>
        <w:rPr/>
        <w:t xml:space="preserve">1、房屋租赁行业企业的渠道建设</w:t>
      </w:r>
    </w:p>
    <w:p>
      <w:pPr>
        <w:spacing w:before="75" w:after="0"/>
      </w:pPr>
      <w:r>
        <w:rPr/>
        <w:t xml:space="preserve">2、房屋租赁行业企业的品牌建设</w:t>
      </w:r>
    </w:p>
    <w:p>
      <w:pPr>
        <w:spacing w:before="75" w:after="0"/>
      </w:pPr>
      <w:r>
        <w:rPr/>
        <w:t xml:space="preserve">二、房屋租赁行业企业海外营销模式建议</w:t>
      </w:r>
    </w:p>
    <w:p>
      <w:pPr>
        <w:spacing w:before="75" w:after="0"/>
      </w:pPr>
      <w:r>
        <w:rPr/>
        <w:t xml:space="preserve">1、房屋租赁行业企业的海外细分市场选择</w:t>
      </w:r>
    </w:p>
    <w:p>
      <w:pPr>
        <w:spacing w:before="75" w:after="0"/>
      </w:pPr>
      <w:r>
        <w:rPr/>
        <w:t xml:space="preserve">2、房屋租赁行业企业的海外经销商选择</w:t>
      </w:r>
    </w:p>
    <w:p>
      <w:pPr>
        <w:spacing w:before="75" w:after="0"/>
      </w:pPr>
      <w:r>
        <w:rPr>
          <w:b w:val="1"/>
          <w:bCs w:val="1"/>
        </w:rPr>
        <w:t xml:space="preserve">第十四章 中道泰和投资的建议及观点</w:t>
      </w:r>
    </w:p>
    <w:p>
      <w:pPr>
        <w:spacing w:before="75" w:after="0"/>
      </w:pPr>
      <w:r>
        <w:rPr/>
        <w:t xml:space="preserve">第一节 房屋租赁行业发展战略研究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图表：2021-2026年中国房屋租赁资产规模分析</w:t>
      </w:r>
    </w:p>
    <w:p>
      <w:pPr>
        <w:spacing w:before="75" w:after="0"/>
      </w:pPr>
      <w:r>
        <w:rPr/>
        <w:t xml:space="preserve">图表：2021-2026年中国房屋租赁行业供给情况</w:t>
      </w:r>
    </w:p>
    <w:p>
      <w:pPr>
        <w:spacing w:before="75" w:after="0"/>
      </w:pPr>
      <w:r>
        <w:rPr/>
        <w:t xml:space="preserve">图表：2021-2026年中国房屋租赁行业市场规模</w:t>
      </w:r>
    </w:p>
    <w:p>
      <w:pPr>
        <w:spacing w:before="75" w:after="0"/>
      </w:pPr>
      <w:r>
        <w:rPr/>
        <w:t xml:space="preserve">图表：中国房屋租赁行业负债规模分析</w:t>
      </w:r>
    </w:p>
    <w:p>
      <w:pPr>
        <w:spacing w:before="75" w:after="0"/>
      </w:pPr>
      <w:r>
        <w:rPr/>
        <w:t xml:space="preserve">图表：2021-2026年中国房屋租赁行业市场产品价格走势</w:t>
      </w:r>
    </w:p>
    <w:p>
      <w:pPr>
        <w:spacing w:before="75" w:after="0"/>
      </w:pPr>
      <w:r>
        <w:rPr/>
        <w:t xml:space="preserve">图表：2026-2031年中国房屋租赁行业市场产品价格趋势预测</w:t>
      </w:r>
    </w:p>
    <w:p>
      <w:pPr>
        <w:spacing w:before="75" w:after="0"/>
      </w:pPr>
      <w:r>
        <w:rPr/>
        <w:t xml:space="preserve">图表：2021-2026年中国房屋租赁行业利润规模及增长速度</w:t>
      </w:r>
    </w:p>
    <w:p>
      <w:pPr>
        <w:spacing w:before="75" w:after="0"/>
      </w:pPr>
      <w:r>
        <w:rPr/>
        <w:t xml:space="preserve">图表：2021-2026年中国房屋租赁行业销售收入</w:t>
      </w:r>
    </w:p>
    <w:p>
      <w:pPr>
        <w:spacing w:before="75" w:after="0"/>
      </w:pPr>
      <w:r>
        <w:rPr/>
        <w:t xml:space="preserve">图表：2021-2026年中国房屋租赁行业销售利润率</w:t>
      </w:r>
    </w:p>
    <w:p>
      <w:pPr>
        <w:spacing w:before="75" w:after="0"/>
      </w:pPr>
      <w:r>
        <w:rPr/>
        <w:t xml:space="preserve">图表：2021-2026年中国房屋租赁行业总资产利润率</w:t>
      </w:r>
    </w:p>
    <w:p>
      <w:pPr>
        <w:spacing w:before="75" w:after="0"/>
      </w:pPr>
      <w:r>
        <w:rPr/>
        <w:t xml:space="preserve">图表：2021-2026年中国房屋租赁行业净资产利润率</w:t>
      </w:r>
    </w:p>
    <w:p>
      <w:pPr>
        <w:spacing w:before="75" w:after="0"/>
      </w:pPr>
      <w:r>
        <w:rPr/>
        <w:t xml:space="preserve">图表：2021-2026年中国房屋租赁行业总资产增长率</w:t>
      </w:r>
    </w:p>
    <w:p>
      <w:pPr>
        <w:spacing w:before="75" w:after="0"/>
      </w:pPr>
      <w:r>
        <w:rPr/>
        <w:t xml:space="preserve">图表：2021-2026年中国房屋租赁行业净资产增长率</w:t>
      </w:r>
    </w:p>
    <w:p>
      <w:pPr>
        <w:spacing w:before="75" w:after="0"/>
      </w:pPr>
      <w:r>
        <w:rPr/>
        <w:t xml:space="preserve">图表：2021-2026年中国房屋租赁行业资产负债率</w:t>
      </w:r>
    </w:p>
    <w:p>
      <w:pPr>
        <w:spacing w:before="75" w:after="0"/>
      </w:pPr>
      <w:r>
        <w:rPr/>
        <w:t xml:space="preserve">图表：2021-2026年中国房屋租赁行业速动比率</w:t>
      </w:r>
    </w:p>
    <w:p>
      <w:pPr>
        <w:spacing w:before="75" w:after="0"/>
      </w:pPr>
      <w:r>
        <w:rPr/>
        <w:t xml:space="preserve">图表：2021-2026年中国房屋租赁行业流动比率</w:t>
      </w:r>
    </w:p>
    <w:p>
      <w:pPr>
        <w:spacing w:before="75" w:after="0"/>
      </w:pPr>
      <w:r>
        <w:rPr/>
        <w:t xml:space="preserve">图表：2021-2026年中国房屋租赁行业总资产周转率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房屋租赁行业市场发展现状及竞争策略与发展战略研究报告(2026-2031版)</dc:title>
  <dc:description>房屋租赁行业市场发展现状及竞争策略与发展战略研究报告(2026-2031版)</dc:description>
  <dc:subject>房屋租赁行业市场发展现状及竞争策略与发展战略研究报告(2026-2031版)</dc:subject>
  <cp:keywords>研究报告</cp:keywords>
  <cp:category>研究报告</cp:category>
  <cp:lastModifiedBy>北京中道泰和信息咨询有限公司</cp:lastModifiedBy>
  <dcterms:created xsi:type="dcterms:W3CDTF">2026-03-28T19:23:18+08:00</dcterms:created>
  <dcterms:modified xsi:type="dcterms:W3CDTF">2026-03-28T19:23:18+08:00</dcterms:modified>
</cp:coreProperties>
</file>

<file path=docProps/custom.xml><?xml version="1.0" encoding="utf-8"?>
<Properties xmlns="http://schemas.openxmlformats.org/officeDocument/2006/custom-properties" xmlns:vt="http://schemas.openxmlformats.org/officeDocument/2006/docPropsVTypes"/>
</file>