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中国陈皮行业市场发展现状及发展前景与投资前景研究报告(2024-2029版)</w:t>
      </w:r>
    </w:p>
    <w:p>
      <w:pPr>
        <w:spacing w:after="150"/>
      </w:pPr>
      <w:r>
        <w:rPr>
          <w:b w:val="1"/>
          <w:bCs w:val="1"/>
        </w:rPr>
        <w:t xml:space="preserve">报告简介</w:t>
      </w:r>
    </w:p>
    <w:p>
      <w:pPr>
        <w:spacing w:after="150"/>
      </w:pPr>
      <w:r>
        <w:rPr/>
        <w:t xml:space="preserve">陈皮，为芸香科植物橘及其栽培变种的成熟果皮，由于其放置的时间越久，其药效越强，故名陈皮。橘常绿小乔木或灌木，栽培于丘陵、低山地带、江河湖泊沿岸或平原。分布于长江以南各地区。陈皮产值不断扩大，许多人因发展陈皮产业实现了富足，也促使更多的人才投入到陈皮产业中。种植规模不断扩大，陈皮产业的产值还将继续提升，预计到2025年，全国陈皮的产业总产值将达到500亿元，带动更多地区的经济发展。</w:t>
      </w:r>
    </w:p>
    <w:p>
      <w:pPr>
        <w:spacing w:after="150"/>
      </w:pPr>
      <w:r>
        <w:rPr/>
        <w:t xml:space="preserve">目前全国陈皮总共年销量大约在5000一6000吨。按目前陈皮市场的均价来估算，陈皮市场规模可达到4亿元。从陈皮的化学成分、药用价值和应用情况来看，它在防治人类的疾病方面可发挥巨大的，中国特别是南方广东橘皮资源丰富，又有作为药用的传统，如加强有针对性的研究与开发，陈皮相关的现代特色食品和保健品的开发前景非常广阔。按照现有发展速度和“国家扶持养老养生产业的指导意见”，养生产业迎来了前所未有的发展机遇，未来5-10年全国陈皮产业有望发展8-10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传感器行业研究单位等公布和提供的大量资料。报告对我国陈皮行业的供需状况、发展现状、子行业发展变化等进行了分析，重点分析了国内外陈皮行业的发展现状、如何面对行业的发展挑战、行业的发展建议、行业竞争力，以及行业的投资分析和趋势预测等等。报告还综合了陈皮行业的整体发展动态，对行业在产品方面提供了参考建议和具体解决办法。报告对于研究我国陈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陈皮行业相关概述</w:t>
      </w:r>
    </w:p>
    <w:p>
      <w:pPr>
        <w:spacing w:after="150"/>
      </w:pPr>
      <w:r>
        <w:rPr/>
        <w:t xml:space="preserve">第一节 陈皮行业相关概述</w:t>
      </w:r>
    </w:p>
    <w:p>
      <w:pPr>
        <w:spacing w:after="150"/>
      </w:pPr>
      <w:r>
        <w:rPr/>
        <w:t xml:space="preserve">一、陈皮基本介绍</w:t>
      </w:r>
    </w:p>
    <w:p>
      <w:pPr>
        <w:spacing w:after="150"/>
      </w:pPr>
      <w:r>
        <w:rPr/>
        <w:t xml:space="preserve">二、陈皮功效与作用</w:t>
      </w:r>
    </w:p>
    <w:p>
      <w:pPr>
        <w:spacing w:after="150"/>
      </w:pPr>
      <w:r>
        <w:rPr/>
        <w:t xml:space="preserve">三、陈皮营养价值</w:t>
      </w:r>
    </w:p>
    <w:p>
      <w:pPr>
        <w:spacing w:after="150"/>
      </w:pPr>
      <w:r>
        <w:rPr/>
        <w:t xml:space="preserve">第二节 陈皮其他概述</w:t>
      </w:r>
    </w:p>
    <w:p>
      <w:pPr>
        <w:spacing w:after="150"/>
      </w:pPr>
      <w:r>
        <w:rPr/>
        <w:t xml:space="preserve">一、陈皮与鲜橘皮的区别</w:t>
      </w:r>
    </w:p>
    <w:p>
      <w:pPr>
        <w:spacing w:after="150"/>
      </w:pPr>
      <w:r>
        <w:rPr/>
        <w:t xml:space="preserve">二、陈皮与广陈皮的区别</w:t>
      </w:r>
    </w:p>
    <w:p>
      <w:pPr>
        <w:spacing w:after="150"/>
      </w:pPr>
      <w:r>
        <w:rPr/>
        <w:t xml:space="preserve">三、陈皮规格分析</w:t>
      </w:r>
    </w:p>
    <w:p>
      <w:pPr>
        <w:spacing w:after="150"/>
      </w:pPr>
      <w:r>
        <w:rPr/>
        <w:t xml:space="preserve">第三节 全球陈皮行业市场情况</w:t>
      </w:r>
    </w:p>
    <w:p>
      <w:pPr>
        <w:spacing w:after="150"/>
      </w:pPr>
      <w:r>
        <w:rPr/>
        <w:t xml:space="preserve">一、全球陈皮行业市场发展现状</w:t>
      </w:r>
    </w:p>
    <w:p>
      <w:pPr>
        <w:spacing w:after="150"/>
      </w:pPr>
      <w:r>
        <w:rPr/>
        <w:t xml:space="preserve">二、全球陈皮行业市场发展趋势</w:t>
      </w:r>
    </w:p>
    <w:p>
      <w:pPr>
        <w:spacing w:after="150"/>
      </w:pPr>
      <w:r>
        <w:rPr>
          <w:b w:val="1"/>
          <w:bCs w:val="1"/>
        </w:rPr>
        <w:t xml:space="preserve">第二章 2021-2023年中国陈皮行业发展形势</w:t>
      </w:r>
    </w:p>
    <w:p>
      <w:pPr>
        <w:spacing w:after="150"/>
      </w:pPr>
      <w:r>
        <w:rPr/>
        <w:t xml:space="preserve">第一节 陈皮行业发展概况</w:t>
      </w:r>
    </w:p>
    <w:p>
      <w:pPr>
        <w:spacing w:after="150"/>
      </w:pPr>
      <w:r>
        <w:rPr/>
        <w:t xml:space="preserve">一、陈皮行业发展特点分析</w:t>
      </w:r>
    </w:p>
    <w:p>
      <w:pPr>
        <w:spacing w:after="150"/>
      </w:pPr>
      <w:r>
        <w:rPr/>
        <w:t xml:space="preserve">二、陈皮行业投资现状分析</w:t>
      </w:r>
    </w:p>
    <w:p>
      <w:pPr>
        <w:spacing w:after="150"/>
      </w:pPr>
      <w:r>
        <w:rPr/>
        <w:t xml:space="preserve">三、陈皮行业总产值分析</w:t>
      </w:r>
    </w:p>
    <w:p>
      <w:pPr>
        <w:spacing w:after="150"/>
      </w:pPr>
      <w:r>
        <w:rPr/>
        <w:t xml:space="preserve">四、陈皮行业技术发展分析</w:t>
      </w:r>
    </w:p>
    <w:p>
      <w:pPr>
        <w:spacing w:after="150"/>
      </w:pPr>
      <w:r>
        <w:rPr/>
        <w:t xml:space="preserve">第二节 2021-2023年陈皮行业市场情况分析</w:t>
      </w:r>
    </w:p>
    <w:p>
      <w:pPr>
        <w:spacing w:after="150"/>
      </w:pPr>
      <w:r>
        <w:rPr/>
        <w:t xml:space="preserve">一、陈皮行业市场发展分析</w:t>
      </w:r>
    </w:p>
    <w:p>
      <w:pPr>
        <w:spacing w:after="150"/>
      </w:pPr>
      <w:r>
        <w:rPr/>
        <w:t xml:space="preserve">二、陈皮市场存在的问题</w:t>
      </w:r>
    </w:p>
    <w:p>
      <w:pPr>
        <w:spacing w:after="150"/>
      </w:pPr>
      <w:r>
        <w:rPr/>
        <w:t xml:space="preserve">三、陈皮市场规模分析</w:t>
      </w:r>
    </w:p>
    <w:p>
      <w:pPr>
        <w:spacing w:after="150"/>
      </w:pPr>
      <w:r>
        <w:rPr/>
        <w:t xml:space="preserve">第三节 2021-2023年陈皮产销状况分析</w:t>
      </w:r>
    </w:p>
    <w:p>
      <w:pPr>
        <w:spacing w:after="150"/>
      </w:pPr>
      <w:r>
        <w:rPr/>
        <w:t xml:space="preserve">一、陈皮产量分析</w:t>
      </w:r>
    </w:p>
    <w:p>
      <w:pPr>
        <w:spacing w:after="150"/>
      </w:pPr>
      <w:r>
        <w:rPr/>
        <w:t xml:space="preserve">二、陈皮市场需求状况分析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第三章 中国陈皮行业区域市场分析</w:t>
      </w:r>
    </w:p>
    <w:p>
      <w:pPr>
        <w:spacing w:after="150"/>
      </w:pPr>
      <w:r>
        <w:rPr/>
        <w:t xml:space="preserve">第一节 区域生产分布总体情况</w:t>
      </w:r>
    </w:p>
    <w:p>
      <w:pPr>
        <w:spacing w:after="150"/>
      </w:pPr>
      <w:r>
        <w:rPr/>
        <w:t xml:space="preserve">第二节 重点省市生产分析</w:t>
      </w:r>
    </w:p>
    <w:p>
      <w:pPr>
        <w:spacing w:after="150"/>
      </w:pPr>
      <w:r>
        <w:rPr>
          <w:b w:val="1"/>
          <w:bCs w:val="1"/>
        </w:rPr>
        <w:t xml:space="preserve">第四章 公司对陈皮行业投资与发展前景分析</w:t>
      </w:r>
    </w:p>
    <w:p>
      <w:pPr>
        <w:spacing w:after="150"/>
      </w:pPr>
      <w:r>
        <w:rPr/>
        <w:t xml:space="preserve">第一节 陈皮行业投资机会分析</w:t>
      </w:r>
    </w:p>
    <w:p>
      <w:pPr>
        <w:spacing w:after="150"/>
      </w:pPr>
      <w:r>
        <w:rPr/>
        <w:t xml:space="preserve">一、陈皮投资项目分析</w:t>
      </w:r>
    </w:p>
    <w:p>
      <w:pPr>
        <w:spacing w:after="150"/>
      </w:pPr>
      <w:r>
        <w:rPr/>
        <w:t xml:space="preserve">二、可以投资的陈皮模式</w:t>
      </w:r>
    </w:p>
    <w:p>
      <w:pPr>
        <w:spacing w:after="150"/>
      </w:pPr>
      <w:r>
        <w:rPr/>
        <w:t xml:space="preserve">三、2024年陈皮投资新方向</w:t>
      </w:r>
    </w:p>
    <w:p>
      <w:pPr>
        <w:spacing w:after="150"/>
      </w:pPr>
      <w:r>
        <w:rPr/>
        <w:t xml:space="preserve">第二节 行业发展前景分析</w:t>
      </w:r>
    </w:p>
    <w:p>
      <w:pPr>
        <w:spacing w:after="150"/>
      </w:pPr>
      <w:r>
        <w:rPr/>
        <w:t xml:space="preserve">一、金融危机下陈皮市场的发展前景</w:t>
      </w:r>
    </w:p>
    <w:p>
      <w:pPr>
        <w:spacing w:after="150"/>
      </w:pPr>
      <w:r>
        <w:rPr/>
        <w:t xml:space="preserve">二、2024年陈皮市场面临的发展商机</w:t>
      </w:r>
    </w:p>
    <w:p>
      <w:pPr>
        <w:spacing w:after="150"/>
      </w:pPr>
      <w:r>
        <w:rPr/>
        <w:t xml:space="preserve">第三节 陈皮行业投资情况分析</w:t>
      </w:r>
    </w:p>
    <w:p>
      <w:pPr>
        <w:spacing w:after="150"/>
      </w:pPr>
      <w:r>
        <w:rPr/>
        <w:t xml:space="preserve">一、总体投资情况</w:t>
      </w:r>
    </w:p>
    <w:p>
      <w:pPr>
        <w:spacing w:after="150"/>
      </w:pPr>
      <w:r>
        <w:rPr/>
        <w:t xml:space="preserve">二、投资价值情况</w:t>
      </w:r>
    </w:p>
    <w:p>
      <w:pPr>
        <w:spacing w:after="150"/>
      </w:pPr>
      <w:r>
        <w:rPr>
          <w:b w:val="1"/>
          <w:bCs w:val="1"/>
        </w:rPr>
        <w:t xml:space="preserve">第五章 陈皮行业竞争格局分析</w:t>
      </w:r>
    </w:p>
    <w:p>
      <w:pPr>
        <w:spacing w:after="150"/>
      </w:pPr>
      <w:r>
        <w:rPr/>
        <w:t xml:space="preserve">第一节 陈皮行业集中度分析</w:t>
      </w:r>
    </w:p>
    <w:p>
      <w:pPr>
        <w:spacing w:after="150"/>
      </w:pPr>
      <w:r>
        <w:rPr/>
        <w:t xml:space="preserve">一、陈皮市场集中度分析</w:t>
      </w:r>
    </w:p>
    <w:p>
      <w:pPr>
        <w:spacing w:after="150"/>
      </w:pPr>
      <w:r>
        <w:rPr/>
        <w:t xml:space="preserve">二、陈皮企业集中度分析</w:t>
      </w:r>
    </w:p>
    <w:p>
      <w:pPr>
        <w:spacing w:after="150"/>
      </w:pPr>
      <w:r>
        <w:rPr/>
        <w:t xml:space="preserve">三、陈皮区域集中度分析</w:t>
      </w:r>
    </w:p>
    <w:p>
      <w:pPr>
        <w:spacing w:after="150"/>
      </w:pPr>
      <w:r>
        <w:rPr/>
        <w:t xml:space="preserve">第二节 陈皮行业主要企业竞争力分析</w:t>
      </w:r>
    </w:p>
    <w:p>
      <w:pPr>
        <w:spacing w:after="150"/>
      </w:pPr>
      <w:r>
        <w:rPr/>
        <w:t xml:space="preserve">第三节 陈皮行业竞争趋势分析</w:t>
      </w:r>
    </w:p>
    <w:p>
      <w:pPr>
        <w:spacing w:after="150"/>
      </w:pPr>
      <w:r>
        <w:rPr/>
        <w:t xml:space="preserve">一、2024-2029年我国陈皮市场竞争趋势</w:t>
      </w:r>
    </w:p>
    <w:p>
      <w:pPr>
        <w:spacing w:after="150"/>
      </w:pPr>
      <w:r>
        <w:rPr/>
        <w:t xml:space="preserve">二、2024-2029年陈皮行业竞争格局展望</w:t>
      </w:r>
    </w:p>
    <w:p>
      <w:pPr>
        <w:spacing w:after="150"/>
      </w:pPr>
      <w:r>
        <w:rPr/>
        <w:t xml:space="preserve">三、2024-2029年陈皮行业竞争策略分析</w:t>
      </w:r>
    </w:p>
    <w:p>
      <w:pPr>
        <w:spacing w:after="150"/>
      </w:pPr>
      <w:r>
        <w:rPr>
          <w:b w:val="1"/>
          <w:bCs w:val="1"/>
        </w:rPr>
        <w:t xml:space="preserve">第六章 中国陈皮行业整体运行指标分析</w:t>
      </w:r>
    </w:p>
    <w:p>
      <w:pPr>
        <w:spacing w:after="150"/>
      </w:pPr>
      <w:r>
        <w:rPr/>
        <w:t xml:space="preserve">第一节 2023年中国陈皮行业总体规模分析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2023年中国陈皮行业产销分析</w:t>
      </w:r>
    </w:p>
    <w:p>
      <w:pPr>
        <w:spacing w:after="150"/>
      </w:pPr>
      <w:r>
        <w:rPr/>
        <w:t xml:space="preserve">一、陈皮所属行业成本分析</w:t>
      </w:r>
    </w:p>
    <w:p>
      <w:pPr>
        <w:spacing w:after="150"/>
      </w:pPr>
      <w:r>
        <w:rPr/>
        <w:t xml:space="preserve">二、行业产品销售分析</w:t>
      </w:r>
    </w:p>
    <w:p>
      <w:pPr>
        <w:spacing w:after="150"/>
      </w:pPr>
      <w:r>
        <w:rPr/>
        <w:t xml:space="preserve">第三节 2023年中国陈皮行业财务指标总体分析</w:t>
      </w:r>
    </w:p>
    <w:p>
      <w:pPr>
        <w:spacing w:after="150"/>
      </w:pPr>
      <w:r>
        <w:rPr/>
        <w:t xml:space="preserve">一、行业盈利能力分析</w:t>
      </w:r>
    </w:p>
    <w:p>
      <w:pPr>
        <w:spacing w:after="150"/>
      </w:pPr>
      <w:r>
        <w:rPr/>
        <w:t xml:space="preserve">二、行业偿债能力分析</w:t>
      </w:r>
    </w:p>
    <w:p>
      <w:pPr>
        <w:spacing w:after="150"/>
      </w:pPr>
      <w:r>
        <w:rPr>
          <w:b w:val="1"/>
          <w:bCs w:val="1"/>
        </w:rPr>
        <w:t xml:space="preserve">第七章 陈皮行业出口分析</w:t>
      </w:r>
    </w:p>
    <w:p>
      <w:pPr>
        <w:spacing w:after="150"/>
      </w:pPr>
      <w:r>
        <w:rPr/>
        <w:t xml:space="preserve">第一节 我国陈皮行业出口概况</w:t>
      </w:r>
    </w:p>
    <w:p>
      <w:pPr>
        <w:spacing w:after="150"/>
      </w:pPr>
      <w:r>
        <w:rPr/>
        <w:t xml:space="preserve">第二节 我国陈皮行业出口量分析</w:t>
      </w:r>
    </w:p>
    <w:p>
      <w:pPr>
        <w:spacing w:after="150"/>
      </w:pPr>
      <w:r>
        <w:rPr/>
        <w:t xml:space="preserve">第三节 我国陈皮行业出口市场前景分析</w:t>
      </w:r>
    </w:p>
    <w:p>
      <w:pPr>
        <w:spacing w:after="150"/>
      </w:pPr>
      <w:r>
        <w:rPr>
          <w:b w:val="1"/>
          <w:bCs w:val="1"/>
        </w:rPr>
        <w:t xml:space="preserve">第八章 陈皮重点企业发展分析</w:t>
      </w:r>
    </w:p>
    <w:p>
      <w:pPr>
        <w:spacing w:after="150"/>
      </w:pPr>
      <w:r>
        <w:rPr/>
        <w:t xml:space="preserve">第一节 新宝堂陈皮有限公司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第二节 江门市御广陈皮茶业有限公司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第三节 泓达堂陈皮茶业有限公司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第四节 广东佳宝集团有限公司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t xml:space="preserve">第五节 江门丽宫国际食品股份有限公司</w:t>
      </w:r>
    </w:p>
    <w:p>
      <w:pPr>
        <w:spacing w:after="150"/>
      </w:pPr>
      <w:r>
        <w:rPr/>
        <w:t xml:space="preserve">一、企业概况</w:t>
      </w:r>
    </w:p>
    <w:p>
      <w:pPr>
        <w:spacing w:after="150"/>
      </w:pPr>
      <w:r>
        <w:rPr/>
        <w:t xml:space="preserve">二、产品结构</w:t>
      </w:r>
    </w:p>
    <w:p>
      <w:pPr>
        <w:spacing w:after="150"/>
      </w:pPr>
      <w:r>
        <w:rPr/>
        <w:t xml:space="preserve">三、企业经营情况</w:t>
      </w:r>
    </w:p>
    <w:p>
      <w:pPr>
        <w:spacing w:after="150"/>
      </w:pPr>
      <w:r>
        <w:rPr/>
        <w:t xml:space="preserve">四、企业生产基地</w:t>
      </w:r>
    </w:p>
    <w:p>
      <w:pPr>
        <w:spacing w:after="150"/>
      </w:pPr>
      <w:r>
        <w:rPr/>
        <w:t xml:space="preserve">五、企业竞争优势</w:t>
      </w:r>
    </w:p>
    <w:p>
      <w:pPr>
        <w:spacing w:after="150"/>
      </w:pPr>
      <w:r>
        <w:rPr>
          <w:b w:val="1"/>
          <w:bCs w:val="1"/>
        </w:rPr>
        <w:t xml:space="preserve">第九章 公司对陈皮产品竞争力优势分析</w:t>
      </w:r>
    </w:p>
    <w:p>
      <w:pPr>
        <w:spacing w:after="150"/>
      </w:pPr>
      <w:r>
        <w:rPr/>
        <w:t xml:space="preserve">第一节 整体产品竞争力评价</w:t>
      </w:r>
    </w:p>
    <w:p>
      <w:pPr>
        <w:spacing w:after="150"/>
      </w:pPr>
      <w:r>
        <w:rPr/>
        <w:t xml:space="preserve">第二节 整体产品竞争力评价结果分析</w:t>
      </w:r>
    </w:p>
    <w:p>
      <w:pPr>
        <w:spacing w:after="150"/>
      </w:pPr>
      <w:r>
        <w:rPr/>
        <w:t xml:space="preserve">第三节 竞争优势评价及构建建议</w:t>
      </w:r>
    </w:p>
    <w:p>
      <w:pPr>
        <w:spacing w:after="150"/>
      </w:pPr>
      <w:r>
        <w:rPr/>
        <w:t xml:space="preserve">第四节 业内专家观点与结论</w:t>
      </w:r>
    </w:p>
    <w:p>
      <w:pPr>
        <w:spacing w:after="150"/>
      </w:pPr>
      <w:r>
        <w:rPr>
          <w:b w:val="1"/>
          <w:bCs w:val="1"/>
        </w:rPr>
        <w:t xml:space="preserve">第十章 公司对陈皮行业投资策略分析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1、行业上游分析</w:t>
      </w:r>
    </w:p>
    <w:p>
      <w:pPr>
        <w:spacing w:after="150"/>
      </w:pPr>
      <w:r>
        <w:rPr/>
        <w:t xml:space="preserve">2、行业下游分析</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第三节 2023年陈皮行业投资效益分析</w:t>
      </w:r>
    </w:p>
    <w:p>
      <w:pPr>
        <w:spacing w:after="150"/>
      </w:pPr>
      <w:r>
        <w:rPr/>
        <w:t xml:space="preserve">第四节 2023年陈皮行业投资策略研究</w:t>
      </w:r>
    </w:p>
    <w:p>
      <w:pPr>
        <w:spacing w:after="150"/>
      </w:pPr>
      <w:r>
        <w:rPr>
          <w:b w:val="1"/>
          <w:bCs w:val="1"/>
        </w:rPr>
        <w:t xml:space="preserve">第十一章 2024-2029年陈皮行业投资风险预警</w:t>
      </w:r>
    </w:p>
    <w:p>
      <w:pPr>
        <w:spacing w:after="150"/>
      </w:pPr>
      <w:r>
        <w:rPr/>
        <w:t xml:space="preserve">第一节 影响陈皮行业发展的主要因素</w:t>
      </w:r>
    </w:p>
    <w:p>
      <w:pPr>
        <w:spacing w:after="150"/>
      </w:pPr>
      <w:r>
        <w:rPr/>
        <w:t xml:space="preserve">一、2023年影响陈皮行业运行的有利因素</w:t>
      </w:r>
    </w:p>
    <w:p>
      <w:pPr>
        <w:spacing w:after="150"/>
      </w:pPr>
      <w:r>
        <w:rPr/>
        <w:t xml:space="preserve">二、2023年影响陈皮行业运行的稳定因素</w:t>
      </w:r>
    </w:p>
    <w:p>
      <w:pPr>
        <w:spacing w:after="150"/>
      </w:pPr>
      <w:r>
        <w:rPr/>
        <w:t xml:space="preserve">三、2023年影响陈皮行业运行的不利因素</w:t>
      </w:r>
    </w:p>
    <w:p>
      <w:pPr>
        <w:spacing w:after="150"/>
      </w:pPr>
      <w:r>
        <w:rPr/>
        <w:t xml:space="preserve">四、2024-2029年我国陈皮行业发展面临的挑战</w:t>
      </w:r>
    </w:p>
    <w:p>
      <w:pPr>
        <w:spacing w:after="150"/>
      </w:pPr>
      <w:r>
        <w:rPr/>
        <w:t xml:space="preserve">五、2024-2029年我国陈皮行业发展面临的机遇</w:t>
      </w:r>
    </w:p>
    <w:p>
      <w:pPr>
        <w:spacing w:after="150"/>
      </w:pPr>
      <w:r>
        <w:rPr/>
        <w:t xml:space="preserve">第二节 陈皮行业投资风险预警</w:t>
      </w:r>
    </w:p>
    <w:p>
      <w:pPr>
        <w:spacing w:after="150"/>
      </w:pPr>
      <w:r>
        <w:rPr/>
        <w:t xml:space="preserve">一、2024-2029年陈皮行业市场风险预测</w:t>
      </w:r>
    </w:p>
    <w:p>
      <w:pPr>
        <w:spacing w:after="150"/>
      </w:pPr>
      <w:r>
        <w:rPr/>
        <w:t xml:space="preserve">二、2024-2029年陈皮行业政策风险预测</w:t>
      </w:r>
    </w:p>
    <w:p>
      <w:pPr>
        <w:spacing w:after="150"/>
      </w:pPr>
      <w:r>
        <w:rPr/>
        <w:t xml:space="preserve">三、2024-2029年陈皮行业经营风险预测</w:t>
      </w:r>
    </w:p>
    <w:p>
      <w:pPr>
        <w:spacing w:after="150"/>
      </w:pPr>
      <w:r>
        <w:rPr/>
        <w:t xml:space="preserve">四、2024-2029年陈皮行业技术风险预测</w:t>
      </w:r>
    </w:p>
    <w:p>
      <w:pPr>
        <w:spacing w:after="150"/>
      </w:pPr>
      <w:r>
        <w:rPr/>
        <w:t xml:space="preserve">五、2024-2029年陈皮行业竞争风险预测</w:t>
      </w:r>
    </w:p>
    <w:p>
      <w:pPr>
        <w:spacing w:after="150"/>
      </w:pPr>
      <w:r>
        <w:rPr/>
        <w:t xml:space="preserve">六、2024-2029年陈皮行业其他风险预测</w:t>
      </w:r>
    </w:p>
    <w:p>
      <w:pPr>
        <w:spacing w:after="150"/>
      </w:pPr>
      <w:r>
        <w:rPr>
          <w:b w:val="1"/>
          <w:bCs w:val="1"/>
        </w:rPr>
        <w:t xml:space="preserve">第十二章 2024-2029年陈皮行业发展趋势分析</w:t>
      </w:r>
    </w:p>
    <w:p>
      <w:pPr>
        <w:spacing w:after="150"/>
      </w:pPr>
      <w:r>
        <w:rPr/>
        <w:t xml:space="preserve">第一节 2024-2029年中国陈皮市场趋势分析</w:t>
      </w:r>
    </w:p>
    <w:p>
      <w:pPr>
        <w:spacing w:after="150"/>
      </w:pPr>
      <w:r>
        <w:rPr/>
        <w:t xml:space="preserve">一、2021-2023年我国陈皮市场趋势总结</w:t>
      </w:r>
    </w:p>
    <w:p>
      <w:pPr>
        <w:spacing w:after="150"/>
      </w:pPr>
      <w:r>
        <w:rPr/>
        <w:t xml:space="preserve">二、2024-2029年我国陈皮发展趋势分析</w:t>
      </w:r>
    </w:p>
    <w:p>
      <w:pPr>
        <w:spacing w:after="150"/>
      </w:pPr>
      <w:r>
        <w:rPr/>
        <w:t xml:space="preserve">第二节 2024-2029年陈皮产品发展趋势分析</w:t>
      </w:r>
    </w:p>
    <w:p>
      <w:pPr>
        <w:spacing w:after="150"/>
      </w:pPr>
      <w:r>
        <w:rPr/>
        <w:t xml:space="preserve">一、2024-2029年陈皮产品技术趋势分析</w:t>
      </w:r>
    </w:p>
    <w:p>
      <w:pPr>
        <w:spacing w:after="150"/>
      </w:pPr>
      <w:r>
        <w:rPr/>
        <w:t xml:space="preserve">二、2024-2029年陈皮产品价格趋势分析</w:t>
      </w:r>
    </w:p>
    <w:p>
      <w:pPr>
        <w:spacing w:after="150"/>
      </w:pPr>
      <w:r>
        <w:rPr/>
        <w:t xml:space="preserve">第三节 2024-2029年中国陈皮行业供需预测</w:t>
      </w:r>
    </w:p>
    <w:p>
      <w:pPr>
        <w:spacing w:after="150"/>
      </w:pPr>
      <w:r>
        <w:rPr/>
        <w:t xml:space="preserve">一、2024-2029年中国陈皮供给预测</w:t>
      </w:r>
    </w:p>
    <w:p>
      <w:pPr>
        <w:spacing w:after="150"/>
      </w:pPr>
      <w:r>
        <w:rPr/>
        <w:t xml:space="preserve">二、2024-2029年中国陈皮需求预测</w:t>
      </w:r>
    </w:p>
    <w:p>
      <w:pPr>
        <w:spacing w:after="150"/>
      </w:pPr>
      <w:r>
        <w:rPr/>
        <w:t xml:space="preserve">第四节 2024-2029年陈皮行业规划建议</w:t>
      </w:r>
    </w:p>
    <w:p>
      <w:pPr>
        <w:spacing w:after="150"/>
      </w:pPr>
      <w:r>
        <w:rPr>
          <w:b w:val="1"/>
          <w:bCs w:val="1"/>
        </w:rPr>
        <w:t xml:space="preserve">第十三章 陈皮企业管理策略建议</w:t>
      </w:r>
    </w:p>
    <w:p>
      <w:pPr>
        <w:spacing w:after="150"/>
      </w:pPr>
      <w:r>
        <w:rPr/>
        <w:t xml:space="preserve">第一节 市场策略分析</w:t>
      </w:r>
    </w:p>
    <w:p>
      <w:pPr>
        <w:spacing w:after="150"/>
      </w:pPr>
      <w:r>
        <w:rPr/>
        <w:t xml:space="preserve">一、陈皮价格策略分析</w:t>
      </w:r>
    </w:p>
    <w:p>
      <w:pPr>
        <w:spacing w:after="150"/>
      </w:pPr>
      <w:r>
        <w:rPr/>
        <w:t xml:space="preserve">二、陈皮渠道策略分析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提高陈皮企业竞争力的策略</w:t>
      </w:r>
    </w:p>
    <w:p>
      <w:pPr>
        <w:spacing w:after="150"/>
      </w:pPr>
      <w:r>
        <w:rPr/>
        <w:t xml:space="preserve">一、提高中国陈皮企业核心竞争力的对策</w:t>
      </w:r>
    </w:p>
    <w:p>
      <w:pPr>
        <w:spacing w:after="150"/>
      </w:pPr>
      <w:r>
        <w:rPr/>
        <w:t xml:space="preserve">二、陈皮企业提升竞争力的主要方向</w:t>
      </w:r>
    </w:p>
    <w:p>
      <w:pPr>
        <w:spacing w:after="150"/>
      </w:pPr>
      <w:r>
        <w:rPr/>
        <w:t xml:space="preserve">三、影响陈皮企业核心竞争力的因素及提升途径</w:t>
      </w:r>
    </w:p>
    <w:p>
      <w:pPr>
        <w:spacing w:after="150"/>
      </w:pPr>
      <w:r>
        <w:rPr/>
        <w:t xml:space="preserve">四、提高陈皮企业竞争力的策略</w:t>
      </w:r>
    </w:p>
    <w:p>
      <w:pPr>
        <w:spacing w:after="150"/>
      </w:pPr>
      <w:r>
        <w:rPr/>
        <w:t xml:space="preserve">第四节 对我国陈皮品牌的战略思考</w:t>
      </w:r>
    </w:p>
    <w:p>
      <w:pPr>
        <w:spacing w:after="150"/>
      </w:pPr>
      <w:r>
        <w:rPr/>
        <w:t xml:space="preserve">一、陈皮实施品牌战略的意义</w:t>
      </w:r>
    </w:p>
    <w:p>
      <w:pPr>
        <w:spacing w:after="150"/>
      </w:pPr>
      <w:r>
        <w:rPr/>
        <w:t xml:space="preserve">二、陈皮企业品牌的现状分析</w:t>
      </w:r>
    </w:p>
    <w:p>
      <w:pPr>
        <w:spacing w:after="150"/>
      </w:pPr>
      <w:r>
        <w:rPr/>
        <w:t xml:space="preserve">三、我国陈皮企业的品牌战略</w:t>
      </w:r>
    </w:p>
    <w:p>
      <w:pPr>
        <w:spacing w:after="150"/>
      </w:pPr>
      <w:r>
        <w:rPr/>
        <w:t xml:space="preserve">四、陈皮品牌战略管理的策略</w:t>
      </w:r>
    </w:p>
    <w:p>
      <w:pPr>
        <w:spacing w:after="150"/>
      </w:pPr>
      <w:r>
        <w:rPr>
          <w:b w:val="1"/>
          <w:bCs w:val="1"/>
        </w:rPr>
        <w:t xml:space="preserve">图表目录</w:t>
      </w:r>
    </w:p>
    <w:p>
      <w:pPr>
        <w:spacing w:after="150"/>
      </w:pPr>
      <w:r>
        <w:rPr/>
        <w:t xml:space="preserve">图表：柑普茶</w:t>
      </w:r>
    </w:p>
    <w:p>
      <w:pPr>
        <w:spacing w:after="150"/>
      </w:pPr>
      <w:r>
        <w:rPr/>
        <w:t xml:space="preserve">图表：中国柑橘园面积及柑橘产量变化趋势</w:t>
      </w:r>
    </w:p>
    <w:p>
      <w:pPr>
        <w:spacing w:after="150"/>
      </w:pPr>
      <w:r>
        <w:rPr/>
        <w:t xml:space="preserve">图表：国内主要陈皮产区</w:t>
      </w:r>
    </w:p>
    <w:p>
      <w:pPr>
        <w:spacing w:after="150"/>
      </w:pPr>
      <w:r>
        <w:rPr/>
        <w:t xml:space="preserve">图表：中国陈皮茶饮行业发展历程示意图</w:t>
      </w:r>
    </w:p>
    <w:p>
      <w:pPr>
        <w:spacing w:after="150"/>
      </w:pPr>
      <w:r>
        <w:rPr/>
        <w:t xml:space="preserve">图表：中国陈皮茶饮生产流程示意图</w:t>
      </w:r>
    </w:p>
    <w:p>
      <w:pPr>
        <w:spacing w:after="150"/>
      </w:pPr>
      <w:r>
        <w:rPr/>
        <w:t xml:space="preserve">图表：中国陈皮茶饮行业产业链结构示意图</w:t>
      </w:r>
    </w:p>
    <w:p>
      <w:pPr>
        <w:spacing w:after="150"/>
      </w:pPr>
      <w:r>
        <w:rPr/>
        <w:t xml:space="preserve">图表：中国陈皮茶饮行业下游销售渠道</w:t>
      </w:r>
    </w:p>
    <w:p>
      <w:pPr>
        <w:spacing w:after="150"/>
      </w:pPr>
      <w:r>
        <w:rPr/>
        <w:t xml:space="preserve">图表：陈皮文化体验馆</w:t>
      </w:r>
    </w:p>
    <w:p>
      <w:pPr>
        <w:spacing w:after="150"/>
      </w:pPr>
      <w:r>
        <w:rPr/>
        <w:t xml:space="preserve">图表：陈皮月饼</w:t>
      </w:r>
    </w:p>
    <w:p>
      <w:pPr>
        <w:spacing w:after="150"/>
      </w:pPr>
      <w:r>
        <w:rPr/>
        <w:t xml:space="preserve">图表：2023年中国鲜或干的柑橘出口产品细分结构</w:t>
      </w:r>
    </w:p>
    <w:p>
      <w:pPr>
        <w:spacing w:after="150"/>
      </w:pPr>
      <w:r>
        <w:rPr/>
        <w:t xml:space="preserve">图表：新宝堂陈皮生产基地</w:t>
      </w:r>
    </w:p>
    <w:p>
      <w:pPr>
        <w:spacing w:after="150"/>
      </w:pPr>
      <w:r>
        <w:rPr/>
        <w:t xml:space="preserve">图表：御广陈产品展示</w:t>
      </w:r>
    </w:p>
    <w:p>
      <w:pPr>
        <w:spacing w:after="150"/>
      </w:pPr>
      <w:r>
        <w:rPr/>
        <w:t xml:space="preserve">图表：四种基本的品牌战略</w:t>
      </w:r>
    </w:p>
    <w:p>
      <w:pPr>
        <w:spacing w:after="150"/>
      </w:pPr>
      <w:r>
        <w:rPr/>
        <w:t xml:space="preserve">图表：全省水果加工区域布局规划图</w:t>
      </w:r>
    </w:p>
    <w:p>
      <w:pPr>
        <w:spacing w:after="150"/>
      </w:pPr>
      <w:r>
        <w:rPr/>
        <w:t xml:space="preserve">图表：广东省南药加工区域布局规划图</w:t>
      </w:r>
    </w:p>
    <w:p>
      <w:pPr>
        <w:spacing w:after="150"/>
      </w:pPr>
      <w:r>
        <w:rPr/>
        <w:t xml:space="preserve">图表：“十四五”时期经济社会发展主要指标</w:t>
      </w:r>
    </w:p>
    <w:p>
      <w:pPr>
        <w:spacing w:after="150"/>
      </w:pPr>
      <w:r>
        <w:rPr/>
        <w:t xml:space="preserve">图表：科技前沿领域攻关</w:t>
      </w:r>
    </w:p>
    <w:p>
      <w:pPr>
        <w:spacing w:after="150"/>
      </w:pPr>
      <w:r>
        <w:rPr/>
        <w:t xml:space="preserve">图表：国家重大科技基础设施</w:t>
      </w:r>
    </w:p>
    <w:p>
      <w:pPr>
        <w:spacing w:after="150"/>
      </w:pPr>
      <w:r>
        <w:rPr/>
        <w:t xml:space="preserve">图表：制造业核心竞争力提升</w:t>
      </w:r>
    </w:p>
    <w:p>
      <w:pPr>
        <w:spacing w:after="150"/>
      </w:pPr>
      <w:r>
        <w:rPr/>
        <w:t xml:space="preserve">图表：交通强国建设工程</w:t>
      </w:r>
    </w:p>
    <w:p>
      <w:pPr>
        <w:spacing w:after="150"/>
      </w:pPr>
      <w:r>
        <w:rPr/>
        <w:t xml:space="preserve">图表：“十四五”大型清洁能源基地布局示意图</w:t>
      </w:r>
    </w:p>
    <w:p>
      <w:pPr>
        <w:spacing w:after="150"/>
      </w:pPr>
      <w:r>
        <w:rPr/>
        <w:t xml:space="preserve">图表：国家水网骨干工程</w:t>
      </w:r>
    </w:p>
    <w:p>
      <w:pPr>
        <w:spacing w:after="150"/>
      </w:pPr>
      <w:r>
        <w:rPr/>
        <w:t xml:space="preserve">图表：数字经济重点产业</w:t>
      </w:r>
    </w:p>
    <w:p>
      <w:pPr>
        <w:spacing w:after="150"/>
      </w:pPr>
      <w:r>
        <w:rPr/>
        <w:t xml:space="preserve">图表：数字化应用场景</w:t>
      </w:r>
    </w:p>
    <w:p>
      <w:pPr>
        <w:spacing w:after="150"/>
      </w:pPr>
      <w:r>
        <w:rPr/>
        <w:t xml:space="preserve">图表：粮食生产功能区和重要农产品生产保护区布局示意图</w:t>
      </w:r>
    </w:p>
    <w:p>
      <w:pPr>
        <w:spacing w:after="150"/>
      </w:pPr>
      <w:r>
        <w:rPr/>
        <w:t xml:space="preserve">图表：现代农业农村建设工程</w:t>
      </w:r>
    </w:p>
    <w:p>
      <w:pPr>
        <w:spacing w:after="150"/>
      </w:pPr>
      <w:r>
        <w:rPr/>
        <w:t xml:space="preserve">图表：城镇化空间格局示意图</w:t>
      </w:r>
    </w:p>
    <w:p>
      <w:pPr>
        <w:spacing w:after="150"/>
      </w:pPr>
      <w:r>
        <w:rPr/>
        <w:t xml:space="preserve">图表：新型城镇化建设工程</w:t>
      </w:r>
    </w:p>
    <w:p>
      <w:pPr>
        <w:spacing w:after="150"/>
      </w:pPr>
      <w:r>
        <w:rPr/>
        <w:t xml:space="preserve">图表：京津冀地区轨道交通规划图</w:t>
      </w:r>
    </w:p>
    <w:p>
      <w:pPr>
        <w:spacing w:after="150"/>
      </w:pPr>
      <w:r>
        <w:rPr/>
        <w:t xml:space="preserve">图表：粤港澳大湾区轨道交通规划图</w:t>
      </w:r>
    </w:p>
    <w:p>
      <w:pPr>
        <w:spacing w:after="150"/>
      </w:pPr>
      <w:r>
        <w:rPr/>
        <w:t xml:space="preserve">图表：长三角地区轨道交通规划图</w:t>
      </w:r>
    </w:p>
    <w:p>
      <w:pPr>
        <w:spacing w:after="150"/>
      </w:pPr>
      <w:r>
        <w:rPr/>
        <w:t xml:space="preserve">图表：促进边境地区发展工程</w:t>
      </w:r>
    </w:p>
    <w:p>
      <w:pPr>
        <w:spacing w:after="150"/>
      </w:pPr>
      <w:r>
        <w:rPr/>
        <w:t xml:space="preserve">图表：社会主义文化繁荣发展工程</w:t>
      </w:r>
    </w:p>
    <w:p>
      <w:pPr>
        <w:spacing w:after="150"/>
      </w:pPr>
      <w:r>
        <w:rPr/>
        <w:t xml:space="preserve">图表：重要生态系统保护和修复重大工程布局示意图</w:t>
      </w:r>
    </w:p>
    <w:p>
      <w:pPr>
        <w:spacing w:after="150"/>
      </w:pPr>
      <w:r>
        <w:rPr/>
        <w:t xml:space="preserve">图表：重要生态心态保护和修复工程</w:t>
      </w:r>
    </w:p>
    <w:p>
      <w:pPr>
        <w:spacing w:after="150"/>
      </w:pPr>
      <w:r>
        <w:rPr/>
        <w:t xml:space="preserve">图表：环境保护和资源节约工程</w:t>
      </w:r>
    </w:p>
    <w:p>
      <w:pPr>
        <w:spacing w:after="150"/>
      </w:pPr>
      <w:r>
        <w:rPr/>
        <w:t xml:space="preserve">图表：教育提质扩容工程</w:t>
      </w:r>
    </w:p>
    <w:p>
      <w:pPr>
        <w:spacing w:after="150"/>
      </w:pPr>
      <w:r>
        <w:rPr/>
        <w:t xml:space="preserve">图表：全民健康保障工程</w:t>
      </w:r>
    </w:p>
    <w:p>
      <w:pPr>
        <w:spacing w:after="150"/>
      </w:pPr>
      <w:r>
        <w:rPr/>
        <w:t xml:space="preserve">图表：“一老一小”服务项目</w:t>
      </w:r>
    </w:p>
    <w:p>
      <w:pPr>
        <w:spacing w:after="150"/>
      </w:pPr>
      <w:r>
        <w:rPr/>
        <w:t xml:space="preserve">图表：社会关爱服务行动</w:t>
      </w:r>
    </w:p>
    <w:p>
      <w:pPr>
        <w:spacing w:after="150"/>
      </w:pPr>
      <w:r>
        <w:rPr/>
        <w:t xml:space="preserve">图表：经济安全保障工程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中国陈皮行业市场发展现状及发展前景与投资前景研究报告(2024-2029版)</dc:title>
  <dc:description>中国陈皮行业市场发展现状及发展前景与投资前景研究报告(2024-2029版)</dc:description>
  <dc:subject>中国陈皮行业市场发展现状及发展前景与投资前景研究报告(2024-2029版)</dc:subject>
  <cp:keywords>研究报告</cp:keywords>
  <cp:category>研究报告</cp:category>
  <cp:lastModifiedBy>北京中道泰和信息咨询有限公司</cp:lastModifiedBy>
  <dcterms:created xsi:type="dcterms:W3CDTF">2024-01-23T14:57:06+08:00</dcterms:created>
  <dcterms:modified xsi:type="dcterms:W3CDTF">2024-01-23T14:57:06+08:00</dcterms:modified>
</cp:coreProperties>
</file>

<file path=docProps/custom.xml><?xml version="1.0" encoding="utf-8"?>
<Properties xmlns="http://schemas.openxmlformats.org/officeDocument/2006/custom-properties" xmlns:vt="http://schemas.openxmlformats.org/officeDocument/2006/docPropsVTypes"/>
</file>