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全球与中国电气化铁路牵引供电系统行业市场发展分析及发展趋势研究报告(2024-2029版)</w:t>
      </w:r>
    </w:p>
    <w:p>
      <w:pPr>
        <w:spacing w:after="150"/>
      </w:pPr>
      <w:r>
        <w:rPr>
          <w:b w:val="1"/>
          <w:bCs w:val="1"/>
        </w:rPr>
        <w:t xml:space="preserve">报告简介</w:t>
      </w:r>
    </w:p>
    <w:p>
      <w:pPr>
        <w:spacing w:after="150"/>
      </w:pPr>
      <w:r>
        <w:rPr/>
        <w:t xml:space="preserve">电气化铁路牵引供电系统是指供给电力机车牵引用电的供电系统。主要由牵引变电所和接触网组成。牵引变电所将发电厂经髙压输电线送来的110kV或220kV的三相交流电变换成适合于电力机车的电流与电压后，送至接触网，再由接触网向机车供电。按向机车供电的电流制式分为直流与交流。</w:t>
      </w:r>
    </w:p>
    <w:p>
      <w:pPr>
        <w:spacing w:after="150"/>
      </w:pPr>
      <w:r>
        <w:rPr/>
        <w:t xml:space="preserve">近年来，我国政府相关部门先后发布了一系列旨在提高行业自动化、智能化水平的政策文件，如《智能检测装备产业发展行动计划(2023—2025年)》《推动能源电子产业发展的指导意见》《“十四五”智能制造发展规划》等。在国家产业政策的支持下，电气机械和器材行业将迎来发展机遇。在市场需求结构方面，我国电气化铁路牵引供电系统变压器设备的需求主要来源于高速铁路、普通铁路及城市轨道。</w:t>
      </w:r>
    </w:p>
    <w:p>
      <w:pPr>
        <w:spacing w:after="150"/>
      </w:pPr>
      <w:r>
        <w:rPr/>
        <w:t xml:space="preserve">本报告由中道泰和的资深专家和研究人员通过长期周密的市场调研，参考国家统计局、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w:t>
      </w:r>
    </w:p>
    <w:p>
      <w:pPr>
        <w:spacing w:after="150"/>
      </w:pPr>
      <w:r>
        <w:rPr/>
        <w:t xml:space="preserve">报告根据电气化铁路牵引供电系统行业的发展轨迹及多年的实践经验，对中国电气化铁路牵引供电系统行业的内外部环境、行业发展现状、市场供需、竞争格局、标杆企业、发展趋势、机会风险、发展策略与投资建议等进行了分析，并重点分析了我国电气化铁路牵引供电系统行业将面临的机遇与挑战，对电气化铁路牵引供电系统行业未来的发展趋势及前景作出审慎分析与预测。是电气化铁路牵引供电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电气化铁路牵引供电系统市场概述</w:t>
      </w:r>
    </w:p>
    <w:p>
      <w:pPr>
        <w:spacing w:after="150"/>
      </w:pPr>
      <w:r>
        <w:rPr/>
        <w:t xml:space="preserve">第一节 产品定义</w:t>
      </w:r>
    </w:p>
    <w:p>
      <w:pPr>
        <w:spacing w:after="150"/>
      </w:pPr>
      <w:r>
        <w:rPr/>
        <w:t xml:space="preserve">第二节 从不同分类电气化铁路牵引供电系统</w:t>
      </w:r>
    </w:p>
    <w:p>
      <w:pPr>
        <w:spacing w:after="150"/>
      </w:pPr>
      <w:r>
        <w:rPr/>
        <w:t xml:space="preserve">第三节 从不同应用分类电气化铁路牵引供电系统</w:t>
      </w:r>
    </w:p>
    <w:p>
      <w:pPr>
        <w:spacing w:after="150"/>
      </w:pPr>
      <w:r>
        <w:rPr/>
        <w:t xml:space="preserve">第四节 电气化铁路牵引供电系统行业发展现状及趋势预测分析</w:t>
      </w:r>
    </w:p>
    <w:p>
      <w:pPr>
        <w:spacing w:after="150"/>
      </w:pPr>
      <w:r>
        <w:rPr/>
        <w:t xml:space="preserve">一、电气化铁路牵引供电系统行业目前现状分析</w:t>
      </w:r>
    </w:p>
    <w:p>
      <w:pPr>
        <w:spacing w:after="150"/>
      </w:pPr>
      <w:r>
        <w:rPr/>
        <w:t xml:space="preserve">二、电气化铁路牵引供电系统发展趋势预测分析</w:t>
      </w:r>
    </w:p>
    <w:p>
      <w:pPr>
        <w:spacing w:after="150"/>
      </w:pPr>
      <w:r>
        <w:rPr>
          <w:b w:val="1"/>
          <w:bCs w:val="1"/>
        </w:rPr>
        <w:t xml:space="preserve">第二章 全球电气化铁路牵引供电系统总体规模分析</w:t>
      </w:r>
    </w:p>
    <w:p>
      <w:pPr>
        <w:spacing w:after="150"/>
      </w:pPr>
      <w:r>
        <w:rPr/>
        <w:t xml:space="preserve">第一节 全球电气化铁路牵引供电系统供需现状及预测</w:t>
      </w:r>
    </w:p>
    <w:p>
      <w:pPr>
        <w:spacing w:after="150"/>
      </w:pPr>
      <w:r>
        <w:rPr/>
        <w:t xml:space="preserve">一、全球电气化铁路牵引供电系统产能、产能利用率及发展趋势预测</w:t>
      </w:r>
    </w:p>
    <w:p>
      <w:pPr>
        <w:spacing w:after="150"/>
      </w:pPr>
      <w:r>
        <w:rPr/>
        <w:t xml:space="preserve">二、全球电气化铁路牵引供电系统产量、需求量及发展趋势预测</w:t>
      </w:r>
    </w:p>
    <w:p>
      <w:pPr>
        <w:spacing w:after="150"/>
      </w:pPr>
      <w:r>
        <w:rPr/>
        <w:t xml:space="preserve">三、全球主要地区电气化铁路牵引供电系统产量及发展趋势预测</w:t>
      </w:r>
    </w:p>
    <w:p>
      <w:pPr>
        <w:spacing w:after="150"/>
      </w:pPr>
      <w:r>
        <w:rPr/>
        <w:t xml:space="preserve">第二节 中国电气化铁路牵引供电系统供需现状及预测</w:t>
      </w:r>
    </w:p>
    <w:p>
      <w:pPr>
        <w:spacing w:after="150"/>
      </w:pPr>
      <w:r>
        <w:rPr/>
        <w:t xml:space="preserve">一、中国电气化铁路牵引供电系统产能、产量、产能利用率及发展趋势预测</w:t>
      </w:r>
    </w:p>
    <w:p>
      <w:pPr>
        <w:spacing w:after="150"/>
      </w:pPr>
      <w:r>
        <w:rPr/>
        <w:t xml:space="preserve">二、中国电气化铁路牵引供电系统产量、市场需求量及发展趋势预测</w:t>
      </w:r>
    </w:p>
    <w:p>
      <w:pPr>
        <w:spacing w:after="150"/>
      </w:pPr>
      <w:r>
        <w:rPr/>
        <w:t xml:space="preserve">第三节 全球电气化铁路牵引供电系统销量及销售额</w:t>
      </w:r>
    </w:p>
    <w:p>
      <w:pPr>
        <w:spacing w:after="150"/>
      </w:pPr>
      <w:r>
        <w:rPr/>
        <w:t xml:space="preserve">一、全球市场电气化铁路牵引供电系统销售额</w:t>
      </w:r>
    </w:p>
    <w:p>
      <w:pPr>
        <w:spacing w:after="150"/>
      </w:pPr>
      <w:r>
        <w:rPr/>
        <w:t xml:space="preserve">二、全球市场电气化铁路牵引供电系统销量</w:t>
      </w:r>
    </w:p>
    <w:p>
      <w:pPr>
        <w:spacing w:after="150"/>
      </w:pPr>
      <w:r>
        <w:rPr/>
        <w:t xml:space="preserve">三、全球市场电气化铁路牵引供电系统价格趋势(2021-2029)</w:t>
      </w:r>
    </w:p>
    <w:p>
      <w:pPr>
        <w:spacing w:after="150"/>
      </w:pPr>
      <w:r>
        <w:rPr>
          <w:b w:val="1"/>
          <w:bCs w:val="1"/>
        </w:rPr>
        <w:t xml:space="preserve">第三章 全球与中国主要厂商市场份额分析</w:t>
      </w:r>
    </w:p>
    <w:p>
      <w:pPr>
        <w:spacing w:after="150"/>
      </w:pPr>
      <w:r>
        <w:rPr/>
        <w:t xml:space="preserve">第一节 全球市场主要厂商电气化铁路牵引供电系统产能、产量及市场份额</w:t>
      </w:r>
    </w:p>
    <w:p>
      <w:pPr>
        <w:spacing w:after="150"/>
      </w:pPr>
      <w:r>
        <w:rPr/>
        <w:t xml:space="preserve">第二节 全球市场主要厂商电气化铁路牵引供电系统销量</w:t>
      </w:r>
    </w:p>
    <w:p>
      <w:pPr>
        <w:spacing w:after="150"/>
      </w:pPr>
      <w:r>
        <w:rPr/>
        <w:t xml:space="preserve">一、全球市场主要厂商电气化铁路牵引供电系统销售收入</w:t>
      </w:r>
    </w:p>
    <w:p>
      <w:pPr>
        <w:spacing w:after="150"/>
      </w:pPr>
      <w:r>
        <w:rPr/>
        <w:t xml:space="preserve">二、2023年全球主要生产商电气化铁路牵引供电系统收入排名</w:t>
      </w:r>
    </w:p>
    <w:p>
      <w:pPr>
        <w:spacing w:after="150"/>
      </w:pPr>
      <w:r>
        <w:rPr/>
        <w:t xml:space="preserve">三、全球市场主要厂商电气化铁路牵引供电系统销售价格</w:t>
      </w:r>
    </w:p>
    <w:p>
      <w:pPr>
        <w:spacing w:after="150"/>
      </w:pPr>
      <w:r>
        <w:rPr/>
        <w:t xml:space="preserve">第三节 中国市场主要厂商电气化铁路牵引供电系统销量</w:t>
      </w:r>
    </w:p>
    <w:p>
      <w:pPr>
        <w:spacing w:after="150"/>
      </w:pPr>
      <w:r>
        <w:rPr/>
        <w:t xml:space="preserve">一、中国市场主要厂商电气化铁路牵引供电系统销售收入</w:t>
      </w:r>
    </w:p>
    <w:p>
      <w:pPr>
        <w:spacing w:after="150"/>
      </w:pPr>
      <w:r>
        <w:rPr/>
        <w:t xml:space="preserve">二、2023年中国主要生产商电气化铁路牵引供电系统收入排名</w:t>
      </w:r>
    </w:p>
    <w:p>
      <w:pPr>
        <w:spacing w:after="150"/>
      </w:pPr>
      <w:r>
        <w:rPr/>
        <w:t xml:space="preserve">三、中国市场主要厂商电气化铁路牵引供电系统销售价格</w:t>
      </w:r>
    </w:p>
    <w:p>
      <w:pPr>
        <w:spacing w:after="150"/>
      </w:pPr>
      <w:r>
        <w:rPr/>
        <w:t xml:space="preserve">第四节 全球主要厂商电气化铁路牵引供电系统产地分布及商业化日期</w:t>
      </w:r>
    </w:p>
    <w:p>
      <w:pPr>
        <w:spacing w:after="150"/>
      </w:pPr>
      <w:r>
        <w:rPr/>
        <w:t xml:space="preserve">第五节 电气化铁路牵引供电系统行业集中度、竞争程度分析</w:t>
      </w:r>
    </w:p>
    <w:p>
      <w:pPr>
        <w:spacing w:after="150"/>
      </w:pPr>
      <w:r>
        <w:rPr/>
        <w:t xml:space="preserve">一、电气化铁路牵引供电系统行业集中度分析：全球top 5生产商市场份额</w:t>
      </w:r>
    </w:p>
    <w:p>
      <w:pPr>
        <w:spacing w:after="150"/>
      </w:pPr>
      <w:r>
        <w:rPr/>
        <w:t xml:space="preserve">二、全球电气化铁路牵引供电系统第一梯队、第二梯队和第三梯队生产商(品牌)及市场份额</w:t>
      </w:r>
    </w:p>
    <w:p>
      <w:pPr>
        <w:spacing w:after="150"/>
      </w:pPr>
      <w:r>
        <w:rPr>
          <w:b w:val="1"/>
          <w:bCs w:val="1"/>
        </w:rPr>
        <w:t xml:space="preserve">第四章 全球电气化铁路牵引供电系统主要地区分析</w:t>
      </w:r>
    </w:p>
    <w:p>
      <w:pPr>
        <w:spacing w:after="150"/>
      </w:pPr>
      <w:r>
        <w:rPr/>
        <w:t xml:space="preserve">第一节 全球主要地区电气化铁路牵引供电系统市场规模分析</w:t>
      </w:r>
    </w:p>
    <w:p>
      <w:pPr>
        <w:spacing w:after="150"/>
      </w:pPr>
      <w:r>
        <w:rPr/>
        <w:t xml:space="preserve">一、全球主要地区电气化铁路牵引供电系统销售收入</w:t>
      </w:r>
    </w:p>
    <w:p>
      <w:pPr>
        <w:spacing w:after="150"/>
      </w:pPr>
      <w:r>
        <w:rPr/>
        <w:t xml:space="preserve">二、全球主要地区电气化铁路牵引供电系统销售收入预测(2023-2029年)</w:t>
      </w:r>
    </w:p>
    <w:p>
      <w:pPr>
        <w:spacing w:after="150"/>
      </w:pPr>
      <w:r>
        <w:rPr/>
        <w:t xml:space="preserve">第二节 全球主要地区电气化铁路牵引供电系统销量分析：2021 vs 2023 vs 2029</w:t>
      </w:r>
    </w:p>
    <w:p>
      <w:pPr>
        <w:spacing w:after="150"/>
      </w:pPr>
      <w:r>
        <w:rPr/>
        <w:t xml:space="preserve">一、全球主要地区电气化铁路牵引供电系统销量</w:t>
      </w:r>
    </w:p>
    <w:p>
      <w:pPr>
        <w:spacing w:after="150"/>
      </w:pPr>
      <w:r>
        <w:rPr/>
        <w:t xml:space="preserve">二、全球主要地区电气化铁路牵引供电系统销量预测</w:t>
      </w:r>
    </w:p>
    <w:p>
      <w:pPr>
        <w:spacing w:after="150"/>
      </w:pPr>
      <w:r>
        <w:rPr/>
        <w:t xml:space="preserve">第三节 北美市场电气化铁路牵引供电系统销量、收入</w:t>
      </w:r>
    </w:p>
    <w:p>
      <w:pPr>
        <w:spacing w:after="150"/>
      </w:pPr>
      <w:r>
        <w:rPr/>
        <w:t xml:space="preserve">第四节 欧洲市场电气化铁路牵引供电系统销量、收入及增长率</w:t>
      </w:r>
    </w:p>
    <w:p>
      <w:pPr>
        <w:spacing w:after="150"/>
      </w:pPr>
      <w:r>
        <w:rPr/>
        <w:t xml:space="preserve">第五节 中国市场电气化铁路牵引供电系统销量、收入及增长率</w:t>
      </w:r>
    </w:p>
    <w:p>
      <w:pPr>
        <w:spacing w:after="150"/>
      </w:pPr>
      <w:r>
        <w:rPr/>
        <w:t xml:space="preserve">第六节 日本市场电气化铁路牵引供电系统销量、收入及增长率</w:t>
      </w:r>
    </w:p>
    <w:p>
      <w:pPr>
        <w:spacing w:after="150"/>
      </w:pPr>
      <w:r>
        <w:rPr/>
        <w:t xml:space="preserve">第七节 东南亚市场电气化铁路牵引供电系统销量、收入及增长</w:t>
      </w:r>
    </w:p>
    <w:p>
      <w:pPr>
        <w:spacing w:after="150"/>
      </w:pPr>
      <w:r>
        <w:rPr/>
        <w:t xml:space="preserve">第八节 印度市场电气化铁路牵引供电系统销量、收入及增长率</w:t>
      </w:r>
    </w:p>
    <w:p>
      <w:pPr>
        <w:spacing w:after="150"/>
      </w:pPr>
      <w:r>
        <w:rPr>
          <w:b w:val="1"/>
          <w:bCs w:val="1"/>
        </w:rPr>
        <w:t xml:space="preserve">第五章 全球电气化铁路牵引供电系统主要生产商分析</w:t>
      </w:r>
    </w:p>
    <w:p>
      <w:pPr>
        <w:spacing w:after="150"/>
      </w:pPr>
      <w:r>
        <w:rPr/>
        <w:t xml:space="preserve">第一节 中国中车股份有限公司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第二节 青岛四方阿尔斯通铁路运输设备有限公司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第三节 西门子交通有限公司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第四节 成都运达科技股份有限公司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第五节 中铁电气化局集团公司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三、企业电气化铁路牵引供电系统收入及毛利率情况</w:t>
      </w:r>
    </w:p>
    <w:p>
      <w:pPr>
        <w:spacing w:after="150"/>
      </w:pPr>
      <w:r>
        <w:rPr/>
        <w:t xml:space="preserve">四、企业公司简介及主要业务</w:t>
      </w:r>
    </w:p>
    <w:p>
      <w:pPr>
        <w:spacing w:after="150"/>
      </w:pPr>
      <w:r>
        <w:rPr/>
        <w:t xml:space="preserve">五、企业企业最新动态</w:t>
      </w:r>
    </w:p>
    <w:p>
      <w:pPr>
        <w:spacing w:after="150"/>
      </w:pPr>
      <w:r>
        <w:rPr/>
        <w:t xml:space="preserve">第六节 东芝</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第七节 阿尔斯通集团</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第八节 日立公司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第九节 中铁高铁电气装备股份有限公司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第十节 中国铁路通信信号股份有限公司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b w:val="1"/>
          <w:bCs w:val="1"/>
        </w:rPr>
        <w:t xml:space="preserve">第六章 不同分类电气化铁路牵引供电系统分析</w:t>
      </w:r>
    </w:p>
    <w:p>
      <w:pPr>
        <w:spacing w:after="150"/>
      </w:pPr>
      <w:r>
        <w:rPr/>
        <w:t xml:space="preserve">第一节 全球不同分类电气化铁路牵引供电系统收入</w:t>
      </w:r>
    </w:p>
    <w:p>
      <w:pPr>
        <w:spacing w:after="150"/>
      </w:pPr>
      <w:r>
        <w:rPr/>
        <w:t xml:space="preserve">一、全球不同分类电气化铁路牵引供电系统销量</w:t>
      </w:r>
    </w:p>
    <w:p>
      <w:pPr>
        <w:spacing w:after="150"/>
      </w:pPr>
      <w:r>
        <w:rPr/>
        <w:t xml:space="preserve">二、全球不同分类电气化铁路牵引供电系统销量预测</w:t>
      </w:r>
    </w:p>
    <w:p>
      <w:pPr>
        <w:spacing w:after="150"/>
      </w:pPr>
      <w:r>
        <w:rPr/>
        <w:t xml:space="preserve">第二节 全球不同分类电气化铁路牵引供电系统收入</w:t>
      </w:r>
    </w:p>
    <w:p>
      <w:pPr>
        <w:spacing w:after="150"/>
      </w:pPr>
      <w:r>
        <w:rPr/>
        <w:t xml:space="preserve">一、全球不同分类电气化铁路牵引供电系统收入</w:t>
      </w:r>
    </w:p>
    <w:p>
      <w:pPr>
        <w:spacing w:after="150"/>
      </w:pPr>
      <w:r>
        <w:rPr/>
        <w:t xml:space="preserve">二、全球不同分类电气化铁路牵引供电系统收入预测</w:t>
      </w:r>
    </w:p>
    <w:p>
      <w:pPr>
        <w:spacing w:after="150"/>
      </w:pPr>
      <w:r>
        <w:rPr/>
        <w:t xml:space="preserve">第三节 全球不同分类电气化铁路牵引供电系统价格走势(2021-2029)</w:t>
      </w:r>
    </w:p>
    <w:p>
      <w:pPr>
        <w:spacing w:after="150"/>
      </w:pPr>
      <w:r>
        <w:rPr/>
        <w:t xml:space="preserve">第四节 中国不同分类电气化铁路牵引供电系统销量</w:t>
      </w:r>
    </w:p>
    <w:p>
      <w:pPr>
        <w:spacing w:after="150"/>
      </w:pPr>
      <w:r>
        <w:rPr/>
        <w:t xml:space="preserve">一、中国不同分类电气化铁路牵引供电系统销量及市场份额</w:t>
      </w:r>
    </w:p>
    <w:p>
      <w:pPr>
        <w:spacing w:after="150"/>
      </w:pPr>
      <w:r>
        <w:rPr/>
        <w:t xml:space="preserve">二、中国不同分类电气化铁路牵引供电系统销量预测(2024-2029)</w:t>
      </w:r>
    </w:p>
    <w:p>
      <w:pPr>
        <w:spacing w:after="150"/>
      </w:pPr>
      <w:r>
        <w:rPr/>
        <w:t xml:space="preserve">第五节 中国不同分类电气化铁路牵引供电系统收入</w:t>
      </w:r>
    </w:p>
    <w:p>
      <w:pPr>
        <w:spacing w:after="150"/>
      </w:pPr>
      <w:r>
        <w:rPr/>
        <w:t xml:space="preserve">一、中国不同分类电气化铁路牵引供电系统收入及市场份额</w:t>
      </w:r>
    </w:p>
    <w:p>
      <w:pPr>
        <w:spacing w:after="150"/>
      </w:pPr>
      <w:r>
        <w:rPr/>
        <w:t xml:space="preserve">二、中国不同分类电气化铁路牵引供电系统收入预测(2024-2029)</w:t>
      </w:r>
    </w:p>
    <w:p>
      <w:pPr>
        <w:spacing w:after="150"/>
      </w:pPr>
      <w:r>
        <w:rPr>
          <w:b w:val="1"/>
          <w:bCs w:val="1"/>
        </w:rPr>
        <w:t xml:space="preserve">第七章 不同应用电气化铁路牵引供电系统分析</w:t>
      </w:r>
    </w:p>
    <w:p>
      <w:pPr>
        <w:spacing w:after="150"/>
      </w:pPr>
      <w:r>
        <w:rPr/>
        <w:t xml:space="preserve">第一节 全球不同应用电气化铁路牵引供电系统销量</w:t>
      </w:r>
    </w:p>
    <w:p>
      <w:pPr>
        <w:spacing w:after="150"/>
      </w:pPr>
      <w:r>
        <w:rPr/>
        <w:t xml:space="preserve">一、全球不同应用电气化铁路牵引供电系统销量</w:t>
      </w:r>
    </w:p>
    <w:p>
      <w:pPr>
        <w:spacing w:after="150"/>
      </w:pPr>
      <w:r>
        <w:rPr/>
        <w:t xml:space="preserve">二、全球不同应用电气化铁路牵引供电系统销量预测(2024-2029)</w:t>
      </w:r>
    </w:p>
    <w:p>
      <w:pPr>
        <w:spacing w:after="150"/>
      </w:pPr>
      <w:r>
        <w:rPr/>
        <w:t xml:space="preserve">第二节 全球不同应用电气化铁路牵引供电系统收入</w:t>
      </w:r>
    </w:p>
    <w:p>
      <w:pPr>
        <w:spacing w:after="150"/>
      </w:pPr>
      <w:r>
        <w:rPr/>
        <w:t xml:space="preserve">一、全球不同应用电气化铁路牵引供电系统收入</w:t>
      </w:r>
    </w:p>
    <w:p>
      <w:pPr>
        <w:spacing w:after="150"/>
      </w:pPr>
      <w:r>
        <w:rPr/>
        <w:t xml:space="preserve">二、全球不同应用电气化铁路牵引供电系统收入预测</w:t>
      </w:r>
    </w:p>
    <w:p>
      <w:pPr>
        <w:spacing w:after="150"/>
      </w:pPr>
      <w:r>
        <w:rPr/>
        <w:t xml:space="preserve">第三节 全球不同应用电气化铁路牵引供电系统价格走势</w:t>
      </w:r>
    </w:p>
    <w:p>
      <w:pPr>
        <w:spacing w:after="150"/>
      </w:pPr>
      <w:r>
        <w:rPr/>
        <w:t xml:space="preserve">第四节 中国不同应用电气化铁路牵引供电系统销量</w:t>
      </w:r>
    </w:p>
    <w:p>
      <w:pPr>
        <w:spacing w:after="150"/>
      </w:pPr>
      <w:r>
        <w:rPr/>
        <w:t xml:space="preserve">一、中国不同应用电气化铁路牵引供电系统销量及市场份额</w:t>
      </w:r>
    </w:p>
    <w:p>
      <w:pPr>
        <w:spacing w:after="150"/>
      </w:pPr>
      <w:r>
        <w:rPr/>
        <w:t xml:space="preserve">二、中国不同应用电气化铁路牵引供电系统销量预测</w:t>
      </w:r>
    </w:p>
    <w:p>
      <w:pPr>
        <w:spacing w:after="150"/>
      </w:pPr>
      <w:r>
        <w:rPr/>
        <w:t xml:space="preserve">第五节 中国不同应用电气化铁路牵引供电系统收入</w:t>
      </w:r>
    </w:p>
    <w:p>
      <w:pPr>
        <w:spacing w:after="150"/>
      </w:pPr>
      <w:r>
        <w:rPr/>
        <w:t xml:space="preserve">一、中国不同应用电气化铁路牵引供电系统收入及市场份额</w:t>
      </w:r>
    </w:p>
    <w:p>
      <w:pPr>
        <w:spacing w:after="150"/>
      </w:pPr>
      <w:r>
        <w:rPr/>
        <w:t xml:space="preserve">二、中国不同应用电气化铁路牵引供电系统收入预测</w:t>
      </w:r>
    </w:p>
    <w:p>
      <w:pPr>
        <w:spacing w:after="150"/>
      </w:pPr>
      <w:r>
        <w:rPr>
          <w:b w:val="1"/>
          <w:bCs w:val="1"/>
        </w:rPr>
        <w:t xml:space="preserve">第八章 上游原料及下游市场分析</w:t>
      </w:r>
    </w:p>
    <w:p>
      <w:pPr>
        <w:spacing w:after="150"/>
      </w:pPr>
      <w:r>
        <w:rPr/>
        <w:t xml:space="preserve">第一节 电气化铁路牵引供电系统产业链分析</w:t>
      </w:r>
    </w:p>
    <w:p>
      <w:pPr>
        <w:spacing w:after="150"/>
      </w:pPr>
      <w:r>
        <w:rPr/>
        <w:t xml:space="preserve">第二节 电气化铁路牵引供电系统产业上游供应分析</w:t>
      </w:r>
    </w:p>
    <w:p>
      <w:pPr>
        <w:spacing w:after="150"/>
      </w:pPr>
      <w:r>
        <w:rPr/>
        <w:t xml:space="preserve">一、上游原料供给情况分析</w:t>
      </w:r>
    </w:p>
    <w:p>
      <w:pPr>
        <w:spacing w:after="150"/>
      </w:pPr>
      <w:r>
        <w:rPr/>
        <w:t xml:space="preserve">二、原料供应商及联系方式</w:t>
      </w:r>
    </w:p>
    <w:p>
      <w:pPr>
        <w:spacing w:after="150"/>
      </w:pPr>
      <w:r>
        <w:rPr/>
        <w:t xml:space="preserve">第三节 电气化铁路牵引供电系统下游典型客户</w:t>
      </w:r>
    </w:p>
    <w:p>
      <w:pPr>
        <w:spacing w:after="150"/>
      </w:pPr>
      <w:r>
        <w:rPr/>
        <w:t xml:space="preserve">第四节 电气化铁路牵引供电系统销售渠道分析及建议</w:t>
      </w:r>
    </w:p>
    <w:p>
      <w:pPr>
        <w:spacing w:after="150"/>
      </w:pPr>
      <w:r>
        <w:rPr>
          <w:b w:val="1"/>
          <w:bCs w:val="1"/>
        </w:rPr>
        <w:t xml:space="preserve">第九章 中国市场电气化铁路牵引供电系统产量、销量、进出口分析及未来趋势预测分析</w:t>
      </w:r>
    </w:p>
    <w:p>
      <w:pPr>
        <w:spacing w:after="150"/>
      </w:pPr>
      <w:r>
        <w:rPr/>
        <w:t xml:space="preserve">第一节 中国市场电气化铁路牵引供电系统进出口分析及未来趋势</w:t>
      </w:r>
    </w:p>
    <w:p>
      <w:pPr>
        <w:spacing w:after="150"/>
      </w:pPr>
      <w:r>
        <w:rPr/>
        <w:t xml:space="preserve">第二节 中国市场电气化铁路牵引供电系统进出口贸易趋势预测分析</w:t>
      </w:r>
    </w:p>
    <w:p>
      <w:pPr>
        <w:spacing w:after="150"/>
      </w:pPr>
      <w:r>
        <w:rPr/>
        <w:t xml:space="preserve">第三节 中国市场电气化铁路牵引供电系统主要进口来源</w:t>
      </w:r>
    </w:p>
    <w:p>
      <w:pPr>
        <w:spacing w:after="150"/>
      </w:pPr>
      <w:r>
        <w:rPr/>
        <w:t xml:space="preserve">第四节 中国市场电气化铁路牵引供电系统主要出口目的地</w:t>
      </w:r>
    </w:p>
    <w:p>
      <w:pPr>
        <w:spacing w:after="150"/>
      </w:pPr>
      <w:r>
        <w:rPr/>
        <w:t xml:space="preserve">第五节 中国市场未来发展的有利因素、不利因素分析</w:t>
      </w:r>
    </w:p>
    <w:p>
      <w:pPr>
        <w:spacing w:after="150"/>
      </w:pPr>
      <w:r>
        <w:rPr>
          <w:b w:val="1"/>
          <w:bCs w:val="1"/>
        </w:rPr>
        <w:t xml:space="preserve">第十章 中国市场电气化铁路牵引供电系统主要地区分布</w:t>
      </w:r>
    </w:p>
    <w:p>
      <w:pPr>
        <w:spacing w:after="150"/>
      </w:pPr>
      <w:r>
        <w:rPr/>
        <w:t xml:space="preserve">第一节 中国电气化铁路牵引供电系统生产地区分布</w:t>
      </w:r>
    </w:p>
    <w:p>
      <w:pPr>
        <w:spacing w:after="150"/>
      </w:pPr>
      <w:r>
        <w:rPr/>
        <w:t xml:space="preserve">第二节 中国电气化铁路牵引供电系统消费地区分布</w:t>
      </w:r>
    </w:p>
    <w:p>
      <w:pPr>
        <w:spacing w:after="150"/>
      </w:pPr>
      <w:r>
        <w:rPr>
          <w:b w:val="1"/>
          <w:bCs w:val="1"/>
        </w:rPr>
        <w:t xml:space="preserve">第十一章 行业动态及政策分析</w:t>
      </w:r>
    </w:p>
    <w:p>
      <w:pPr>
        <w:spacing w:after="150"/>
      </w:pPr>
      <w:r>
        <w:rPr/>
        <w:t xml:space="preserve">第一节 电气化铁路牵引供电系统行业主要的增长驱动因素</w:t>
      </w:r>
    </w:p>
    <w:p>
      <w:pPr>
        <w:spacing w:after="150"/>
      </w:pPr>
      <w:r>
        <w:rPr/>
        <w:t xml:space="preserve">第二节 电气化铁路牵引供电系统行业发展的有利因素及发展机遇</w:t>
      </w:r>
    </w:p>
    <w:p>
      <w:pPr>
        <w:spacing w:after="150"/>
      </w:pPr>
      <w:r>
        <w:rPr/>
        <w:t xml:space="preserve">第三节 电气化铁路牵引供电系统行业发展面临的阻碍因素及挑战</w:t>
      </w:r>
    </w:p>
    <w:p>
      <w:pPr>
        <w:spacing w:after="150"/>
      </w:pPr>
      <w:r>
        <w:rPr/>
        <w:t xml:space="preserve">第四节 电气化铁路牵引供电系统行业政策分析</w:t>
      </w:r>
    </w:p>
    <w:p>
      <w:pPr>
        <w:spacing w:after="150"/>
      </w:pPr>
      <w:r>
        <w:rPr/>
        <w:t xml:space="preserve">第五节 电气化铁路牵引供电系统中国企业swot分析</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图表：2021-2029年全球电气化铁路牵引供电系统产能、产能利用率预测</w:t>
      </w:r>
    </w:p>
    <w:p>
      <w:pPr>
        <w:spacing w:after="150"/>
      </w:pPr>
      <w:r>
        <w:rPr/>
        <w:t xml:space="preserve">图表：2021-2029年全球电气化铁路牵引供电系统产量趋势及预测(单位：亿kw•h)</w:t>
      </w:r>
    </w:p>
    <w:p>
      <w:pPr>
        <w:spacing w:after="150"/>
      </w:pPr>
      <w:r>
        <w:rPr/>
        <w:t xml:space="preserve">图表：中国电气化铁路牵引供电系统产能(gw)</w:t>
      </w:r>
    </w:p>
    <w:p>
      <w:pPr>
        <w:spacing w:after="150"/>
      </w:pPr>
      <w:r>
        <w:rPr/>
        <w:t xml:space="preserve">图表：中国电气化铁路牵引供电系统市场需求量(亿kw?h)</w:t>
      </w:r>
    </w:p>
    <w:p>
      <w:pPr>
        <w:spacing w:after="150"/>
      </w:pPr>
      <w:r>
        <w:rPr/>
        <w:t xml:space="preserve">图表：中国电气化铁路牵引供电系统市场需求量预测(亿kw?h)</w:t>
      </w:r>
    </w:p>
    <w:p>
      <w:pPr>
        <w:spacing w:after="150"/>
      </w:pPr>
      <w:r>
        <w:rPr/>
        <w:t xml:space="preserve">图表：2021-2029年全球电气化铁路牵引供电系统销售额趋势及预测(单位：亿元)</w:t>
      </w:r>
    </w:p>
    <w:p>
      <w:pPr>
        <w:spacing w:after="150"/>
      </w:pPr>
      <w:r>
        <w:rPr/>
        <w:t xml:space="preserve">图表：2021-2029年全球电气化铁路牵引供电系统销量趋势及预测(单位：亿kw•h)</w:t>
      </w:r>
    </w:p>
    <w:p>
      <w:pPr>
        <w:spacing w:after="150"/>
      </w:pPr>
      <w:r>
        <w:rPr/>
        <w:t xml:space="preserve">图表：2021-2029年全球市场电气化铁路牵引供电系统价格趋势(单位：元/kw•h)</w:t>
      </w:r>
    </w:p>
    <w:p>
      <w:pPr>
        <w:spacing w:after="150"/>
      </w:pPr>
      <w:r>
        <w:rPr/>
        <w:t xml:space="preserve">图表：2023年全球主要厂商电气化铁路牵引供电系统产能、产量及市场份额</w:t>
      </w:r>
    </w:p>
    <w:p>
      <w:pPr>
        <w:spacing w:after="150"/>
      </w:pPr>
      <w:r>
        <w:rPr/>
        <w:t xml:space="preserve">图表：2023年全球主要厂商电气化铁路牵引供电系统销售额</w:t>
      </w:r>
    </w:p>
    <w:p>
      <w:pPr>
        <w:spacing w:after="150"/>
      </w:pPr>
      <w:r>
        <w:rPr/>
        <w:t xml:space="preserve">图表：2023年全球主要厂商电气化铁路牵引供电系统销售top5</w:t>
      </w:r>
    </w:p>
    <w:p>
      <w:pPr>
        <w:spacing w:after="150"/>
      </w:pPr>
      <w:r>
        <w:rPr/>
        <w:t xml:space="preserve">图表：全球主要厂商电气化铁路牵引供电系统销售单价</w:t>
      </w:r>
    </w:p>
    <w:p>
      <w:pPr>
        <w:spacing w:after="150"/>
      </w:pPr>
      <w:r>
        <w:rPr/>
        <w:t xml:space="preserve">图表：2023年中国主要厂商电气化铁路牵引供电系统销售额</w:t>
      </w:r>
    </w:p>
    <w:p>
      <w:pPr>
        <w:spacing w:after="150"/>
      </w:pPr>
      <w:r>
        <w:rPr/>
        <w:t xml:space="preserve">图表：2023年中国主要厂商电气化铁路牵引供电系统销售top5</w:t>
      </w:r>
    </w:p>
    <w:p>
      <w:pPr>
        <w:spacing w:after="150"/>
      </w:pPr>
      <w:r>
        <w:rPr/>
        <w:t xml:space="preserve">图表：全球主要厂商电气化铁路牵引供电系统销售单价</w:t>
      </w:r>
    </w:p>
    <w:p>
      <w:pPr>
        <w:spacing w:after="150"/>
      </w:pPr>
      <w:r>
        <w:rPr/>
        <w:t xml:space="preserve">图表：电气化铁路牵引供电系统行业集中度分分析</w:t>
      </w:r>
    </w:p>
    <w:p>
      <w:pPr>
        <w:spacing w:after="150"/>
      </w:pPr>
      <w:r>
        <w:rPr/>
        <w:t xml:space="preserve">图表：全球电气化铁路牵引供电系统第一梯队、第二梯队和第三梯队生产商(品牌)及市场份额</w:t>
      </w:r>
    </w:p>
    <w:p>
      <w:pPr>
        <w:spacing w:after="150"/>
      </w:pPr>
      <w:r>
        <w:rPr/>
        <w:t xml:space="preserve">图表：2021-2023年全球主要地区电气化铁路牵引供电系统销售收入(单位：亿元)</w:t>
      </w:r>
    </w:p>
    <w:p>
      <w:pPr>
        <w:spacing w:after="150"/>
      </w:pPr>
      <w:r>
        <w:rPr/>
        <w:t xml:space="preserve">图表：2024-2029年全球主要地区电气化铁路牵引供电系统销售收入预测(单位：亿元)</w:t>
      </w:r>
    </w:p>
    <w:p>
      <w:pPr>
        <w:spacing w:after="150"/>
      </w:pPr>
      <w:r>
        <w:rPr/>
        <w:t xml:space="preserve">图表：2021-2023年全球主要地区电气化铁路牵引供电系统销量(单位：亿kw•h)</w:t>
      </w:r>
    </w:p>
    <w:p>
      <w:pPr>
        <w:spacing w:after="150"/>
      </w:pPr>
      <w:r>
        <w:rPr/>
        <w:t xml:space="preserve">图表：2024-2029年全球主要地区电气化铁路牵引供电系统销量预测(单位：亿kw•h)</w:t>
      </w:r>
    </w:p>
    <w:p>
      <w:pPr>
        <w:spacing w:after="150"/>
      </w:pPr>
      <w:r>
        <w:rPr/>
        <w:t xml:space="preserve">图表：2021-2029年北美市场电气化铁路牵引供电系统销量、收入预测</w:t>
      </w:r>
    </w:p>
    <w:p>
      <w:pPr>
        <w:spacing w:after="150"/>
      </w:pPr>
      <w:r>
        <w:rPr/>
        <w:t xml:space="preserve">图表：2021-2029年欧洲市场电气化铁路牵引供电系统销量、收入预测</w:t>
      </w:r>
    </w:p>
    <w:p>
      <w:pPr>
        <w:spacing w:after="150"/>
      </w:pPr>
      <w:r>
        <w:rPr/>
        <w:t xml:space="preserve">图表：2021-2023年中国电气化铁路营业里程(万公里)</w:t>
      </w:r>
    </w:p>
    <w:p>
      <w:pPr>
        <w:spacing w:after="150"/>
      </w:pPr>
      <w:r>
        <w:rPr/>
        <w:t xml:space="preserve">图表：中国电气化铁路牵引供电系统销量(亿kw?h)</w:t>
      </w:r>
    </w:p>
    <w:p>
      <w:pPr>
        <w:spacing w:after="150"/>
      </w:pPr>
      <w:r>
        <w:rPr/>
        <w:t xml:space="preserve">图表：中国电气化铁路牵引供电系统设备收入市场规模(亿元)</w:t>
      </w:r>
    </w:p>
    <w:p>
      <w:pPr>
        <w:spacing w:after="150"/>
      </w:pPr>
      <w:r>
        <w:rPr/>
        <w:t xml:space="preserve">图表：2021-2029年日本市场电气化铁路牵引供电系统销量、收入预测</w:t>
      </w:r>
    </w:p>
    <w:p>
      <w:pPr>
        <w:spacing w:after="150"/>
      </w:pPr>
      <w:r>
        <w:rPr/>
        <w:t xml:space="preserve">图表：2021-2029年东南亚市场电气化铁路牵引供电系统销量、收入预测</w:t>
      </w:r>
    </w:p>
    <w:p>
      <w:pPr>
        <w:spacing w:after="150"/>
      </w:pPr>
      <w:r>
        <w:rPr/>
        <w:t xml:space="preserve">图表：2021-2029年印度市场电气化铁路牵引供电系统销量、收入预测</w:t>
      </w:r>
    </w:p>
    <w:p>
      <w:pPr>
        <w:spacing w:after="150"/>
      </w:pPr>
      <w:r>
        <w:rPr/>
        <w:t xml:space="preserve">图表： 中国中车股份有限公司基本信息</w:t>
      </w:r>
    </w:p>
    <w:p>
      <w:pPr>
        <w:spacing w:after="150"/>
      </w:pPr>
      <w:r>
        <w:rPr/>
        <w:t xml:space="preserve">图表：2019-2023年-2023年中国中车收入及毛利率</w:t>
      </w:r>
    </w:p>
    <w:p>
      <w:pPr>
        <w:spacing w:after="150"/>
      </w:pPr>
      <w:r>
        <w:rPr/>
        <w:t xml:space="preserve">图表：企业基本信息</w:t>
      </w:r>
    </w:p>
    <w:p>
      <w:pPr>
        <w:spacing w:after="150"/>
      </w:pPr>
      <w:r>
        <w:rPr/>
        <w:t xml:space="preserve">图表：2019-2023年-2023年青岛四方阿尔斯通铁路运输设备有限公司收入及毛利率</w:t>
      </w:r>
    </w:p>
    <w:p>
      <w:pPr>
        <w:spacing w:after="150"/>
      </w:pPr>
      <w:r>
        <w:rPr/>
        <w:t xml:space="preserve">图表：2021-2023年成都运达科技股份有限公司智能牵引供业务收入及毛利率</w:t>
      </w:r>
    </w:p>
    <w:p>
      <w:pPr>
        <w:spacing w:after="150"/>
      </w:pPr>
      <w:r>
        <w:rPr/>
        <w:t xml:space="preserve">图表：中国中铁电气化局集团有限公司营业收入以及毛利率</w:t>
      </w:r>
    </w:p>
    <w:p>
      <w:pPr>
        <w:spacing w:after="150"/>
      </w:pPr>
      <w:r>
        <w:rPr/>
        <w:t xml:space="preserve">图表：东芝基本信息</w:t>
      </w:r>
    </w:p>
    <w:p>
      <w:pPr>
        <w:spacing w:after="150"/>
      </w:pPr>
      <w:r>
        <w:rPr/>
        <w:t xml:space="preserve">图表：2021-2023年东芝营业收入以毛利率</w:t>
      </w:r>
    </w:p>
    <w:p>
      <w:pPr>
        <w:spacing w:after="150"/>
      </w:pPr>
      <w:r>
        <w:rPr/>
        <w:t xml:space="preserve">图表：2021-2023年阿尔斯通营业收入</w:t>
      </w:r>
    </w:p>
    <w:p>
      <w:pPr>
        <w:spacing w:after="150"/>
      </w:pPr>
      <w:r>
        <w:rPr/>
        <w:t xml:space="preserve">图表：2021-2023年日立集团在中国市场销售额</w:t>
      </w:r>
    </w:p>
    <w:p>
      <w:pPr>
        <w:spacing w:after="150"/>
      </w:pPr>
      <w:r>
        <w:rPr/>
        <w:t xml:space="preserve">图表：中铁高铁电气装备股份有限公司基本信息</w:t>
      </w:r>
    </w:p>
    <w:p>
      <w:pPr>
        <w:spacing w:after="150"/>
      </w:pPr>
      <w:r>
        <w:rPr/>
        <w:t xml:space="preserve">图表：2021-2023年中铁高铁电气装备股份有限公司收入及毛利率</w:t>
      </w:r>
    </w:p>
    <w:p>
      <w:pPr>
        <w:spacing w:after="150"/>
      </w:pPr>
      <w:r>
        <w:rPr/>
        <w:t xml:space="preserve">图表：2021-2023年中国铁路通信信号股份有限公司收入及毛利率</w:t>
      </w:r>
    </w:p>
    <w:p>
      <w:pPr>
        <w:spacing w:after="150"/>
      </w:pPr>
      <w:r>
        <w:rPr/>
        <w:t xml:space="preserve">图表：2021-2023年全球不同分类电气化铁路牵引供电系统销量(单位：亿kw•h)</w:t>
      </w:r>
    </w:p>
    <w:p>
      <w:pPr>
        <w:spacing w:after="150"/>
      </w:pPr>
      <w:r>
        <w:rPr/>
        <w:t xml:space="preserve">图表：2023-2029年全球不同分类电气化铁路牵引供电系统销量(单位：亿kw•h)</w:t>
      </w:r>
    </w:p>
    <w:p>
      <w:pPr>
        <w:spacing w:after="150"/>
      </w:pPr>
      <w:r>
        <w:rPr/>
        <w:t xml:space="preserve">图表：2021-2023年全球不同分类电气化铁路牵引供电系统收入(单位：亿元)</w:t>
      </w:r>
    </w:p>
    <w:p>
      <w:pPr>
        <w:spacing w:after="150"/>
      </w:pPr>
      <w:r>
        <w:rPr/>
        <w:t xml:space="preserve">图表：2023-2029年全球不同分类电气化铁路牵引供电系统收入(单位：亿元)</w:t>
      </w:r>
    </w:p>
    <w:p>
      <w:pPr>
        <w:spacing w:after="150"/>
      </w:pPr>
      <w:r>
        <w:rPr/>
        <w:t xml:space="preserve">图表：2021-2029年全球不同分类电气化铁路牵引供电价格走势</w:t>
      </w:r>
    </w:p>
    <w:p>
      <w:pPr>
        <w:spacing w:after="150"/>
      </w:pPr>
      <w:r>
        <w:rPr/>
        <w:t xml:space="preserve">图表：电气化铁路牵引供电系统电流制分类</w:t>
      </w:r>
    </w:p>
    <w:p>
      <w:pPr>
        <w:spacing w:after="150"/>
      </w:pPr>
      <w:r>
        <w:rPr/>
        <w:t xml:space="preserve">图表：中国电气化铁路牵引供电系统直流制销量(亿kw?h)</w:t>
      </w:r>
    </w:p>
    <w:p>
      <w:pPr>
        <w:spacing w:after="150"/>
      </w:pPr>
      <w:r>
        <w:rPr/>
        <w:t xml:space="preserve">图表：中国电气化铁路牵引供电系统交流制销量(亿kw?h)</w:t>
      </w:r>
    </w:p>
    <w:p>
      <w:pPr>
        <w:spacing w:after="150"/>
      </w:pPr>
      <w:r>
        <w:rPr/>
        <w:t xml:space="preserve">图表：中国电气化铁路牵引供电系统直流制销量预测(亿kw?h)</w:t>
      </w:r>
    </w:p>
    <w:p>
      <w:pPr>
        <w:spacing w:after="150"/>
      </w:pPr>
      <w:r>
        <w:rPr/>
        <w:t xml:space="preserve">图表：中国电气化铁路牵引供电系统交流制销量预测(亿kw?h)</w:t>
      </w:r>
    </w:p>
    <w:p>
      <w:pPr>
        <w:spacing w:after="150"/>
      </w:pPr>
      <w:r>
        <w:rPr/>
        <w:t xml:space="preserve">图表：中国电气化铁路牵引供电系统直流制收入(亿元)</w:t>
      </w:r>
    </w:p>
    <w:p>
      <w:pPr>
        <w:spacing w:after="150"/>
      </w:pPr>
      <w:r>
        <w:rPr/>
        <w:t xml:space="preserve">图表：中国电气化铁路牵引供电系统交流制收入(亿元)</w:t>
      </w:r>
    </w:p>
    <w:p>
      <w:pPr>
        <w:spacing w:after="150"/>
      </w:pPr>
      <w:r>
        <w:rPr/>
        <w:t xml:space="preserve">图表：中国电气化铁路牵引供电系统直流制收入预测(亿元)</w:t>
      </w:r>
    </w:p>
    <w:p>
      <w:pPr>
        <w:spacing w:after="150"/>
      </w:pPr>
      <w:r>
        <w:rPr/>
        <w:t xml:space="preserve">图表：中国电气化铁路牵引供电系统交流制收入预测(亿元)</w:t>
      </w:r>
    </w:p>
    <w:p>
      <w:pPr>
        <w:spacing w:after="150"/>
      </w:pPr>
      <w:r>
        <w:rPr/>
        <w:t xml:space="preserve">图表：2021-2023年全球不同应用电气化铁路牵引供电系统销量(单位：亿kw•h)</w:t>
      </w:r>
    </w:p>
    <w:p>
      <w:pPr>
        <w:spacing w:after="150"/>
      </w:pPr>
      <w:r>
        <w:rPr/>
        <w:t xml:space="preserve">图表：2024-2029年全球不同应用电气化铁路牵引供电系统销量(单位：亿kw•h)</w:t>
      </w:r>
    </w:p>
    <w:p>
      <w:pPr>
        <w:spacing w:after="150"/>
      </w:pPr>
      <w:r>
        <w:rPr/>
        <w:t xml:space="preserve">图表：2021-2023年全球不同应用电气化铁路牵引供电系统收入(单位：亿元)</w:t>
      </w:r>
    </w:p>
    <w:p>
      <w:pPr>
        <w:spacing w:after="150"/>
      </w:pPr>
      <w:r>
        <w:rPr/>
        <w:t xml:space="preserve">图表：2024-2029年全球不同应用电气化铁路牵引供电系统收入(单位：亿元)</w:t>
      </w:r>
    </w:p>
    <w:p>
      <w:pPr>
        <w:spacing w:after="150"/>
      </w:pPr>
      <w:r>
        <w:rPr/>
        <w:t xml:space="preserve">图表：2024-2029年全球不同应用电气化铁路牵引供电系统价格走势(单位：元/kw•h)</w:t>
      </w:r>
    </w:p>
    <w:p>
      <w:pPr>
        <w:spacing w:after="150"/>
      </w:pPr>
      <w:r>
        <w:rPr/>
        <w:t xml:space="preserve">图表：中国电气化铁路牵引供电系统设备市场需求结构</w:t>
      </w:r>
    </w:p>
    <w:p>
      <w:pPr>
        <w:spacing w:after="150"/>
      </w:pPr>
      <w:r>
        <w:rPr/>
        <w:t xml:space="preserve">图表：中国电气化铁路牵引供电系统高速铁路销量(亿kw?h)</w:t>
      </w:r>
    </w:p>
    <w:p>
      <w:pPr>
        <w:spacing w:after="150"/>
      </w:pPr>
      <w:r>
        <w:rPr/>
        <w:t xml:space="preserve">图表：中国电气化铁路牵引供电系统普通铁路销量(亿kw?h)</w:t>
      </w:r>
    </w:p>
    <w:p>
      <w:pPr>
        <w:spacing w:after="150"/>
      </w:pPr>
      <w:r>
        <w:rPr/>
        <w:t xml:space="preserve">图表：中国电气化铁路牵引供电系统城市轨道销量(亿kw?h)</w:t>
      </w:r>
    </w:p>
    <w:p>
      <w:pPr>
        <w:spacing w:after="150"/>
      </w:pPr>
      <w:r>
        <w:rPr/>
        <w:t xml:space="preserve">图表：中国电气化铁路牵引供电系统高速铁路销量预测(亿kw?h)</w:t>
      </w:r>
    </w:p>
    <w:p>
      <w:pPr>
        <w:spacing w:after="150"/>
      </w:pPr>
      <w:r>
        <w:rPr/>
        <w:t xml:space="preserve">图表：中国电气化铁路牵引供电系统普通铁路销量预测(亿kw?h)</w:t>
      </w:r>
    </w:p>
    <w:p>
      <w:pPr>
        <w:spacing w:after="150"/>
      </w:pPr>
      <w:r>
        <w:rPr/>
        <w:t xml:space="preserve">图表：中国电气化铁路牵引供电系统城市轨道销量预测(亿kw?h)</w:t>
      </w:r>
    </w:p>
    <w:p>
      <w:pPr>
        <w:spacing w:after="150"/>
      </w:pPr>
      <w:r>
        <w:rPr/>
        <w:t xml:space="preserve">图表：中国电气化铁路牵引供电系统高速铁路收入(亿元)</w:t>
      </w:r>
    </w:p>
    <w:p>
      <w:pPr>
        <w:spacing w:after="150"/>
      </w:pPr>
      <w:r>
        <w:rPr/>
        <w:t xml:space="preserve">图表：中国电气化铁路牵引供电系统普通铁路收入(亿元)</w:t>
      </w:r>
    </w:p>
    <w:p>
      <w:pPr>
        <w:spacing w:after="150"/>
      </w:pPr>
      <w:r>
        <w:rPr/>
        <w:t xml:space="preserve">图表：中国电气化铁路牵引供电系统城市轨道收入(亿元)</w:t>
      </w:r>
    </w:p>
    <w:p>
      <w:pPr>
        <w:spacing w:after="150"/>
      </w:pPr>
      <w:r>
        <w:rPr/>
        <w:t xml:space="preserve">图表：中国电气化铁路牵引供电系统高速铁路收入预测(亿元)</w:t>
      </w:r>
    </w:p>
    <w:p>
      <w:pPr>
        <w:spacing w:after="150"/>
      </w:pPr>
      <w:r>
        <w:rPr/>
        <w:t xml:space="preserve">图表：中国电气化铁路牵引供电系统普通铁路收入预测(亿元)</w:t>
      </w:r>
    </w:p>
    <w:p>
      <w:pPr>
        <w:spacing w:after="150"/>
      </w:pPr>
      <w:r>
        <w:rPr/>
        <w:t xml:space="preserve">图表：中国电气化铁路牵引供电系统城市轨道收入预测(亿元)</w:t>
      </w:r>
    </w:p>
    <w:p>
      <w:pPr>
        <w:spacing w:after="150"/>
      </w:pPr>
      <w:r>
        <w:rPr/>
        <w:t xml:space="preserve">图表：2021-2023年我国电气机械和器材制造业市场规模</w:t>
      </w:r>
    </w:p>
    <w:p>
      <w:pPr>
        <w:spacing w:after="150"/>
      </w:pPr>
      <w:r>
        <w:rPr/>
        <w:t xml:space="preserve">图表：原料供应商及联系方式</w:t>
      </w:r>
    </w:p>
    <w:p>
      <w:pPr>
        <w:spacing w:after="150"/>
      </w:pPr>
      <w:r>
        <w:rPr/>
        <w:t xml:space="preserve">图表：电气化铁路牵引供电系统下游典型客户表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全球与中国电气化铁路牵引供电系统行业市场发展分析及发展趋势研究报告(2024-2029版)</dc:title>
  <dc:description>全球与中国电气化铁路牵引供电系统行业市场发展分析及发展趋势研究报告(2024-2029版)</dc:description>
  <dc:subject>全球与中国电气化铁路牵引供电系统行业市场发展分析及发展趋势研究报告(2024-2029版)</dc:subject>
  <cp:keywords>研究报告</cp:keywords>
  <cp:category>研究报告</cp:category>
  <cp:lastModifiedBy>北京中道泰和信息咨询有限公司</cp:lastModifiedBy>
  <dcterms:created xsi:type="dcterms:W3CDTF">2024-01-24T13:18:55+08:00</dcterms:created>
  <dcterms:modified xsi:type="dcterms:W3CDTF">2024-01-24T13:18:55+08:00</dcterms:modified>
</cp:coreProperties>
</file>

<file path=docProps/custom.xml><?xml version="1.0" encoding="utf-8"?>
<Properties xmlns="http://schemas.openxmlformats.org/officeDocument/2006/custom-properties" xmlns:vt="http://schemas.openxmlformats.org/officeDocument/2006/docPropsVTypes"/>
</file>