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中国金融行业十四五发展分析及投资前景与战略规划研究报告(2024-2029版)</w:t>
      </w:r>
    </w:p>
    <w:p>
      <w:pPr>
        <w:spacing w:after="150"/>
      </w:pPr>
      <w:r>
        <w:rPr>
          <w:b w:val="1"/>
          <w:bCs w:val="1"/>
        </w:rPr>
        <w:t xml:space="preserve">报告简介</w:t>
      </w:r>
    </w:p>
    <w:p>
      <w:pPr>
        <w:spacing w:after="150"/>
      </w:pPr>
      <w:r>
        <w:rPr/>
        <w:t xml:space="preserve">2023年9月，中国人民银行发布数据，显示2023年二季度末我国金融业机构总资产为449.21万亿元，同比增长10.3%;预计年底市场规模可达496.84亿元。这个数字的背后，反映了我国金融市场的蓬勃发展和金融机构的日益壮大。其中2021年末中国金融市场规模达到约320万亿元，金融市场的规模和容量在全球范围内已位居前列。</w:t>
      </w:r>
    </w:p>
    <w:p>
      <w:pPr>
        <w:spacing w:after="150"/>
      </w:pPr>
      <w:r>
        <w:rPr/>
        <w:t xml:space="preserve">在金融业机构资产中，银行业占据了主导地位。2023年二季度末，银行业机构总资产为406.25万亿元，同比增长10.5%。这个数字略高于金融业总体增长率，表明银行业的增长势头较为强劲。这些资产主要包括存款、贷款、投资等，为实体经济提供了强有力的资金支持。</w:t>
      </w:r>
    </w:p>
    <w:p>
      <w:pPr>
        <w:spacing w:after="150"/>
      </w:pPr>
      <w:r>
        <w:rPr/>
        <w:t xml:space="preserve">证券业机构总资产为13.76万亿元，同比增长5%。尽管证券业的增长速度较慢，但这个行业对于优化资源配置、提高资本效率、促进经济增长具有重要作用。近年来，随着我国资本市场的不断完善，证券业的资产规模还将继续增长。</w:t>
      </w:r>
    </w:p>
    <w:p>
      <w:pPr>
        <w:spacing w:after="150"/>
      </w:pPr>
      <w:r>
        <w:rPr/>
        <w:t xml:space="preserve">保险业机构总资产为29.2万亿元，同比增长9.6%。保险业的资产增长速度略低于金融业总体增长率，但仍然保持了稳定的增长态势。这些资产主要用于各类保险产品的准备金和投资，为人民群众的财产和健康安全提供了保障。</w:t>
      </w:r>
    </w:p>
    <w:p>
      <w:pPr>
        <w:spacing w:after="150"/>
      </w:pPr>
      <w:r>
        <w:rPr/>
        <w:t xml:space="preserve">中国金融机构和企业在国际金融市场上的影响力逐渐增强，为中国经济的全球化发展提供了支持。</w:t>
      </w:r>
    </w:p>
    <w:p>
      <w:pPr>
        <w:spacing w:after="150"/>
      </w:pPr>
      <w:r>
        <w:rPr/>
        <w:t xml:space="preserve">中国金融市场的运行情况呈现出市场规模不断扩大、市场化程度不断提高、监管力度不断加强以及国际化程度不断提高等特点。这些特点共同构成了中国金融市场的独特运行模式和发展趋势。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金融市场进行了分析研究。报告在总结中国金融行业发展历程的基础上，结合新时期的各方面因素，对中国金融行业的发展趋势给予了细致和审慎的预测论证。报告资料详实，图表丰富，既有深入的分析，又有直观的比较，为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 </w:t>
      </w:r>
    </w:p>
    <w:p>
      <w:pPr>
        <w:spacing w:after="150"/>
      </w:pPr>
      <w:r>
        <w:rPr/>
        <w:t xml:space="preserve">第一节 “十四五”规划的八大焦点 </w:t>
      </w:r>
    </w:p>
    <w:p>
      <w:pPr>
        <w:spacing w:after="150"/>
      </w:pPr>
      <w:r>
        <w:rPr/>
        <w:t xml:space="preserve">一、我国经济社会的主要矛盾和关键指标 </w:t>
      </w:r>
    </w:p>
    <w:p>
      <w:pPr>
        <w:spacing w:after="150"/>
      </w:pPr>
      <w:r>
        <w:rPr/>
        <w:t xml:space="preserve">二、各地区经济转型和结构性矛盾 </w:t>
      </w:r>
    </w:p>
    <w:p>
      <w:pPr>
        <w:spacing w:after="150"/>
      </w:pPr>
      <w:r>
        <w:rPr/>
        <w:t xml:space="preserve">三、宏观环境和开放机制 </w:t>
      </w:r>
    </w:p>
    <w:p>
      <w:pPr>
        <w:spacing w:after="150"/>
      </w:pPr>
      <w:r>
        <w:rPr/>
        <w:t xml:space="preserve">四、产业发展与生态保护 </w:t>
      </w:r>
    </w:p>
    <w:p>
      <w:pPr>
        <w:spacing w:after="150"/>
      </w:pPr>
      <w:r>
        <w:rPr/>
        <w:t xml:space="preserve">五、乡村振兴与可持续发展 </w:t>
      </w:r>
    </w:p>
    <w:p>
      <w:pPr>
        <w:spacing w:after="150"/>
      </w:pPr>
      <w:r>
        <w:rPr/>
        <w:t xml:space="preserve">六、教育文化与健康医疗 </w:t>
      </w:r>
    </w:p>
    <w:p>
      <w:pPr>
        <w:spacing w:after="150"/>
      </w:pPr>
      <w:r>
        <w:rPr/>
        <w:t xml:space="preserve">七、公共服务和兜底保障 </w:t>
      </w:r>
    </w:p>
    <w:p>
      <w:pPr>
        <w:spacing w:after="150"/>
      </w:pPr>
      <w:r>
        <w:rPr/>
        <w:t xml:space="preserve">八、科技创新与高质量发展 </w:t>
      </w:r>
    </w:p>
    <w:p>
      <w:pPr>
        <w:spacing w:after="150"/>
      </w:pPr>
      <w:r>
        <w:rPr/>
        <w:t xml:space="preserve">第二节 “十四五”规划前期重大课题研究 </w:t>
      </w:r>
    </w:p>
    <w:p>
      <w:pPr>
        <w:spacing w:after="150"/>
      </w:pPr>
      <w:r>
        <w:rPr/>
        <w:t xml:space="preserve">一、“十三五”经济及社会发展回顾 </w:t>
      </w:r>
    </w:p>
    <w:p>
      <w:pPr>
        <w:spacing w:after="150"/>
      </w:pPr>
      <w:r>
        <w:rPr/>
        <w:t xml:space="preserve">二、中国区域经济大格局及其发展态势 </w:t>
      </w:r>
    </w:p>
    <w:p>
      <w:pPr>
        <w:spacing w:after="150"/>
      </w:pPr>
      <w:r>
        <w:rPr/>
        <w:t xml:space="preserve">三、“十四五”宏观经济形势研究 </w:t>
      </w:r>
    </w:p>
    <w:p>
      <w:pPr>
        <w:spacing w:after="150"/>
      </w:pPr>
      <w:r>
        <w:rPr/>
        <w:t xml:space="preserve">四、“十四五”社会环境发展研究 </w:t>
      </w:r>
    </w:p>
    <w:p>
      <w:pPr>
        <w:spacing w:after="150"/>
      </w:pPr>
      <w:r>
        <w:rPr/>
        <w:t xml:space="preserve">五、“十四五”国家及地方规划前期课题研究 </w:t>
      </w:r>
    </w:p>
    <w:p>
      <w:pPr>
        <w:spacing w:after="150"/>
      </w:pPr>
      <w:r>
        <w:rPr/>
        <w:t xml:space="preserve">第三节 “十四五”规划发展任务与规划建议 </w:t>
      </w:r>
    </w:p>
    <w:p>
      <w:pPr>
        <w:spacing w:after="150"/>
      </w:pPr>
      <w:r>
        <w:rPr/>
        <w:t xml:space="preserve">一、关于制定国民经济和社会发展第十四个五年规划的建议 </w:t>
      </w:r>
    </w:p>
    <w:p>
      <w:pPr>
        <w:spacing w:after="150"/>
      </w:pPr>
      <w:r>
        <w:rPr/>
        <w:t xml:space="preserve">二、“十四五”时期推进供给侧结构性改革的重点任务 </w:t>
      </w:r>
    </w:p>
    <w:p>
      <w:pPr>
        <w:spacing w:after="150"/>
      </w:pPr>
      <w:r>
        <w:rPr/>
        <w:t xml:space="preserve">第四节 中道泰和：“十四五”规划的综合研究结论 </w:t>
      </w:r>
    </w:p>
    <w:p>
      <w:pPr>
        <w:spacing w:after="150"/>
      </w:pPr>
      <w:r>
        <w:rPr/>
        <w:t xml:space="preserve">一、中长期规划特别是“十四五”规划的重要性 </w:t>
      </w:r>
    </w:p>
    <w:p>
      <w:pPr>
        <w:spacing w:after="150"/>
      </w:pPr>
      <w:r>
        <w:rPr/>
        <w:t xml:space="preserve">二、“十四五”规划具有里程碑意义 </w:t>
      </w:r>
    </w:p>
    <w:p>
      <w:pPr>
        <w:spacing w:after="150"/>
      </w:pPr>
      <w:r>
        <w:rPr/>
        <w:t xml:space="preserve">三、“十四五”规划的机遇与挑战 </w:t>
      </w:r>
    </w:p>
    <w:p>
      <w:pPr>
        <w:spacing w:after="150"/>
      </w:pPr>
      <w:r>
        <w:rPr/>
        <w:t xml:space="preserve">四、“十四五”规划的重点与难点 </w:t>
      </w:r>
    </w:p>
    <w:p>
      <w:pPr>
        <w:spacing w:after="150"/>
      </w:pPr>
      <w:r>
        <w:rPr>
          <w:b w:val="1"/>
          <w:bCs w:val="1"/>
        </w:rPr>
        <w:t xml:space="preserve">第二章 国家“十四五”规划研究及解读 </w:t>
      </w:r>
    </w:p>
    <w:p>
      <w:pPr>
        <w:spacing w:after="150"/>
      </w:pPr>
      <w:r>
        <w:rPr/>
        <w:t xml:space="preserve">第一节 “十四五”规划研究背景 </w:t>
      </w:r>
    </w:p>
    <w:p>
      <w:pPr>
        <w:spacing w:after="150"/>
      </w:pPr>
      <w:r>
        <w:rPr/>
        <w:t xml:space="preserve">一、五年规划发展历程 </w:t>
      </w:r>
    </w:p>
    <w:p>
      <w:pPr>
        <w:spacing w:after="150"/>
      </w:pPr>
      <w:r>
        <w:rPr/>
        <w:t xml:space="preserve">二、中国改革开放成果 </w:t>
      </w:r>
    </w:p>
    <w:p>
      <w:pPr>
        <w:spacing w:after="150"/>
      </w:pPr>
      <w:r>
        <w:rPr/>
        <w:t xml:space="preserve">三、“十三五”发展成果 </w:t>
      </w:r>
    </w:p>
    <w:p>
      <w:pPr>
        <w:spacing w:after="150"/>
      </w:pPr>
      <w:r>
        <w:rPr/>
        <w:t xml:space="preserve">四、新时期五年规划制定背景 </w:t>
      </w:r>
    </w:p>
    <w:p>
      <w:pPr>
        <w:spacing w:after="150"/>
      </w:pPr>
      <w:r>
        <w:rPr/>
        <w:t xml:space="preserve">第二节 “十四五”规划发展方向研究 </w:t>
      </w:r>
    </w:p>
    <w:p>
      <w:pPr>
        <w:spacing w:after="150"/>
      </w:pPr>
      <w:r>
        <w:rPr/>
        <w:t xml:space="preserve">一、“十四五”时期金融行业发展方向 </w:t>
      </w:r>
    </w:p>
    <w:p>
      <w:pPr>
        <w:spacing w:after="150"/>
      </w:pPr>
      <w:r>
        <w:rPr/>
        <w:t xml:space="preserve">二、“十四五”时期金融行业发展规划动态 </w:t>
      </w:r>
    </w:p>
    <w:p>
      <w:pPr>
        <w:spacing w:after="150"/>
      </w:pPr>
      <w:r>
        <w:rPr/>
        <w:t xml:space="preserve">三、2024年金融行业规划发展动向 </w:t>
      </w:r>
    </w:p>
    <w:p>
      <w:pPr>
        <w:spacing w:after="150"/>
      </w:pPr>
      <w:r>
        <w:rPr>
          <w:b w:val="1"/>
          <w:bCs w:val="1"/>
        </w:rPr>
        <w:t xml:space="preserve">第三章 基于pest模型的金融行业发展环境分析 </w:t>
      </w:r>
    </w:p>
    <w:p>
      <w:pPr>
        <w:spacing w:after="150"/>
      </w:pPr>
      <w:r>
        <w:rPr/>
        <w:t xml:space="preserve">第一节 政策环境分析 </w:t>
      </w:r>
    </w:p>
    <w:p>
      <w:pPr>
        <w:spacing w:after="150"/>
      </w:pPr>
      <w:r>
        <w:rPr/>
        <w:t xml:space="preserve">一、行业政策要素分析 </w:t>
      </w:r>
    </w:p>
    <w:p>
      <w:pPr>
        <w:spacing w:after="150"/>
      </w:pPr>
      <w:r>
        <w:rPr/>
        <w:t xml:space="preserve">二、行业相关政策规范 </w:t>
      </w:r>
    </w:p>
    <w:p>
      <w:pPr>
        <w:spacing w:after="150"/>
      </w:pPr>
      <w:r>
        <w:rPr/>
        <w:t xml:space="preserve">1、行业基本标准 </w:t>
      </w:r>
    </w:p>
    <w:p>
      <w:pPr>
        <w:spacing w:after="150"/>
      </w:pPr>
      <w:r>
        <w:rPr/>
        <w:t xml:space="preserve">2、行业管理规范 </w:t>
      </w:r>
    </w:p>
    <w:p>
      <w:pPr>
        <w:spacing w:after="150"/>
      </w:pPr>
      <w:r>
        <w:rPr/>
        <w:t xml:space="preserve">3、行业重点政策解读 </w:t>
      </w:r>
    </w:p>
    <w:p>
      <w:pPr>
        <w:spacing w:after="150"/>
      </w:pPr>
      <w:r>
        <w:rPr/>
        <w:t xml:space="preserve">三、行业相关政策及规划 </w:t>
      </w:r>
    </w:p>
    <w:p>
      <w:pPr>
        <w:spacing w:after="150"/>
      </w:pPr>
      <w:r>
        <w:rPr/>
        <w:t xml:space="preserve">四、政策环境对行业的作用及影响 </w:t>
      </w:r>
    </w:p>
    <w:p>
      <w:pPr>
        <w:spacing w:after="150"/>
      </w:pPr>
      <w:r>
        <w:rPr/>
        <w:t xml:space="preserve">第二节 经济环境分析 </w:t>
      </w:r>
    </w:p>
    <w:p>
      <w:pPr>
        <w:spacing w:after="150"/>
      </w:pPr>
      <w:r>
        <w:rPr/>
        <w:t xml:space="preserve">一、中国gdp走势分析 </w:t>
      </w:r>
    </w:p>
    <w:p>
      <w:pPr>
        <w:spacing w:after="150"/>
      </w:pPr>
      <w:r>
        <w:rPr/>
        <w:t xml:space="preserve">二、中国投资景气度研究 </w:t>
      </w:r>
    </w:p>
    <w:p>
      <w:pPr>
        <w:spacing w:after="150"/>
      </w:pPr>
      <w:r>
        <w:rPr/>
        <w:t xml:space="preserve">三、中国进出口状况及形势 </w:t>
      </w:r>
    </w:p>
    <w:p>
      <w:pPr>
        <w:spacing w:after="150"/>
      </w:pPr>
      <w:r>
        <w:rPr/>
        <w:t xml:space="preserve">四、中国固定资产投资增速 </w:t>
      </w:r>
    </w:p>
    <w:p>
      <w:pPr>
        <w:spacing w:after="150"/>
      </w:pPr>
      <w:r>
        <w:rPr/>
        <w:t xml:space="preserve">五、中国居民收入与支出情况 </w:t>
      </w:r>
    </w:p>
    <w:p>
      <w:pPr>
        <w:spacing w:after="150"/>
      </w:pPr>
      <w:r>
        <w:rPr/>
        <w:t xml:space="preserve">六、经济环境对行业的影响分析 </w:t>
      </w:r>
    </w:p>
    <w:p>
      <w:pPr>
        <w:spacing w:after="150"/>
      </w:pPr>
      <w:r>
        <w:rPr/>
        <w:t xml:space="preserve">第三节 社会环境分析 </w:t>
      </w:r>
    </w:p>
    <w:p>
      <w:pPr>
        <w:spacing w:after="150"/>
      </w:pPr>
      <w:r>
        <w:rPr/>
        <w:t xml:space="preserve">一、社会环境分析 </w:t>
      </w:r>
    </w:p>
    <w:p>
      <w:pPr>
        <w:spacing w:after="150"/>
      </w:pPr>
      <w:r>
        <w:rPr/>
        <w:t xml:space="preserve">1、人口因素 </w:t>
      </w:r>
    </w:p>
    <w:p>
      <w:pPr>
        <w:spacing w:after="150"/>
      </w:pPr>
      <w:r>
        <w:rPr/>
        <w:t xml:space="preserve">2、自然环境 </w:t>
      </w:r>
    </w:p>
    <w:p>
      <w:pPr>
        <w:spacing w:after="150"/>
      </w:pPr>
      <w:r>
        <w:rPr/>
        <w:t xml:space="preserve">二、“十三五”以来社会环境的变化 </w:t>
      </w:r>
    </w:p>
    <w:p>
      <w:pPr>
        <w:spacing w:after="150"/>
      </w:pPr>
      <w:r>
        <w:rPr/>
        <w:t xml:space="preserve">三、社会环境对行业的作用及其影响 </w:t>
      </w:r>
    </w:p>
    <w:p>
      <w:pPr>
        <w:spacing w:after="150"/>
      </w:pPr>
      <w:r>
        <w:rPr/>
        <w:t xml:space="preserve">第四节 技术环境分析 </w:t>
      </w:r>
    </w:p>
    <w:p>
      <w:pPr>
        <w:spacing w:after="150"/>
      </w:pPr>
      <w:r>
        <w:rPr/>
        <w:t xml:space="preserve">一、金融技术现状 </w:t>
      </w:r>
    </w:p>
    <w:p>
      <w:pPr>
        <w:spacing w:after="150"/>
      </w:pPr>
      <w:r>
        <w:rPr/>
        <w:t xml:space="preserve">二、金融新技术进展 </w:t>
      </w:r>
    </w:p>
    <w:p>
      <w:pPr>
        <w:spacing w:after="150"/>
      </w:pPr>
      <w:r>
        <w:rPr/>
        <w:t xml:space="preserve">三、行业技术趋势分析 </w:t>
      </w:r>
    </w:p>
    <w:p>
      <w:pPr>
        <w:spacing w:after="150"/>
      </w:pPr>
      <w:r>
        <w:rPr/>
        <w:t xml:space="preserve">四、金融技术发展的影响 </w:t>
      </w:r>
    </w:p>
    <w:p>
      <w:pPr>
        <w:spacing w:after="150"/>
      </w:pPr>
      <w:r>
        <w:rPr>
          <w:b w:val="1"/>
          <w:bCs w:val="1"/>
        </w:rPr>
        <w:t xml:space="preserve">第四章 “十四五”时期以来金融行业运行现状分析 </w:t>
      </w:r>
    </w:p>
    <w:p>
      <w:pPr>
        <w:spacing w:after="150"/>
      </w:pPr>
      <w:r>
        <w:rPr/>
        <w:t xml:space="preserve">第一节 “十四五”全球金融行业发展状况分析 </w:t>
      </w:r>
    </w:p>
    <w:p>
      <w:pPr>
        <w:spacing w:after="150"/>
      </w:pPr>
      <w:r>
        <w:rPr/>
        <w:t xml:space="preserve">一、2023年全球金融行业发展规模 </w:t>
      </w:r>
    </w:p>
    <w:p>
      <w:pPr>
        <w:spacing w:after="150"/>
      </w:pPr>
      <w:r>
        <w:rPr/>
        <w:t xml:space="preserve">二、2023年全球金融行业区域格局 </w:t>
      </w:r>
    </w:p>
    <w:p>
      <w:pPr>
        <w:spacing w:after="150"/>
      </w:pPr>
      <w:r>
        <w:rPr/>
        <w:t xml:space="preserve">三、全球金融行业未来趋势预测 </w:t>
      </w:r>
    </w:p>
    <w:p>
      <w:pPr>
        <w:spacing w:after="150"/>
      </w:pPr>
      <w:r>
        <w:rPr/>
        <w:t xml:space="preserve">四、全球金融行业主要企业动向 </w:t>
      </w:r>
    </w:p>
    <w:p>
      <w:pPr>
        <w:spacing w:after="150"/>
      </w:pPr>
      <w:r>
        <w:rPr/>
        <w:t xml:space="preserve">第二节 “十四五”中国金融行业发展状况分析 </w:t>
      </w:r>
    </w:p>
    <w:p>
      <w:pPr>
        <w:spacing w:after="150"/>
      </w:pPr>
      <w:r>
        <w:rPr/>
        <w:t xml:space="preserve">一、中国金融行业发展阶段 </w:t>
      </w:r>
    </w:p>
    <w:p>
      <w:pPr>
        <w:spacing w:after="150"/>
      </w:pPr>
      <w:r>
        <w:rPr/>
        <w:t xml:space="preserve">二、中国金融行业发展总体概况 </w:t>
      </w:r>
    </w:p>
    <w:p>
      <w:pPr>
        <w:spacing w:after="150"/>
      </w:pPr>
      <w:r>
        <w:rPr/>
        <w:t xml:space="preserve">三、中国金融行业发展特点分析 </w:t>
      </w:r>
    </w:p>
    <w:p>
      <w:pPr>
        <w:spacing w:after="150"/>
      </w:pPr>
      <w:r>
        <w:rPr/>
        <w:t xml:space="preserve">四、中国金融行业盈利模式分析 </w:t>
      </w:r>
    </w:p>
    <w:p>
      <w:pPr>
        <w:spacing w:after="150"/>
      </w:pPr>
      <w:r>
        <w:rPr/>
        <w:t xml:space="preserve">第三节 “十四五”金融行业发展现状 </w:t>
      </w:r>
    </w:p>
    <w:p>
      <w:pPr>
        <w:spacing w:after="150"/>
      </w:pPr>
      <w:r>
        <w:rPr/>
        <w:t xml:space="preserve">一、中国金融行业市场规模分析 </w:t>
      </w:r>
    </w:p>
    <w:p>
      <w:pPr>
        <w:spacing w:after="150"/>
      </w:pPr>
      <w:r>
        <w:rPr/>
        <w:t xml:space="preserve">二、中国金融行业发展现状分析 </w:t>
      </w:r>
    </w:p>
    <w:p>
      <w:pPr>
        <w:spacing w:after="150"/>
      </w:pPr>
      <w:r>
        <w:rPr/>
        <w:t xml:space="preserve">三、中国金融市场运行情况分析 </w:t>
      </w:r>
    </w:p>
    <w:p>
      <w:pPr>
        <w:spacing w:after="150"/>
      </w:pPr>
      <w:r>
        <w:rPr>
          <w:b w:val="1"/>
          <w:bCs w:val="1"/>
        </w:rPr>
        <w:t xml:space="preserve">第五章 “十四五”时期金融行业区域格局发展分析 </w:t>
      </w:r>
    </w:p>
    <w:p>
      <w:pPr>
        <w:spacing w:after="150"/>
      </w:pPr>
      <w:r>
        <w:rPr/>
        <w:t xml:space="preserve">第一节 华北地区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第二节 华东地区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第三节 华中地区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第四节 华南地区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第五节 西南地区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第六节 西北地区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t xml:space="preserve">第七节 东北地区 </w:t>
      </w:r>
    </w:p>
    <w:p>
      <w:pPr>
        <w:spacing w:after="150"/>
      </w:pPr>
      <w:r>
        <w:rPr/>
        <w:t xml:space="preserve">1、区域政策分析 </w:t>
      </w:r>
    </w:p>
    <w:p>
      <w:pPr>
        <w:spacing w:after="150"/>
      </w:pPr>
      <w:r>
        <w:rPr/>
        <w:t xml:space="preserve">2、市场供需格局 </w:t>
      </w:r>
    </w:p>
    <w:p>
      <w:pPr>
        <w:spacing w:after="150"/>
      </w:pPr>
      <w:r>
        <w:rPr/>
        <w:t xml:space="preserve">3、区域发展形势 </w:t>
      </w:r>
    </w:p>
    <w:p>
      <w:pPr>
        <w:spacing w:after="150"/>
      </w:pPr>
      <w:r>
        <w:rPr>
          <w:b w:val="1"/>
          <w:bCs w:val="1"/>
        </w:rPr>
        <w:t xml:space="preserve">第六章 “十四五”时期金融行业竞争格局分析 </w:t>
      </w:r>
    </w:p>
    <w:p>
      <w:pPr>
        <w:spacing w:after="150"/>
      </w:pPr>
      <w:r>
        <w:rPr/>
        <w:t xml:space="preserve">第一节 行业总体市场竞争状况分析 </w:t>
      </w:r>
    </w:p>
    <w:p>
      <w:pPr>
        <w:spacing w:after="150"/>
      </w:pPr>
      <w:r>
        <w:rPr/>
        <w:t xml:space="preserve">一、金融行业不同市场竞争结构特点 </w:t>
      </w:r>
    </w:p>
    <w:p>
      <w:pPr>
        <w:spacing w:after="150"/>
      </w:pPr>
      <w:r>
        <w:rPr/>
        <w:t xml:space="preserve">二、金融行业企业竞争比较分析 </w:t>
      </w:r>
    </w:p>
    <w:p>
      <w:pPr>
        <w:spacing w:after="150"/>
      </w:pPr>
      <w:r>
        <w:rPr/>
        <w:t xml:space="preserve">三、金融行业企业间竞争格局分析 </w:t>
      </w:r>
    </w:p>
    <w:p>
      <w:pPr>
        <w:spacing w:after="150"/>
      </w:pPr>
      <w:r>
        <w:rPr/>
        <w:t xml:space="preserve">四、金融行业集中度分析 </w:t>
      </w:r>
    </w:p>
    <w:p>
      <w:pPr>
        <w:spacing w:after="150"/>
      </w:pPr>
      <w:r>
        <w:rPr/>
        <w:t xml:space="preserve">五、金融行业swot分析 </w:t>
      </w:r>
    </w:p>
    <w:p>
      <w:pPr>
        <w:spacing w:after="150"/>
      </w:pPr>
      <w:r>
        <w:rPr/>
        <w:t xml:space="preserve">第二节 中国金融行业竞争格局综述 </w:t>
      </w:r>
    </w:p>
    <w:p>
      <w:pPr>
        <w:spacing w:after="150"/>
      </w:pPr>
      <w:r>
        <w:rPr/>
        <w:t xml:space="preserve">一、金融行业竞争概况 </w:t>
      </w:r>
    </w:p>
    <w:p>
      <w:pPr>
        <w:spacing w:after="150"/>
      </w:pPr>
      <w:r>
        <w:rPr/>
        <w:t xml:space="preserve">1、中国金融行业品牌竞争格局 </w:t>
      </w:r>
    </w:p>
    <w:p>
      <w:pPr>
        <w:spacing w:after="150"/>
      </w:pPr>
      <w:r>
        <w:rPr/>
        <w:t xml:space="preserve">2、金融业未来竞争格局和特点 </w:t>
      </w:r>
    </w:p>
    <w:p>
      <w:pPr>
        <w:spacing w:after="150"/>
      </w:pPr>
      <w:r>
        <w:rPr/>
        <w:t xml:space="preserve">3、金融市场进入及竞争对手分析 </w:t>
      </w:r>
    </w:p>
    <w:p>
      <w:pPr>
        <w:spacing w:after="150"/>
      </w:pPr>
      <w:r>
        <w:rPr/>
        <w:t xml:space="preserve">二、中国金融行业竞争力分析 </w:t>
      </w:r>
    </w:p>
    <w:p>
      <w:pPr>
        <w:spacing w:after="150"/>
      </w:pPr>
      <w:r>
        <w:rPr/>
        <w:t xml:space="preserve">1、中国金融行业竞争力剖析 </w:t>
      </w:r>
    </w:p>
    <w:p>
      <w:pPr>
        <w:spacing w:after="150"/>
      </w:pPr>
      <w:r>
        <w:rPr/>
        <w:t xml:space="preserve">2、中国金融企业市场竞争的优势 </w:t>
      </w:r>
    </w:p>
    <w:p>
      <w:pPr>
        <w:spacing w:after="150"/>
      </w:pPr>
      <w:r>
        <w:rPr/>
        <w:t xml:space="preserve">3、金融行业主要企业竞争力分析 </w:t>
      </w:r>
    </w:p>
    <w:p>
      <w:pPr>
        <w:spacing w:after="150"/>
      </w:pPr>
      <w:r>
        <w:rPr/>
        <w:t xml:space="preserve">第三节 金融行业竞争格局分析 </w:t>
      </w:r>
    </w:p>
    <w:p>
      <w:pPr>
        <w:spacing w:after="150"/>
      </w:pPr>
      <w:r>
        <w:rPr/>
        <w:t xml:space="preserve">一、国内外企业金融竞争分析 </w:t>
      </w:r>
    </w:p>
    <w:p>
      <w:pPr>
        <w:spacing w:after="150"/>
      </w:pPr>
      <w:r>
        <w:rPr/>
        <w:t xml:space="preserve">二、中国金融市场竞争分析 </w:t>
      </w:r>
    </w:p>
    <w:p>
      <w:pPr>
        <w:spacing w:after="150"/>
      </w:pPr>
      <w:r>
        <w:rPr/>
        <w:t xml:space="preserve">三、国内主要金融企业动向 </w:t>
      </w:r>
    </w:p>
    <w:p>
      <w:pPr>
        <w:spacing w:after="150"/>
      </w:pPr>
      <w:r>
        <w:rPr/>
        <w:t xml:space="preserve">第四节 金融市场竞争策略分析 </w:t>
      </w:r>
    </w:p>
    <w:p>
      <w:pPr>
        <w:spacing w:after="150"/>
      </w:pPr>
      <w:r>
        <w:rPr/>
        <w:t xml:space="preserve">一、行业竞争策略研究 </w:t>
      </w:r>
    </w:p>
    <w:p>
      <w:pPr>
        <w:spacing w:after="150"/>
      </w:pPr>
      <w:r>
        <w:rPr/>
        <w:t xml:space="preserve">二、企业的有效竞争策略 </w:t>
      </w:r>
    </w:p>
    <w:p>
      <w:pPr>
        <w:spacing w:after="150"/>
      </w:pPr>
      <w:r>
        <w:rPr/>
        <w:t xml:space="preserve">三、行业竞争策略案例 </w:t>
      </w:r>
    </w:p>
    <w:p>
      <w:pPr>
        <w:spacing w:after="150"/>
      </w:pPr>
      <w:r>
        <w:rPr>
          <w:b w:val="1"/>
          <w:bCs w:val="1"/>
        </w:rPr>
        <w:t xml:space="preserve">第七章 “十四五”时期金融行业领先企业发展分析 </w:t>
      </w:r>
    </w:p>
    <w:p>
      <w:pPr>
        <w:spacing w:after="150"/>
      </w:pPr>
      <w:r>
        <w:rPr/>
        <w:t xml:space="preserve">第一节 中国平安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第二节 中国人寿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第三节 中信证券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第四节 中国太保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第五节 中信建投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第六节 东方财富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第七节 中国人保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第八节 中金公司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第九节 招商证券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t xml:space="preserve">第十节 华泰证券 </w:t>
      </w:r>
    </w:p>
    <w:p>
      <w:pPr>
        <w:spacing w:after="150"/>
      </w:pPr>
      <w:r>
        <w:rPr/>
        <w:t xml:space="preserve">一、企业基本概况 </w:t>
      </w:r>
    </w:p>
    <w:p>
      <w:pPr>
        <w:spacing w:after="150"/>
      </w:pPr>
      <w:r>
        <w:rPr/>
        <w:t xml:space="preserve">二、企业发展能力 </w:t>
      </w:r>
    </w:p>
    <w:p>
      <w:pPr>
        <w:spacing w:after="150"/>
      </w:pPr>
      <w:r>
        <w:rPr/>
        <w:t xml:space="preserve">三、近三年企业发展情况 </w:t>
      </w:r>
    </w:p>
    <w:p>
      <w:pPr>
        <w:spacing w:after="150"/>
      </w:pPr>
      <w:r>
        <w:rPr/>
        <w:t xml:space="preserve">四、企业业务分布及经营状况 </w:t>
      </w:r>
    </w:p>
    <w:p>
      <w:pPr>
        <w:spacing w:after="150"/>
      </w:pPr>
      <w:r>
        <w:rPr/>
        <w:t xml:space="preserve">五、“十四五”企业战略发展布局 </w:t>
      </w:r>
    </w:p>
    <w:p>
      <w:pPr>
        <w:spacing w:after="150"/>
      </w:pPr>
      <w:r>
        <w:rPr>
          <w:b w:val="1"/>
          <w:bCs w:val="1"/>
        </w:rPr>
        <w:t xml:space="preserve">第八章 “十四五”金融行业投资规划与发展战略 </w:t>
      </w:r>
    </w:p>
    <w:p>
      <w:pPr>
        <w:spacing w:after="150"/>
      </w:pPr>
      <w:r>
        <w:rPr/>
        <w:t xml:space="preserve">第一节 金融行业投融资情况 </w:t>
      </w:r>
    </w:p>
    <w:p>
      <w:pPr>
        <w:spacing w:after="150"/>
      </w:pPr>
      <w:r>
        <w:rPr/>
        <w:t xml:space="preserve">一、金融行业资金渠道分析 </w:t>
      </w:r>
    </w:p>
    <w:p>
      <w:pPr>
        <w:spacing w:after="150"/>
      </w:pPr>
      <w:r>
        <w:rPr/>
        <w:t xml:space="preserve">二、金融行业固定资产投资 </w:t>
      </w:r>
    </w:p>
    <w:p>
      <w:pPr>
        <w:spacing w:after="150"/>
      </w:pPr>
      <w:r>
        <w:rPr/>
        <w:t xml:space="preserve">三、金融行业重组情况分析 </w:t>
      </w:r>
    </w:p>
    <w:p>
      <w:pPr>
        <w:spacing w:after="150"/>
      </w:pPr>
      <w:r>
        <w:rPr/>
        <w:t xml:space="preserve">四、金融行业投资现状分析 </w:t>
      </w:r>
    </w:p>
    <w:p>
      <w:pPr>
        <w:spacing w:after="150"/>
      </w:pPr>
      <w:r>
        <w:rPr/>
        <w:t xml:space="preserve">第二节 2024-2029年金融行业投资机会 </w:t>
      </w:r>
    </w:p>
    <w:p>
      <w:pPr>
        <w:spacing w:after="150"/>
      </w:pPr>
      <w:r>
        <w:rPr/>
        <w:t xml:space="preserve">一、金融产业链投资机会 </w:t>
      </w:r>
    </w:p>
    <w:p>
      <w:pPr>
        <w:spacing w:after="150"/>
      </w:pPr>
      <w:r>
        <w:rPr/>
        <w:t xml:space="preserve">二、金融重点区域投资机会 </w:t>
      </w:r>
    </w:p>
    <w:p>
      <w:pPr>
        <w:spacing w:after="150"/>
      </w:pPr>
      <w:r>
        <w:rPr/>
        <w:t xml:space="preserve">第三节 2024-2029年金融行业投资风险及防范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b w:val="1"/>
          <w:bCs w:val="1"/>
        </w:rPr>
        <w:t xml:space="preserve">第九章 “十四五”金融行业前景及趋势预测 </w:t>
      </w:r>
    </w:p>
    <w:p>
      <w:pPr>
        <w:spacing w:after="150"/>
      </w:pPr>
      <w:r>
        <w:rPr/>
        <w:t xml:space="preserve">第一节 金融行业五年规划现状及未来预测 </w:t>
      </w:r>
    </w:p>
    <w:p>
      <w:pPr>
        <w:spacing w:after="150"/>
      </w:pPr>
      <w:r>
        <w:rPr/>
        <w:t xml:space="preserve">一、“十三五”期间金融行业目标完成情况 </w:t>
      </w:r>
    </w:p>
    <w:p>
      <w:pPr>
        <w:spacing w:after="150"/>
      </w:pPr>
      <w:r>
        <w:rPr/>
        <w:t xml:space="preserve">二、“十三五”期间金融行业发展成果研究 </w:t>
      </w:r>
    </w:p>
    <w:p>
      <w:pPr>
        <w:spacing w:after="150"/>
      </w:pPr>
      <w:r>
        <w:rPr/>
        <w:t xml:space="preserve">三、“十四五”时期金融行业重要事件动态 </w:t>
      </w:r>
    </w:p>
    <w:p>
      <w:pPr>
        <w:spacing w:after="150"/>
      </w:pPr>
      <w:r>
        <w:rPr/>
        <w:t xml:space="preserve">第二节 2024-2029年金融市场发展前景 </w:t>
      </w:r>
    </w:p>
    <w:p>
      <w:pPr>
        <w:spacing w:after="150"/>
      </w:pPr>
      <w:r>
        <w:rPr/>
        <w:t xml:space="preserve">一、2024-2029年金融市场发展潜力 </w:t>
      </w:r>
    </w:p>
    <w:p>
      <w:pPr>
        <w:spacing w:after="150"/>
      </w:pPr>
      <w:r>
        <w:rPr/>
        <w:t xml:space="preserve">二、2024-2029年金融市场发展前景展望 </w:t>
      </w:r>
    </w:p>
    <w:p>
      <w:pPr>
        <w:spacing w:after="150"/>
      </w:pPr>
      <w:r>
        <w:rPr/>
        <w:t xml:space="preserve">第三节 2024-2029年金融市场发展趋势预测 </w:t>
      </w:r>
    </w:p>
    <w:p>
      <w:pPr>
        <w:spacing w:after="150"/>
      </w:pPr>
      <w:r>
        <w:rPr/>
        <w:t xml:space="preserve">一、2024-2029年金融行业发展趋势预测 </w:t>
      </w:r>
    </w:p>
    <w:p>
      <w:pPr>
        <w:spacing w:after="150"/>
      </w:pPr>
      <w:r>
        <w:rPr/>
        <w:t xml:space="preserve">二、2024-2029年金融行业市场规模预测 </w:t>
      </w:r>
    </w:p>
    <w:p>
      <w:pPr>
        <w:spacing w:after="150"/>
      </w:pPr>
      <w:r>
        <w:rPr/>
        <w:t xml:space="preserve">三、2024-2029年金融行业应用趋势预测 </w:t>
      </w:r>
    </w:p>
    <w:p>
      <w:pPr>
        <w:spacing w:after="150"/>
      </w:pPr>
      <w:r>
        <w:rPr>
          <w:b w:val="1"/>
          <w:bCs w:val="1"/>
        </w:rPr>
        <w:t xml:space="preserve">第十章 “十四五”规划指导金融行业企业战略方向研究 </w:t>
      </w:r>
    </w:p>
    <w:p>
      <w:pPr>
        <w:spacing w:after="150"/>
      </w:pPr>
      <w:r>
        <w:rPr/>
        <w:t xml:space="preserve">第一节 企业战略规划的重要性 </w:t>
      </w:r>
    </w:p>
    <w:p>
      <w:pPr>
        <w:spacing w:after="150"/>
      </w:pPr>
      <w:r>
        <w:rPr/>
        <w:t xml:space="preserve">一、企业发展战略本质特征 </w:t>
      </w:r>
    </w:p>
    <w:p>
      <w:pPr>
        <w:spacing w:after="150"/>
      </w:pPr>
      <w:r>
        <w:rPr/>
        <w:t xml:space="preserve">二、企业战略规划对未来发展的影响 </w:t>
      </w:r>
    </w:p>
    <w:p>
      <w:pPr>
        <w:spacing w:after="150"/>
      </w:pPr>
      <w:r>
        <w:rPr/>
        <w:t xml:space="preserve">三、企业战略对品牌发展的影响 </w:t>
      </w:r>
    </w:p>
    <w:p>
      <w:pPr>
        <w:spacing w:after="150"/>
      </w:pPr>
      <w:r>
        <w:rPr/>
        <w:t xml:space="preserve">四、企业把握国家规划机遇期 </w:t>
      </w:r>
    </w:p>
    <w:p>
      <w:pPr>
        <w:spacing w:after="150"/>
      </w:pPr>
      <w:r>
        <w:rPr/>
        <w:t xml:space="preserve">五、“十四五”规划符合集团型战略特征 </w:t>
      </w:r>
    </w:p>
    <w:p>
      <w:pPr>
        <w:spacing w:after="150"/>
      </w:pPr>
      <w:r>
        <w:rPr/>
        <w:t xml:space="preserve">第二节 金融行业企业战略规划方向研究 </w:t>
      </w:r>
    </w:p>
    <w:p>
      <w:pPr>
        <w:spacing w:after="150"/>
      </w:pPr>
      <w:r>
        <w:rPr/>
        <w:t xml:space="preserve">一、“十三五”金融行业企业战略调查 </w:t>
      </w:r>
    </w:p>
    <w:p>
      <w:pPr>
        <w:spacing w:after="150"/>
      </w:pPr>
      <w:r>
        <w:rPr/>
        <w:t xml:space="preserve">二、“十三五”企业核心战略制定 </w:t>
      </w:r>
    </w:p>
    <w:p>
      <w:pPr>
        <w:spacing w:after="150"/>
      </w:pPr>
      <w:r>
        <w:rPr/>
        <w:t xml:space="preserve">三、“十四五”发展战略规划的准备 </w:t>
      </w:r>
    </w:p>
    <w:p>
      <w:pPr>
        <w:spacing w:after="150"/>
      </w:pPr>
      <w:r>
        <w:rPr/>
        <w:t xml:space="preserve">四、构建型“十四五”规划企业发展战略 </w:t>
      </w:r>
    </w:p>
    <w:p>
      <w:pPr>
        <w:spacing w:after="150"/>
      </w:pPr>
      <w:r>
        <w:rPr/>
        <w:t xml:space="preserve">五、“十四五”规划中的企业战略选择 </w:t>
      </w:r>
    </w:p>
    <w:p>
      <w:pPr>
        <w:spacing w:after="150"/>
      </w:pPr>
      <w:r>
        <w:rPr/>
        <w:t xml:space="preserve">第三节 金融行业战略实施案例及方向研究 </w:t>
      </w:r>
    </w:p>
    <w:p>
      <w:pPr>
        <w:spacing w:after="150"/>
      </w:pPr>
      <w:r>
        <w:rPr/>
        <w:t xml:space="preserve">一、“十三五”领先企业的战略实施 </w:t>
      </w:r>
    </w:p>
    <w:p>
      <w:pPr>
        <w:spacing w:after="150"/>
      </w:pPr>
      <w:r>
        <w:rPr/>
        <w:t xml:space="preserve">二、“十三五”企业战略实施的成功案例 </w:t>
      </w:r>
    </w:p>
    <w:p>
      <w:pPr>
        <w:spacing w:after="150"/>
      </w:pPr>
      <w:r>
        <w:rPr/>
        <w:t xml:space="preserve">三、“十四五”企业战略目标与方向 </w:t>
      </w:r>
    </w:p>
    <w:p>
      <w:pPr>
        <w:spacing w:after="150"/>
      </w:pPr>
      <w:r>
        <w:rPr>
          <w:b w:val="1"/>
          <w:bCs w:val="1"/>
        </w:rPr>
        <w:t xml:space="preserve">附录：金融行业重要政策 </w:t>
      </w:r>
    </w:p>
    <w:p>
      <w:pPr>
        <w:spacing w:after="150"/>
      </w:pPr>
      <w:r>
        <w:rPr/>
        <w:t xml:space="preserve">1、《中共中央 国务院关于促进民营经济发展壮大的意见》 </w:t>
      </w:r>
    </w:p>
    <w:p>
      <w:pPr>
        <w:spacing w:after="150"/>
      </w:pPr>
      <w:r>
        <w:rPr/>
        <w:t xml:space="preserve">2、《国家发展改革委等部门关于实施促进民营经济发展近期若干举措的通知》 </w:t>
      </w:r>
    </w:p>
    <w:p>
      <w:pPr>
        <w:spacing w:after="150"/>
      </w:pPr>
      <w:r>
        <w:rPr/>
        <w:t xml:space="preserve">3、《关于强化金融支持举措 助力民营经济发展壮大的通知》 </w:t>
      </w:r>
    </w:p>
    <w:p>
      <w:pPr>
        <w:spacing w:after="150"/>
      </w:pPr>
      <w:r>
        <w:rPr/>
        <w:t xml:space="preserve">4、《关于规范整顿“现金贷”业务的通知》 </w:t>
      </w:r>
    </w:p>
    <w:p>
      <w:pPr>
        <w:spacing w:after="150"/>
      </w:pPr>
      <w:r>
        <w:rPr/>
        <w:t xml:space="preserve">5、《网络小额贷款业务管理暂行办法(征求意见稿)》 </w:t>
      </w:r>
    </w:p>
    <w:p>
      <w:pPr>
        <w:spacing w:after="150"/>
      </w:pPr>
      <w:r>
        <w:rPr/>
        <w:t xml:space="preserve">6、《商业银行互联网贷款管理暂行办法》 </w:t>
      </w:r>
    </w:p>
    <w:p>
      <w:pPr>
        <w:spacing w:after="150"/>
      </w:pPr>
      <w:r>
        <w:rPr>
          <w:b w:val="1"/>
          <w:bCs w:val="1"/>
        </w:rPr>
        <w:t xml:space="preserve">图表目录</w:t>
      </w:r>
    </w:p>
    <w:p>
      <w:pPr>
        <w:spacing w:after="150"/>
      </w:pPr>
      <w:r>
        <w:rPr/>
        <w:t xml:space="preserve">图表：“十四五”时期五大发展转变 </w:t>
      </w:r>
    </w:p>
    <w:p>
      <w:pPr>
        <w:spacing w:after="150"/>
      </w:pPr>
      <w:r>
        <w:rPr/>
        <w:t xml:space="preserve">图表：五年规划发展历程 </w:t>
      </w:r>
    </w:p>
    <w:p>
      <w:pPr>
        <w:spacing w:after="150"/>
      </w:pPr>
      <w:r>
        <w:rPr/>
        <w:t xml:space="preserve">图表：改革开放40周年取得的成果 </w:t>
      </w:r>
    </w:p>
    <w:p>
      <w:pPr>
        <w:spacing w:after="150"/>
      </w:pPr>
      <w:r>
        <w:rPr/>
        <w:t xml:space="preserve">图表：至2023年5000户工业企业景气扩散指数 </w:t>
      </w:r>
    </w:p>
    <w:p>
      <w:pPr>
        <w:spacing w:after="150"/>
      </w:pPr>
      <w:r>
        <w:rPr/>
        <w:t xml:space="preserve">图表：2023年我国进出口总值 </w:t>
      </w:r>
    </w:p>
    <w:p>
      <w:pPr>
        <w:spacing w:after="150"/>
      </w:pPr>
      <w:r>
        <w:rPr/>
        <w:t xml:space="preserve">图表：2023年固定资产投资(不含农户)同比增速 </w:t>
      </w:r>
    </w:p>
    <w:p>
      <w:pPr>
        <w:spacing w:after="150"/>
      </w:pPr>
      <w:r>
        <w:rPr/>
        <w:t xml:space="preserve">图表：2023年全国及分城乡居民人均可支配收入与增速 </w:t>
      </w:r>
    </w:p>
    <w:p>
      <w:pPr>
        <w:spacing w:after="150"/>
      </w:pPr>
      <w:r>
        <w:rPr/>
        <w:t xml:space="preserve">图表：2021-2023e年中国金融行业市场规模(单位：万亿元) </w:t>
      </w:r>
    </w:p>
    <w:p>
      <w:pPr>
        <w:spacing w:after="150"/>
      </w:pPr>
      <w:r>
        <w:rPr/>
        <w:t xml:space="preserve">图表：2021-2023e年华北地区金融行业市场供需格局(单位：万亿元) </w:t>
      </w:r>
    </w:p>
    <w:p>
      <w:pPr>
        <w:spacing w:after="150"/>
      </w:pPr>
      <w:r>
        <w:rPr/>
        <w:t xml:space="preserve">图表：2021-2023e年华东地区金融行业市场供需格局(单位：万亿元) </w:t>
      </w:r>
    </w:p>
    <w:p>
      <w:pPr>
        <w:spacing w:after="150"/>
      </w:pPr>
      <w:r>
        <w:rPr/>
        <w:t xml:space="preserve">图表：2021-2023e年华中地区金融行业市场供需格局(单位：万亿元) </w:t>
      </w:r>
    </w:p>
    <w:p>
      <w:pPr>
        <w:spacing w:after="150"/>
      </w:pPr>
      <w:r>
        <w:rPr/>
        <w:t xml:space="preserve">图表：2021-2023e年华南地区金融行业市场供需格局(单位：万亿元) </w:t>
      </w:r>
    </w:p>
    <w:p>
      <w:pPr>
        <w:spacing w:after="150"/>
      </w:pPr>
      <w:r>
        <w:rPr/>
        <w:t xml:space="preserve">图表：2021-2023e年西南地区金融行业市场供需格局(单位：万亿元) </w:t>
      </w:r>
    </w:p>
    <w:p>
      <w:pPr>
        <w:spacing w:after="150"/>
      </w:pPr>
      <w:r>
        <w:rPr/>
        <w:t xml:space="preserve">图表：2021-2023e年西北地区金融行业市场供需格局(单位：万亿元) </w:t>
      </w:r>
    </w:p>
    <w:p>
      <w:pPr>
        <w:spacing w:after="150"/>
      </w:pPr>
      <w:r>
        <w:rPr/>
        <w:t xml:space="preserve">图表：2021-2023e年东北地区金融行业市场供需格局(单位：万亿元) </w:t>
      </w:r>
    </w:p>
    <w:p>
      <w:pPr>
        <w:spacing w:after="150"/>
      </w:pPr>
      <w:r>
        <w:rPr/>
        <w:t xml:space="preserve">图表：金融机构结构 </w:t>
      </w:r>
    </w:p>
    <w:p>
      <w:pPr>
        <w:spacing w:after="150"/>
      </w:pPr>
      <w:r>
        <w:rPr/>
        <w:t xml:space="preserve">图表：2023年金融产品到期发行人行业分布情况 </w:t>
      </w:r>
    </w:p>
    <w:p>
      <w:pPr>
        <w:spacing w:after="150"/>
      </w:pPr>
      <w:r>
        <w:rPr/>
        <w:t xml:space="preserve">图表：2023年中信建投营收 </w:t>
      </w:r>
    </w:p>
    <w:p>
      <w:pPr>
        <w:spacing w:after="150"/>
      </w:pPr>
      <w:r>
        <w:rPr/>
        <w:t xml:space="preserve">图表：金融行业的主要资金渠道 </w:t>
      </w:r>
    </w:p>
    <w:p>
      <w:pPr>
        <w:spacing w:after="150"/>
      </w:pPr>
      <w:r>
        <w:rPr/>
        <w:t xml:space="preserve">图表：2024-2029年金融行业市场规模预测(单位：万亿元)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中国金融行业十四五发展分析及投资前景与战略规划研究报告(2024-2029版)</dc:title>
  <dc:description>中国金融行业十四五发展分析及投资前景与战略规划研究报告(2024-2029版)</dc:description>
  <dc:subject>中国金融行业十四五发展分析及投资前景与战略规划研究报告(2024-2029版)</dc:subject>
  <cp:keywords>研究报告</cp:keywords>
  <cp:category>研究报告</cp:category>
  <cp:lastModifiedBy>北京中道泰和信息咨询有限公司</cp:lastModifiedBy>
  <dcterms:created xsi:type="dcterms:W3CDTF">2024-01-24T22:38:59+08:00</dcterms:created>
  <dcterms:modified xsi:type="dcterms:W3CDTF">2024-01-24T22:38:59+08:00</dcterms:modified>
</cp:coreProperties>
</file>

<file path=docProps/custom.xml><?xml version="1.0" encoding="utf-8"?>
<Properties xmlns="http://schemas.openxmlformats.org/officeDocument/2006/custom-properties" xmlns:vt="http://schemas.openxmlformats.org/officeDocument/2006/docPropsVTypes"/>
</file>