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中国宠物食品行业市场发展现状及前景趋势与投资建议研究报告(2024-2029版)</w:t>
      </w:r>
    </w:p>
    <w:p>
      <w:pPr>
        <w:spacing w:after="150"/>
      </w:pPr>
      <w:r>
        <w:rPr>
          <w:b w:val="1"/>
          <w:bCs w:val="1"/>
        </w:rPr>
        <w:t xml:space="preserve">报告简介</w:t>
      </w:r>
    </w:p>
    <w:p>
      <w:pPr>
        <w:spacing w:after="150"/>
      </w:pPr>
      <w:r>
        <w:rPr/>
        <w:t xml:space="preserve">宠物食品主要为各种宠物提供最基础的生命保证、生长发育和健康所需的营养物质。它的作用主要包括营养全面、消化吸收率高、配方科学、饲喂方便以及可预防某些疾病等优点。</w:t>
      </w:r>
    </w:p>
    <w:p>
      <w:pPr>
        <w:spacing w:after="150"/>
      </w:pPr>
      <w:r>
        <w:rPr/>
        <w:t xml:space="preserve">本报告利用中道泰和长期对宠物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食品行业的市场走向和发展趋势。</w:t>
      </w:r>
    </w:p>
    <w:p>
      <w:pPr>
        <w:spacing w:after="150"/>
      </w:pPr>
      <w:r>
        <w:rPr/>
        <w:t xml:space="preserve">报告对中国宠物食品行业的内外部环境、行业发展现状、产业链发展状况、市场供需、竞争格局、标杆企业、发展趋势、机会风险、发展策略与投资建议等进行了分析，并重点分析了我国宠物食品行业将面临的机遇与挑战。报告将帮助宠物食品企业、学术科研单位、投资企业准确了解宠物食品行业最新发展动向，及早发现宠物食品行业市场的空白点，机会点，增长点和盈利点……准确把握宠物食品行业未被满足的市场需求和趋势，有效规避宠物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宠物食品相关概述</w:t>
      </w:r>
    </w:p>
    <w:p>
      <w:pPr>
        <w:spacing w:after="150"/>
      </w:pPr>
      <w:r>
        <w:rPr/>
        <w:t xml:space="preserve">第一节 宠物食品基本介绍</w:t>
      </w:r>
    </w:p>
    <w:p>
      <w:pPr>
        <w:spacing w:after="150"/>
      </w:pPr>
      <w:r>
        <w:rPr/>
        <w:t xml:space="preserve">一、宠物概念和分类</w:t>
      </w:r>
    </w:p>
    <w:p>
      <w:pPr>
        <w:spacing w:after="150"/>
      </w:pPr>
      <w:r>
        <w:rPr/>
        <w:t xml:space="preserve">二、宠物食品的定义</w:t>
      </w:r>
    </w:p>
    <w:p>
      <w:pPr>
        <w:spacing w:after="150"/>
      </w:pPr>
      <w:r>
        <w:rPr/>
        <w:t xml:space="preserve">三、宠物食品的分类</w:t>
      </w:r>
    </w:p>
    <w:p>
      <w:pPr>
        <w:spacing w:after="150"/>
      </w:pPr>
      <w:r>
        <w:rPr/>
        <w:t xml:space="preserve">四、宠物食品营养成分</w:t>
      </w:r>
    </w:p>
    <w:p>
      <w:pPr>
        <w:spacing w:after="150"/>
      </w:pPr>
      <w:r>
        <w:rPr/>
        <w:t xml:space="preserve">第二节 宠物饲料基本介绍</w:t>
      </w:r>
    </w:p>
    <w:p>
      <w:pPr>
        <w:spacing w:after="150"/>
      </w:pPr>
      <w:r>
        <w:rPr/>
        <w:t xml:space="preserve">一、宠物饲料的种类</w:t>
      </w:r>
    </w:p>
    <w:p>
      <w:pPr>
        <w:spacing w:after="150"/>
      </w:pPr>
      <w:r>
        <w:rPr/>
        <w:t xml:space="preserve">二、宠物狗的饲料</w:t>
      </w:r>
    </w:p>
    <w:p>
      <w:pPr>
        <w:spacing w:after="150"/>
      </w:pPr>
      <w:r>
        <w:rPr/>
        <w:t xml:space="preserve">三、观赏鱼的饲料</w:t>
      </w:r>
    </w:p>
    <w:p>
      <w:pPr>
        <w:spacing w:after="150"/>
      </w:pPr>
      <w:r>
        <w:rPr/>
        <w:t xml:space="preserve">第三节 宠物食品行业产业链分析</w:t>
      </w:r>
    </w:p>
    <w:p>
      <w:pPr>
        <w:spacing w:after="150"/>
      </w:pPr>
      <w:r>
        <w:rPr/>
        <w:t xml:space="preserve">一、产业链上游行业</w:t>
      </w:r>
    </w:p>
    <w:p>
      <w:pPr>
        <w:spacing w:after="150"/>
      </w:pPr>
      <w:r>
        <w:rPr/>
        <w:t xml:space="preserve">二、产业链下游行业</w:t>
      </w:r>
    </w:p>
    <w:p>
      <w:pPr>
        <w:spacing w:after="150"/>
      </w:pPr>
      <w:r>
        <w:rPr>
          <w:b w:val="1"/>
          <w:bCs w:val="1"/>
        </w:rPr>
        <w:t xml:space="preserve">第二章 2021-2023年宠物食品行业发展环境分析</w:t>
      </w:r>
    </w:p>
    <w:p>
      <w:pPr>
        <w:spacing w:after="150"/>
      </w:pPr>
      <w:r>
        <w:rPr/>
        <w:t xml:space="preserve">第一节 经济环境</w:t>
      </w:r>
    </w:p>
    <w:p>
      <w:pPr>
        <w:spacing w:after="150"/>
      </w:pPr>
      <w:r>
        <w:rPr/>
        <w:t xml:space="preserve">一、全球经济形势</w:t>
      </w:r>
    </w:p>
    <w:p>
      <w:pPr>
        <w:spacing w:after="150"/>
      </w:pPr>
      <w:r>
        <w:rPr/>
        <w:t xml:space="preserve">二、国内经济现状</w:t>
      </w:r>
    </w:p>
    <w:p>
      <w:pPr>
        <w:spacing w:after="150"/>
      </w:pPr>
      <w:r>
        <w:rPr/>
        <w:t xml:space="preserve">三、经济转型升级</w:t>
      </w:r>
    </w:p>
    <w:p>
      <w:pPr>
        <w:spacing w:after="150"/>
      </w:pPr>
      <w:r>
        <w:rPr/>
        <w:t xml:space="preserve">四、经济发展走势</w:t>
      </w:r>
    </w:p>
    <w:p>
      <w:pPr>
        <w:spacing w:after="150"/>
      </w:pPr>
      <w:r>
        <w:rPr/>
        <w:t xml:space="preserve">第二节 社会环境</w:t>
      </w:r>
    </w:p>
    <w:p>
      <w:pPr>
        <w:spacing w:after="150"/>
      </w:pPr>
      <w:r>
        <w:rPr/>
        <w:t xml:space="preserve">一、居民收入水平</w:t>
      </w:r>
    </w:p>
    <w:p>
      <w:pPr>
        <w:spacing w:after="150"/>
      </w:pPr>
      <w:r>
        <w:rPr/>
        <w:t xml:space="preserve">二、消费结构升级</w:t>
      </w:r>
    </w:p>
    <w:p>
      <w:pPr>
        <w:spacing w:after="150"/>
      </w:pPr>
      <w:r>
        <w:rPr/>
        <w:t xml:space="preserve">三、居民生活需求</w:t>
      </w:r>
    </w:p>
    <w:p>
      <w:pPr>
        <w:spacing w:after="150"/>
      </w:pPr>
      <w:r>
        <w:rPr/>
        <w:t xml:space="preserve">第三节 行业发展背景</w:t>
      </w:r>
    </w:p>
    <w:p>
      <w:pPr>
        <w:spacing w:after="150"/>
      </w:pPr>
      <w:r>
        <w:rPr/>
        <w:t xml:space="preserve">一、宠物市场发展</w:t>
      </w:r>
    </w:p>
    <w:p>
      <w:pPr>
        <w:spacing w:after="150"/>
      </w:pPr>
      <w:r>
        <w:rPr/>
        <w:t xml:space="preserve">二、市场高速发展</w:t>
      </w:r>
    </w:p>
    <w:p>
      <w:pPr>
        <w:spacing w:after="150"/>
      </w:pPr>
      <w:r>
        <w:rPr/>
        <w:t xml:space="preserve">三、市场发展原因</w:t>
      </w:r>
    </w:p>
    <w:p>
      <w:pPr>
        <w:spacing w:after="150"/>
      </w:pPr>
      <w:r>
        <w:rPr/>
        <w:t xml:space="preserve">四、行业消费状况</w:t>
      </w:r>
    </w:p>
    <w:p>
      <w:pPr>
        <w:spacing w:after="150"/>
      </w:pPr>
      <w:r>
        <w:rPr>
          <w:b w:val="1"/>
          <w:bCs w:val="1"/>
        </w:rPr>
        <w:t xml:space="preserve">第三章 2021-2023年国际宠物食品行业发展分析</w:t>
      </w:r>
    </w:p>
    <w:p>
      <w:pPr>
        <w:spacing w:after="150"/>
      </w:pPr>
      <w:r>
        <w:rPr/>
        <w:t xml:space="preserve">第一节 全球宠物食品行业发展综述</w:t>
      </w:r>
    </w:p>
    <w:p>
      <w:pPr>
        <w:spacing w:after="150"/>
      </w:pPr>
      <w:r>
        <w:rPr/>
        <w:t xml:space="preserve">一、行业发展历史</w:t>
      </w:r>
    </w:p>
    <w:p>
      <w:pPr>
        <w:spacing w:after="150"/>
      </w:pPr>
      <w:r>
        <w:rPr/>
        <w:t xml:space="preserve">二、产业发展规模</w:t>
      </w:r>
    </w:p>
    <w:p>
      <w:pPr>
        <w:spacing w:after="150"/>
      </w:pPr>
      <w:r>
        <w:rPr/>
        <w:t xml:space="preserve">三、企业发展状况</w:t>
      </w:r>
    </w:p>
    <w:p>
      <w:pPr>
        <w:spacing w:after="150"/>
      </w:pPr>
      <w:r>
        <w:rPr/>
        <w:t xml:space="preserve">四、市场发展格局</w:t>
      </w:r>
    </w:p>
    <w:p>
      <w:pPr>
        <w:spacing w:after="150"/>
      </w:pPr>
      <w:r>
        <w:rPr/>
        <w:t xml:space="preserve">第二节 美国</w:t>
      </w:r>
    </w:p>
    <w:p>
      <w:pPr>
        <w:spacing w:after="150"/>
      </w:pPr>
      <w:r>
        <w:rPr/>
        <w:t xml:space="preserve">一、产业整体现状</w:t>
      </w:r>
    </w:p>
    <w:p>
      <w:pPr>
        <w:spacing w:after="150"/>
      </w:pPr>
      <w:r>
        <w:rPr/>
        <w:t xml:space="preserve">二、市场发展特征</w:t>
      </w:r>
    </w:p>
    <w:p>
      <w:pPr>
        <w:spacing w:after="150"/>
      </w:pPr>
      <w:r>
        <w:rPr/>
        <w:t xml:space="preserve">三、市场发展规模</w:t>
      </w:r>
    </w:p>
    <w:p>
      <w:pPr>
        <w:spacing w:after="150"/>
      </w:pPr>
      <w:r>
        <w:rPr/>
        <w:t xml:space="preserve">四、市场份额占比</w:t>
      </w:r>
    </w:p>
    <w:p>
      <w:pPr>
        <w:spacing w:after="150"/>
      </w:pPr>
      <w:r>
        <w:rPr/>
        <w:t xml:space="preserve">第三节 欧洲</w:t>
      </w:r>
    </w:p>
    <w:p>
      <w:pPr>
        <w:spacing w:after="150"/>
      </w:pPr>
      <w:r>
        <w:rPr/>
        <w:t xml:space="preserve">一、产业发展状况</w:t>
      </w:r>
    </w:p>
    <w:p>
      <w:pPr>
        <w:spacing w:after="150"/>
      </w:pPr>
      <w:r>
        <w:rPr/>
        <w:t xml:space="preserve">二、市场发展规模</w:t>
      </w:r>
    </w:p>
    <w:p>
      <w:pPr>
        <w:spacing w:after="150"/>
      </w:pPr>
      <w:r>
        <w:rPr/>
        <w:t xml:space="preserve">三、细分市场份额</w:t>
      </w:r>
    </w:p>
    <w:p>
      <w:pPr>
        <w:spacing w:after="150"/>
      </w:pPr>
      <w:r>
        <w:rPr/>
        <w:t xml:space="preserve">第四节 日本</w:t>
      </w:r>
    </w:p>
    <w:p>
      <w:pPr>
        <w:spacing w:after="150"/>
      </w:pPr>
      <w:r>
        <w:rPr/>
        <w:t xml:space="preserve">一、产业发展状况</w:t>
      </w:r>
    </w:p>
    <w:p>
      <w:pPr>
        <w:spacing w:after="150"/>
      </w:pPr>
      <w:r>
        <w:rPr/>
        <w:t xml:space="preserve">二、市场发展规模</w:t>
      </w:r>
    </w:p>
    <w:p>
      <w:pPr>
        <w:spacing w:after="150"/>
      </w:pPr>
      <w:r>
        <w:rPr/>
        <w:t xml:space="preserve">三、细分市场现状</w:t>
      </w:r>
    </w:p>
    <w:p>
      <w:pPr>
        <w:spacing w:after="150"/>
      </w:pPr>
      <w:r>
        <w:rPr>
          <w:b w:val="1"/>
          <w:bCs w:val="1"/>
        </w:rPr>
        <w:t xml:space="preserve">第四章 2021-2023年中国宠物食品行业发展分析</w:t>
      </w:r>
    </w:p>
    <w:p>
      <w:pPr>
        <w:spacing w:after="150"/>
      </w:pPr>
      <w:r>
        <w:rPr/>
        <w:t xml:space="preserve">第一节 中国宠物食品行业发展综述</w:t>
      </w:r>
    </w:p>
    <w:p>
      <w:pPr>
        <w:spacing w:after="150"/>
      </w:pPr>
      <w:r>
        <w:rPr/>
        <w:t xml:space="preserve">一、产业发展现状</w:t>
      </w:r>
    </w:p>
    <w:p>
      <w:pPr>
        <w:spacing w:after="150"/>
      </w:pPr>
      <w:r>
        <w:rPr/>
        <w:t xml:space="preserve">二、市场重要地位</w:t>
      </w:r>
    </w:p>
    <w:p>
      <w:pPr>
        <w:spacing w:after="150"/>
      </w:pPr>
      <w:r>
        <w:rPr/>
        <w:t xml:space="preserve">三、行业标准发布</w:t>
      </w:r>
    </w:p>
    <w:p>
      <w:pPr>
        <w:spacing w:after="150"/>
      </w:pPr>
      <w:r>
        <w:rPr/>
        <w:t xml:space="preserve">四、企业发展迅速</w:t>
      </w:r>
    </w:p>
    <w:p>
      <w:pPr>
        <w:spacing w:after="150"/>
      </w:pPr>
      <w:r>
        <w:rPr/>
        <w:t xml:space="preserve">五、产品发展特征</w:t>
      </w:r>
    </w:p>
    <w:p>
      <w:pPr>
        <w:spacing w:after="150"/>
      </w:pPr>
      <w:r>
        <w:rPr/>
        <w:t xml:space="preserve">第二节 2021-2023年中国宠物食品市场运行状况</w:t>
      </w:r>
    </w:p>
    <w:p>
      <w:pPr>
        <w:spacing w:after="150"/>
      </w:pPr>
      <w:r>
        <w:rPr/>
        <w:t xml:space="preserve">一、市场发展规模</w:t>
      </w:r>
    </w:p>
    <w:p>
      <w:pPr>
        <w:spacing w:after="150"/>
      </w:pPr>
      <w:r>
        <w:rPr/>
        <w:t xml:space="preserve">二、市场零售规模</w:t>
      </w:r>
    </w:p>
    <w:p>
      <w:pPr>
        <w:spacing w:after="150"/>
      </w:pPr>
      <w:r>
        <w:rPr/>
        <w:t xml:space="preserve">三、市场出口状况</w:t>
      </w:r>
    </w:p>
    <w:p>
      <w:pPr>
        <w:spacing w:after="150"/>
      </w:pPr>
      <w:r>
        <w:rPr/>
        <w:t xml:space="preserve">四、市场集中度分析</w:t>
      </w:r>
    </w:p>
    <w:p>
      <w:pPr>
        <w:spacing w:after="150"/>
      </w:pPr>
      <w:r>
        <w:rPr/>
        <w:t xml:space="preserve">五、企业盈利状况</w:t>
      </w:r>
    </w:p>
    <w:p>
      <w:pPr>
        <w:spacing w:after="150"/>
      </w:pPr>
      <w:r>
        <w:rPr/>
        <w:t xml:space="preserve">第三节 中国宠物食品市场进入壁垒分析</w:t>
      </w:r>
    </w:p>
    <w:p>
      <w:pPr>
        <w:spacing w:after="150"/>
      </w:pPr>
      <w:r>
        <w:rPr/>
        <w:t xml:space="preserve">一、质量研发壁垒</w:t>
      </w:r>
    </w:p>
    <w:p>
      <w:pPr>
        <w:spacing w:after="150"/>
      </w:pPr>
      <w:r>
        <w:rPr/>
        <w:t xml:space="preserve">二、销售渠道壁垒</w:t>
      </w:r>
    </w:p>
    <w:p>
      <w:pPr>
        <w:spacing w:after="150"/>
      </w:pPr>
      <w:r>
        <w:rPr/>
        <w:t xml:space="preserve">三、产品品牌壁垒</w:t>
      </w:r>
    </w:p>
    <w:p>
      <w:pPr>
        <w:spacing w:after="150"/>
      </w:pPr>
      <w:r>
        <w:rPr/>
        <w:t xml:space="preserve">四、市场准入壁垒</w:t>
      </w:r>
    </w:p>
    <w:p>
      <w:pPr>
        <w:spacing w:after="150"/>
      </w:pPr>
      <w:r>
        <w:rPr/>
        <w:t xml:space="preserve">第四节 中国宠物食品市场发展策略分析</w:t>
      </w:r>
    </w:p>
    <w:p>
      <w:pPr>
        <w:spacing w:after="150"/>
      </w:pPr>
      <w:r>
        <w:rPr/>
        <w:t xml:space="preserve">一、加强营养研究</w:t>
      </w:r>
    </w:p>
    <w:p>
      <w:pPr>
        <w:spacing w:after="150"/>
      </w:pPr>
      <w:r>
        <w:rPr/>
        <w:t xml:space="preserve">二、出口策略分析</w:t>
      </w:r>
    </w:p>
    <w:p>
      <w:pPr>
        <w:spacing w:after="150"/>
      </w:pPr>
      <w:r>
        <w:rPr/>
        <w:t xml:space="preserve">三、开发市场策略</w:t>
      </w:r>
    </w:p>
    <w:p>
      <w:pPr>
        <w:spacing w:after="150"/>
      </w:pPr>
      <w:r>
        <w:rPr>
          <w:b w:val="1"/>
          <w:bCs w:val="1"/>
        </w:rPr>
        <w:t xml:space="preserve">第五章 中国宠物食品市场竞争格局分析</w:t>
      </w:r>
    </w:p>
    <w:p>
      <w:pPr>
        <w:spacing w:after="150"/>
      </w:pPr>
      <w:r>
        <w:rPr/>
        <w:t xml:space="preserve">第一节 中国宠物食品品牌竞争格局</w:t>
      </w:r>
    </w:p>
    <w:p>
      <w:pPr>
        <w:spacing w:after="150"/>
      </w:pPr>
      <w:r>
        <w:rPr/>
        <w:t xml:space="preserve">一、市场品牌格局</w:t>
      </w:r>
    </w:p>
    <w:p>
      <w:pPr>
        <w:spacing w:after="150"/>
      </w:pPr>
      <w:r>
        <w:rPr/>
        <w:t xml:space="preserve">二、市场主要品牌</w:t>
      </w:r>
    </w:p>
    <w:p>
      <w:pPr>
        <w:spacing w:after="150"/>
      </w:pPr>
      <w:r>
        <w:rPr/>
        <w:t xml:space="preserve">三、市场份额分布</w:t>
      </w:r>
    </w:p>
    <w:p>
      <w:pPr>
        <w:spacing w:after="150"/>
      </w:pPr>
      <w:r>
        <w:rPr/>
        <w:t xml:space="preserve">四、品牌布局状况</w:t>
      </w:r>
    </w:p>
    <w:p>
      <w:pPr>
        <w:spacing w:after="150"/>
      </w:pPr>
      <w:r>
        <w:rPr/>
        <w:t xml:space="preserve">第二节 中国宠物食品市场区域发展格局</w:t>
      </w:r>
    </w:p>
    <w:p>
      <w:pPr>
        <w:spacing w:after="150"/>
      </w:pPr>
      <w:r>
        <w:rPr/>
        <w:t xml:space="preserve">一、山东省</w:t>
      </w:r>
    </w:p>
    <w:p>
      <w:pPr>
        <w:spacing w:after="150"/>
      </w:pPr>
      <w:r>
        <w:rPr/>
        <w:t xml:space="preserve">二、天津市</w:t>
      </w:r>
    </w:p>
    <w:p>
      <w:pPr>
        <w:spacing w:after="150"/>
      </w:pPr>
      <w:r>
        <w:rPr/>
        <w:t xml:space="preserve">三、徐州市</w:t>
      </w:r>
    </w:p>
    <w:p>
      <w:pPr>
        <w:spacing w:after="150"/>
      </w:pPr>
      <w:r>
        <w:rPr/>
        <w:t xml:space="preserve">四、石家庄市</w:t>
      </w:r>
    </w:p>
    <w:p>
      <w:pPr>
        <w:spacing w:after="150"/>
      </w:pPr>
      <w:r>
        <w:rPr/>
        <w:t xml:space="preserve">五、宁波市</w:t>
      </w:r>
    </w:p>
    <w:p>
      <w:pPr>
        <w:spacing w:after="150"/>
      </w:pPr>
      <w:r>
        <w:rPr>
          <w:b w:val="1"/>
          <w:bCs w:val="1"/>
        </w:rPr>
        <w:t xml:space="preserve">第六章 2020-2023年中国宠物食品市场重点企业经营状况</w:t>
      </w:r>
    </w:p>
    <w:p>
      <w:pPr>
        <w:spacing w:after="150"/>
      </w:pPr>
      <w:r>
        <w:rPr/>
        <w:t xml:space="preserve">第一节 国外宠物食品重点企业发展状况</w:t>
      </w:r>
    </w:p>
    <w:p>
      <w:pPr>
        <w:spacing w:after="150"/>
      </w:pPr>
      <w:r>
        <w:rPr/>
        <w:t xml:space="preserve">一、玛氏公司</w:t>
      </w:r>
    </w:p>
    <w:p>
      <w:pPr>
        <w:spacing w:after="150"/>
      </w:pPr>
      <w:r>
        <w:rPr/>
        <w:t xml:space="preserve">二、法国皇家公司</w:t>
      </w:r>
    </w:p>
    <w:p>
      <w:pPr>
        <w:spacing w:after="150"/>
      </w:pPr>
      <w:r>
        <w:rPr/>
        <w:t xml:space="preserve">三、雀巢普瑞纳公司</w:t>
      </w:r>
    </w:p>
    <w:p>
      <w:pPr>
        <w:spacing w:after="150"/>
      </w:pPr>
      <w:r>
        <w:rPr/>
        <w:t xml:space="preserve">四、高露洁公司</w:t>
      </w:r>
    </w:p>
    <w:p>
      <w:pPr>
        <w:spacing w:after="150"/>
      </w:pPr>
      <w:r>
        <w:rPr/>
        <w:t xml:space="preserve">第二节 成都好主人宠物食品有限公司</w:t>
      </w:r>
    </w:p>
    <w:p>
      <w:pPr>
        <w:spacing w:after="150"/>
      </w:pPr>
      <w:r>
        <w:rPr/>
        <w:t xml:space="preserve">一、企业发展概况</w:t>
      </w:r>
    </w:p>
    <w:p>
      <w:pPr>
        <w:spacing w:after="150"/>
      </w:pPr>
      <w:r>
        <w:rPr/>
        <w:t xml:space="preserve">二、企业发展历程</w:t>
      </w:r>
    </w:p>
    <w:p>
      <w:pPr>
        <w:spacing w:after="150"/>
      </w:pPr>
      <w:r>
        <w:rPr/>
        <w:t xml:space="preserve">三、企业发展动态</w:t>
      </w:r>
    </w:p>
    <w:p>
      <w:pPr>
        <w:spacing w:after="150"/>
      </w:pPr>
      <w:r>
        <w:rPr/>
        <w:t xml:space="preserve">第三节 乖宝宠物食品集团有限责任公司</w:t>
      </w:r>
    </w:p>
    <w:p>
      <w:pPr>
        <w:spacing w:after="150"/>
      </w:pPr>
      <w:r>
        <w:rPr/>
        <w:t xml:space="preserve">一、企业发展概况</w:t>
      </w:r>
    </w:p>
    <w:p>
      <w:pPr>
        <w:spacing w:after="150"/>
      </w:pPr>
      <w:r>
        <w:rPr/>
        <w:t xml:space="preserve">二、企业发展历程</w:t>
      </w:r>
    </w:p>
    <w:p>
      <w:pPr>
        <w:spacing w:after="150"/>
      </w:pPr>
      <w:r>
        <w:rPr/>
        <w:t xml:space="preserve">三、企业发展动态</w:t>
      </w:r>
    </w:p>
    <w:p>
      <w:pPr>
        <w:spacing w:after="150"/>
      </w:pPr>
      <w:r>
        <w:rPr/>
        <w:t xml:space="preserve">第四节 烟台中宠食品股份有限公司</w:t>
      </w:r>
    </w:p>
    <w:p>
      <w:pPr>
        <w:spacing w:after="150"/>
      </w:pPr>
      <w:r>
        <w:rPr/>
        <w:t xml:space="preserve">一、企业发展概况</w:t>
      </w:r>
    </w:p>
    <w:p>
      <w:pPr>
        <w:spacing w:after="150"/>
      </w:pPr>
      <w:r>
        <w:rPr/>
        <w:t xml:space="preserve">二、企业发展历程</w:t>
      </w:r>
    </w:p>
    <w:p>
      <w:pPr>
        <w:spacing w:after="150"/>
      </w:pPr>
      <w:r>
        <w:rPr/>
        <w:t xml:space="preserve">三、企业经营状况</w:t>
      </w:r>
    </w:p>
    <w:p>
      <w:pPr>
        <w:spacing w:after="150"/>
      </w:pPr>
      <w:r>
        <w:rPr/>
        <w:t xml:space="preserve">第五节 山东路斯宠物食品股份有限公司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佩蒂动物营养科技股份有限公司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第七章 中国宠物食品行业营销策略解析</w:t>
      </w:r>
    </w:p>
    <w:p>
      <w:pPr>
        <w:spacing w:after="150"/>
      </w:pPr>
      <w:r>
        <w:rPr/>
        <w:t xml:space="preserve">第一节 宠物食品的销售渠道</w:t>
      </w:r>
    </w:p>
    <w:p>
      <w:pPr>
        <w:spacing w:after="150"/>
      </w:pPr>
      <w:r>
        <w:rPr/>
        <w:t xml:space="preserve">一、专业渠道</w:t>
      </w:r>
    </w:p>
    <w:p>
      <w:pPr>
        <w:spacing w:after="150"/>
      </w:pPr>
      <w:r>
        <w:rPr/>
        <w:t xml:space="preserve">二、农贸渠道</w:t>
      </w:r>
    </w:p>
    <w:p>
      <w:pPr>
        <w:spacing w:after="150"/>
      </w:pPr>
      <w:r>
        <w:rPr/>
        <w:t xml:space="preserve">三、商超渠道</w:t>
      </w:r>
    </w:p>
    <w:p>
      <w:pPr>
        <w:spacing w:after="150"/>
      </w:pPr>
      <w:r>
        <w:rPr/>
        <w:t xml:space="preserve">四、网络渠道</w:t>
      </w:r>
    </w:p>
    <w:p>
      <w:pPr>
        <w:spacing w:after="150"/>
      </w:pPr>
      <w:r>
        <w:rPr/>
        <w:t xml:space="preserve">第二节 宠物食品厂商经营策略</w:t>
      </w:r>
    </w:p>
    <w:p>
      <w:pPr>
        <w:spacing w:after="150"/>
      </w:pPr>
      <w:r>
        <w:rPr/>
        <w:t xml:space="preserve">一、以外销为主</w:t>
      </w:r>
    </w:p>
    <w:p>
      <w:pPr>
        <w:spacing w:after="150"/>
      </w:pPr>
      <w:r>
        <w:rPr/>
        <w:t xml:space="preserve">二、把控食品质量</w:t>
      </w:r>
    </w:p>
    <w:p>
      <w:pPr>
        <w:spacing w:after="150"/>
      </w:pPr>
      <w:r>
        <w:rPr/>
        <w:t xml:space="preserve">三、了解消费特点</w:t>
      </w:r>
    </w:p>
    <w:p>
      <w:pPr>
        <w:spacing w:after="150"/>
      </w:pPr>
      <w:r>
        <w:rPr/>
        <w:t xml:space="preserve">第三节 宠物食品产品营销策略</w:t>
      </w:r>
    </w:p>
    <w:p>
      <w:pPr>
        <w:spacing w:after="150"/>
      </w:pPr>
      <w:r>
        <w:rPr/>
        <w:t xml:space="preserve">一、营销特色</w:t>
      </w:r>
    </w:p>
    <w:p>
      <w:pPr>
        <w:spacing w:after="150"/>
      </w:pPr>
      <w:r>
        <w:rPr/>
        <w:t xml:space="preserve">二、产品定位</w:t>
      </w:r>
    </w:p>
    <w:p>
      <w:pPr>
        <w:spacing w:after="150"/>
      </w:pPr>
      <w:r>
        <w:rPr/>
        <w:t xml:space="preserve">三、宣传形式</w:t>
      </w:r>
    </w:p>
    <w:p>
      <w:pPr>
        <w:spacing w:after="150"/>
      </w:pPr>
      <w:r>
        <w:rPr/>
        <w:t xml:space="preserve">四、公共关系处理</w:t>
      </w:r>
    </w:p>
    <w:p>
      <w:pPr>
        <w:spacing w:after="150"/>
      </w:pPr>
      <w:r>
        <w:rPr>
          <w:b w:val="1"/>
          <w:bCs w:val="1"/>
        </w:rPr>
        <w:t xml:space="preserve">第八章 中国宠物食品行业发展前景及趋势预测</w:t>
      </w:r>
    </w:p>
    <w:p>
      <w:pPr>
        <w:spacing w:after="150"/>
      </w:pPr>
      <w:r>
        <w:rPr/>
        <w:t xml:space="preserve">第一节 宠物食品市场发展前景展望</w:t>
      </w:r>
    </w:p>
    <w:p>
      <w:pPr>
        <w:spacing w:after="150"/>
      </w:pPr>
      <w:r>
        <w:rPr/>
        <w:t xml:space="preserve">一、行业面临挑战</w:t>
      </w:r>
    </w:p>
    <w:p>
      <w:pPr>
        <w:spacing w:after="150"/>
      </w:pPr>
      <w:r>
        <w:rPr/>
        <w:t xml:space="preserve">二、行业发展机遇</w:t>
      </w:r>
    </w:p>
    <w:p>
      <w:pPr>
        <w:spacing w:after="150"/>
      </w:pPr>
      <w:r>
        <w:rPr/>
        <w:t xml:space="preserve">三、市场发展潜力</w:t>
      </w:r>
    </w:p>
    <w:p>
      <w:pPr>
        <w:spacing w:after="150"/>
      </w:pPr>
      <w:r>
        <w:rPr/>
        <w:t xml:space="preserve">第二节 中国宠物食品市场发展趋势</w:t>
      </w:r>
    </w:p>
    <w:p>
      <w:pPr>
        <w:spacing w:after="150"/>
      </w:pPr>
      <w:r>
        <w:rPr/>
        <w:t xml:space="preserve">一、全球市场趋势</w:t>
      </w:r>
    </w:p>
    <w:p>
      <w:pPr>
        <w:spacing w:after="150"/>
      </w:pPr>
      <w:r>
        <w:rPr/>
        <w:t xml:space="preserve">二、国内市场趋势</w:t>
      </w:r>
    </w:p>
    <w:p>
      <w:pPr>
        <w:spacing w:after="150"/>
      </w:pPr>
      <w:r>
        <w:rPr/>
        <w:t xml:space="preserve">第三节 2024-2029年宠物食品行业发展预测分析</w:t>
      </w:r>
    </w:p>
    <w:p>
      <w:pPr>
        <w:spacing w:after="150"/>
      </w:pPr>
      <w:r>
        <w:rPr/>
        <w:t xml:space="preserve">一、行业发展因素</w:t>
      </w:r>
    </w:p>
    <w:p>
      <w:pPr>
        <w:spacing w:after="150"/>
      </w:pPr>
      <w:r>
        <w:rPr/>
        <w:t xml:space="preserve">二、市场规模预测</w:t>
      </w:r>
    </w:p>
    <w:p>
      <w:pPr>
        <w:spacing w:after="150"/>
      </w:pPr>
      <w:r>
        <w:rPr/>
        <w:t xml:space="preserve">三、行业产值预测</w:t>
      </w:r>
    </w:p>
    <w:p>
      <w:pPr>
        <w:spacing w:after="150"/>
      </w:pPr>
      <w:r>
        <w:rPr>
          <w:b w:val="1"/>
          <w:bCs w:val="1"/>
        </w:rPr>
        <w:t xml:space="preserve">图表目录</w:t>
      </w:r>
    </w:p>
    <w:p>
      <w:pPr>
        <w:spacing w:after="150"/>
      </w:pPr>
      <w:r>
        <w:rPr/>
        <w:t xml:space="preserve">图表：宠物食品按功能分类</w:t>
      </w:r>
    </w:p>
    <w:p>
      <w:pPr>
        <w:spacing w:after="150"/>
      </w:pPr>
      <w:r>
        <w:rPr/>
        <w:t xml:space="preserve">图表：2021-2023年服务业增加值增长情况</w:t>
      </w:r>
    </w:p>
    <w:p>
      <w:pPr>
        <w:spacing w:after="150"/>
      </w:pPr>
      <w:r>
        <w:rPr/>
        <w:t xml:space="preserve">图表：2021-2023年常住人口城镇化率</w:t>
      </w:r>
    </w:p>
    <w:p>
      <w:pPr>
        <w:spacing w:after="150"/>
      </w:pPr>
      <w:r>
        <w:rPr/>
        <w:t xml:space="preserve">图表：全球宠物产业市场规模</w:t>
      </w:r>
    </w:p>
    <w:p>
      <w:pPr>
        <w:spacing w:after="150"/>
      </w:pPr>
      <w:r>
        <w:rPr/>
        <w:t xml:space="preserve">图表：美国家庭饲养宠物数量</w:t>
      </w:r>
    </w:p>
    <w:p>
      <w:pPr>
        <w:spacing w:after="150"/>
      </w:pPr>
      <w:r>
        <w:rPr/>
        <w:t xml:space="preserve">图表：美国平均每只宠物狗/猫主要开支</w:t>
      </w:r>
    </w:p>
    <w:p>
      <w:pPr>
        <w:spacing w:after="150"/>
      </w:pPr>
      <w:r>
        <w:rPr/>
        <w:t xml:space="preserve">图表：美国宠物产业整体市场规模</w:t>
      </w:r>
    </w:p>
    <w:p>
      <w:pPr>
        <w:spacing w:after="150"/>
      </w:pPr>
      <w:r>
        <w:rPr/>
        <w:t xml:space="preserve">图表：美国宠物食品行业市场规模变化情况</w:t>
      </w:r>
    </w:p>
    <w:p>
      <w:pPr>
        <w:spacing w:after="150"/>
      </w:pPr>
      <w:r>
        <w:rPr/>
        <w:t xml:space="preserve">图表：美国宠物主粮与宠物零食市场规模变化情况</w:t>
      </w:r>
    </w:p>
    <w:p>
      <w:pPr>
        <w:spacing w:after="150"/>
      </w:pPr>
      <w:r>
        <w:rPr/>
        <w:t xml:space="preserve">图表：美国各宠物子行业产值占比</w:t>
      </w:r>
    </w:p>
    <w:p>
      <w:pPr>
        <w:spacing w:after="150"/>
      </w:pPr>
      <w:r>
        <w:rPr/>
        <w:t xml:space="preserve">图表：欧洲主要宠物饲养国家的宠物数量变化情况</w:t>
      </w:r>
    </w:p>
    <w:p>
      <w:pPr>
        <w:spacing w:after="150"/>
      </w:pPr>
      <w:r>
        <w:rPr/>
        <w:t xml:space="preserve">图表：欧洲宠物食品市场规模及增长率</w:t>
      </w:r>
    </w:p>
    <w:p>
      <w:pPr>
        <w:spacing w:after="150"/>
      </w:pPr>
      <w:r>
        <w:rPr/>
        <w:t xml:space="preserve">图表：欧盟国家宠物食品销售额占比</w:t>
      </w:r>
    </w:p>
    <w:p>
      <w:pPr>
        <w:spacing w:after="150"/>
      </w:pPr>
      <w:r>
        <w:rPr/>
        <w:t xml:space="preserve">图表：日本宠物数量的变化情况</w:t>
      </w:r>
    </w:p>
    <w:p>
      <w:pPr>
        <w:spacing w:after="150"/>
      </w:pPr>
      <w:r>
        <w:rPr/>
        <w:t xml:space="preserve">图表：日本宠物市场规模与人均gdp的变化情况</w:t>
      </w:r>
    </w:p>
    <w:p>
      <w:pPr>
        <w:spacing w:after="150"/>
      </w:pPr>
      <w:r>
        <w:rPr/>
        <w:t xml:space="preserve">图表：日本宠物食品行业市场规模变化情况</w:t>
      </w:r>
    </w:p>
    <w:p>
      <w:pPr>
        <w:spacing w:after="150"/>
      </w:pPr>
      <w:r>
        <w:rPr/>
        <w:t xml:space="preserve">图表：日本宠物主粮与宠物零食市场规模变化情况</w:t>
      </w:r>
    </w:p>
    <w:p>
      <w:pPr>
        <w:spacing w:after="150"/>
      </w:pPr>
      <w:r>
        <w:rPr/>
        <w:t xml:space="preserve">图表：日本犬、猫类宠物零食市场主要产品规模及其变化情况</w:t>
      </w:r>
    </w:p>
    <w:p>
      <w:pPr>
        <w:spacing w:after="150"/>
      </w:pPr>
      <w:r>
        <w:rPr/>
        <w:t xml:space="preserve">图表：中国宠物产业已进入蓬勃发展期</w:t>
      </w:r>
    </w:p>
    <w:p>
      <w:pPr>
        <w:spacing w:after="150"/>
      </w:pPr>
      <w:r>
        <w:rPr/>
        <w:t xml:space="preserve">图表：中国宠物产业市场规模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中国宠物食品行业市场发展现状及前景趋势与投资建议研究报告(2024-2029版)</dc:title>
  <dc:description>中国宠物食品行业市场发展现状及前景趋势与投资建议研究报告(2024-2029版)</dc:description>
  <dc:subject>中国宠物食品行业市场发展现状及前景趋势与投资建议研究报告(2024-2029版)</dc:subject>
  <cp:keywords>研究报告</cp:keywords>
  <cp:category>研究报告</cp:category>
  <cp:lastModifiedBy>北京中道泰和信息咨询有限公司</cp:lastModifiedBy>
  <dcterms:created xsi:type="dcterms:W3CDTF">2024-01-24T17:29:42+08:00</dcterms:created>
  <dcterms:modified xsi:type="dcterms:W3CDTF">2024-01-24T17:29:42+08:00</dcterms:modified>
</cp:coreProperties>
</file>

<file path=docProps/custom.xml><?xml version="1.0" encoding="utf-8"?>
<Properties xmlns="http://schemas.openxmlformats.org/officeDocument/2006/custom-properties" xmlns:vt="http://schemas.openxmlformats.org/officeDocument/2006/docPropsVTypes"/>
</file>