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电池正负极行业市场发展分析及投资前景与机会研究报告(2024-2029版)</w:t>
      </w:r>
    </w:p>
    <w:p>
      <w:pPr>
        <w:spacing w:after="150"/>
      </w:pPr>
      <w:r>
        <w:rPr>
          <w:b w:val="1"/>
          <w:bCs w:val="1"/>
        </w:rPr>
        <w:t xml:space="preserve">报告简介</w:t>
      </w:r>
    </w:p>
    <w:p>
      <w:pPr>
        <w:spacing w:after="150"/>
      </w:pPr>
      <w:r>
        <w:rPr/>
        <w:t xml:space="preserve">近年来3C产品对锂电池需求量的稳定增加，以及随着新能源汽车的市场规模逐步扩大和储能电池的需求扩大，我国锂电池产量规模逐年扩大。</w:t>
      </w:r>
    </w:p>
    <w:p>
      <w:pPr>
        <w:spacing w:after="150"/>
      </w:pPr>
      <w:r>
        <w:rPr/>
        <w:t xml:space="preserve">锂电池的关键原材料包括正极、负极、隔膜、电解液等，它们在动力电池、消费电池和储能电池市场都有广泛应用。正极材料成本约占总成本的35%，负极材料占总成本的比例为12%，隔膜材料占总成本的比例为12%，电解液材料占总成本的比例为13%。</w:t>
      </w:r>
    </w:p>
    <w:p>
      <w:pPr>
        <w:spacing w:after="150"/>
      </w:pPr>
      <w:r>
        <w:rPr/>
        <w:t xml:space="preserve">正极材料为层状过渡金属氧化物，正极是整个电池中可嵌脱锂离子的来源。主流的正极材料包括三元材料、磷酸铁锂、钴酸锂、锰酸锂等;三元材料约占40%，磷酸铁锂约占41%。正负极材料中三元材料和磷酸锂在性能、寿命、安全性等方面综合优势相对于钴酸锂、锰酸锂较大;磷酸铁锂和三元材料各有优势，磷酸铁锂凭借低成本、循环寿命长、安全性较高等优势，产量增速预计保持高速增长;而三元材料具有成本高、循环寿命短、安全性差的缺陷，但在能量密度、低温性能方面更具优势。磷酸铁锂材料凭借其安全性能好、比容量大、高温特性好、循环性能优异、无毒无污染等特性，成为锂电池正极材料行业未来主要的发展方向之一。</w:t>
      </w:r>
    </w:p>
    <w:p>
      <w:pPr>
        <w:spacing w:after="150"/>
      </w:pPr>
      <w:r>
        <w:rPr/>
        <w:t xml:space="preserve">由于磷酸铁锂主要用于新能源汽车的锂离子电池正极材料，因此行业受新能源汽车产业影响较大。过去关于新能源汽车的补贴政策以动力电池能量密度、续航里程等技术指标作为发放补贴的依据，而磷酸铁锂电池的能量密度相对三元电池较低，因此电池企业在政策推动下主要选择三元材料路线，因此行业整体规模相对较小。2017-2021年，中国磷酸铁锂产量呈现增长的状态，并在2021年达到了45.91万吨的产量，创造了新高，同比增长了223.3%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池正负极应用市场进行了分析研究。报告在总结中国电池正负极应用行业发展历程的基础上，结合新时期的各方面因素，对中国电池正负极应用行业的发展趋势给予了细致和审慎的预测论证。报告资料详实，图表丰富，既有深入的分析，又有直观的比较，为电池正负极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中国磷酸铁锂正极材料行业运行情况 </w:t>
      </w:r>
    </w:p>
    <w:p>
      <w:pPr>
        <w:spacing w:after="150"/>
      </w:pPr>
      <w:r>
        <w:rPr/>
        <w:t xml:space="preserve">第一节 中国磷酸铁锂正极材料行业市场规模分析 </w:t>
      </w:r>
    </w:p>
    <w:p>
      <w:pPr>
        <w:spacing w:after="150"/>
      </w:pPr>
      <w:r>
        <w:rPr/>
        <w:t xml:space="preserve">一、2020-2023年中国磷酸铁锂正极材料行业市场规模 </w:t>
      </w:r>
    </w:p>
    <w:p>
      <w:pPr>
        <w:spacing w:after="150"/>
      </w:pPr>
      <w:r>
        <w:rPr/>
        <w:t xml:space="preserve">二、中国磷酸铁锂正极材料行业市场规模解析 </w:t>
      </w:r>
    </w:p>
    <w:p>
      <w:pPr>
        <w:spacing w:after="150"/>
      </w:pPr>
      <w:r>
        <w:rPr/>
        <w:t xml:space="preserve">三、中国磷酸铁锂正极材料行业市场规模预测 </w:t>
      </w:r>
    </w:p>
    <w:p>
      <w:pPr>
        <w:spacing w:after="150"/>
      </w:pPr>
      <w:r>
        <w:rPr/>
        <w:t xml:space="preserve">第二节 中国磷酸铁锂正极材料行业供应情况分析 </w:t>
      </w:r>
    </w:p>
    <w:p>
      <w:pPr>
        <w:spacing w:after="150"/>
      </w:pPr>
      <w:r>
        <w:rPr/>
        <w:t xml:space="preserve">一、2020-2023年中国磷酸铁锂正极材料行业供应规模 </w:t>
      </w:r>
    </w:p>
    <w:p>
      <w:pPr>
        <w:spacing w:after="150"/>
      </w:pPr>
      <w:r>
        <w:rPr/>
        <w:t xml:space="preserve">二、中国磷酸铁锂正极材料行业供应特点 </w:t>
      </w:r>
    </w:p>
    <w:p>
      <w:pPr>
        <w:spacing w:after="150"/>
      </w:pPr>
      <w:r>
        <w:rPr/>
        <w:t xml:space="preserve">三、中国磷酸铁锂正极材料行业供应规模预测 </w:t>
      </w:r>
    </w:p>
    <w:p>
      <w:pPr>
        <w:spacing w:after="150"/>
      </w:pPr>
      <w:r>
        <w:rPr/>
        <w:t xml:space="preserve">第三节 中国磷酸铁锂正极材料行业需求情况分析 </w:t>
      </w:r>
    </w:p>
    <w:p>
      <w:pPr>
        <w:spacing w:after="150"/>
      </w:pPr>
      <w:r>
        <w:rPr/>
        <w:t xml:space="preserve">一、2020-2023年中国磷酸铁锂正极材料行业需求规模 </w:t>
      </w:r>
    </w:p>
    <w:p>
      <w:pPr>
        <w:spacing w:after="150"/>
      </w:pPr>
      <w:r>
        <w:rPr/>
        <w:t xml:space="preserve">二、中国磷酸铁锂正极材料行业需求特点 </w:t>
      </w:r>
    </w:p>
    <w:p>
      <w:pPr>
        <w:spacing w:after="150"/>
      </w:pPr>
      <w:r>
        <w:rPr/>
        <w:t xml:space="preserve">三、中国磷酸铁锂正极材料行业需求规模预测 </w:t>
      </w:r>
    </w:p>
    <w:p>
      <w:pPr>
        <w:spacing w:after="150"/>
      </w:pPr>
      <w:r>
        <w:rPr>
          <w:b w:val="1"/>
          <w:bCs w:val="1"/>
        </w:rPr>
        <w:t xml:space="preserve">第二章 中国磷酸铁锂正极材料行业产业链分析 </w:t>
      </w:r>
    </w:p>
    <w:p>
      <w:pPr>
        <w:spacing w:after="150"/>
      </w:pPr>
      <w:r>
        <w:rPr/>
        <w:t xml:space="preserve">第一节 中国磷酸铁锂正极材料行业产业链综述 </w:t>
      </w:r>
    </w:p>
    <w:p>
      <w:pPr>
        <w:spacing w:after="150"/>
      </w:pPr>
      <w:r>
        <w:rPr/>
        <w:t xml:space="preserve">一、产业链模型原理介绍 </w:t>
      </w:r>
    </w:p>
    <w:p>
      <w:pPr>
        <w:spacing w:after="150"/>
      </w:pPr>
      <w:r>
        <w:rPr/>
        <w:t xml:space="preserve">二、产业链运行机制 </w:t>
      </w:r>
    </w:p>
    <w:p>
      <w:pPr>
        <w:spacing w:after="150"/>
      </w:pPr>
      <w:r>
        <w:rPr/>
        <w:t xml:space="preserve">三、磷酸铁锂正极材料行业产业链 </w:t>
      </w:r>
    </w:p>
    <w:p>
      <w:pPr>
        <w:spacing w:after="150"/>
      </w:pPr>
      <w:r>
        <w:rPr/>
        <w:t xml:space="preserve">第二节 中国磷酸铁锂正极材料行业产业链环节分析 </w:t>
      </w:r>
    </w:p>
    <w:p>
      <w:pPr>
        <w:spacing w:after="150"/>
      </w:pPr>
      <w:r>
        <w:rPr/>
        <w:t xml:space="preserve">一、上游产业发展现状 </w:t>
      </w:r>
    </w:p>
    <w:p>
      <w:pPr>
        <w:spacing w:after="150"/>
      </w:pPr>
      <w:r>
        <w:rPr/>
        <w:t xml:space="preserve">二、上游产业对磷酸铁锂正极材料行业的影响分析 </w:t>
      </w:r>
    </w:p>
    <w:p>
      <w:pPr>
        <w:spacing w:after="150"/>
      </w:pPr>
      <w:r>
        <w:rPr/>
        <w:t xml:space="preserve">三、下游产业发展现状 </w:t>
      </w:r>
    </w:p>
    <w:p>
      <w:pPr>
        <w:spacing w:after="150"/>
      </w:pPr>
      <w:r>
        <w:rPr/>
        <w:t xml:space="preserve">四、下游产业对磷酸铁锂正极材料行业的影响分析 </w:t>
      </w:r>
    </w:p>
    <w:p>
      <w:pPr>
        <w:spacing w:after="150"/>
      </w:pPr>
      <w:r>
        <w:rPr>
          <w:b w:val="1"/>
          <w:bCs w:val="1"/>
        </w:rPr>
        <w:t xml:space="preserve">第三章 2019-2023年中国磷酸铁锂正极材料行业市场竞争分析 </w:t>
      </w:r>
    </w:p>
    <w:p>
      <w:pPr>
        <w:spacing w:after="150"/>
      </w:pPr>
      <w:r>
        <w:rPr/>
        <w:t xml:space="preserve">第一节 中国磷酸铁锂正极材料行业竞争现状分析 </w:t>
      </w:r>
    </w:p>
    <w:p>
      <w:pPr>
        <w:spacing w:after="150"/>
      </w:pPr>
      <w:r>
        <w:rPr/>
        <w:t xml:space="preserve">一、中国磷酸铁锂正极材料行业竞争格局分析 </w:t>
      </w:r>
    </w:p>
    <w:p>
      <w:pPr>
        <w:spacing w:after="150"/>
      </w:pPr>
      <w:r>
        <w:rPr/>
        <w:t xml:space="preserve">二、中国磷酸铁锂正极材料行业主要品牌分析 </w:t>
      </w:r>
    </w:p>
    <w:p>
      <w:pPr>
        <w:spacing w:after="150"/>
      </w:pPr>
      <w:r>
        <w:rPr/>
        <w:t xml:space="preserve">第二节 中国磷酸铁锂正极材料行业集中度分析 </w:t>
      </w:r>
    </w:p>
    <w:p>
      <w:pPr>
        <w:spacing w:after="150"/>
      </w:pPr>
      <w:r>
        <w:rPr/>
        <w:t xml:space="preserve">一、中国磷酸铁锂正极材料行业市场集中度影响因素分析 </w:t>
      </w:r>
    </w:p>
    <w:p>
      <w:pPr>
        <w:spacing w:after="150"/>
      </w:pPr>
      <w:r>
        <w:rPr/>
        <w:t xml:space="preserve">二、中国磷酸铁锂正极材料行业市场集中度分析 </w:t>
      </w:r>
    </w:p>
    <w:p>
      <w:pPr>
        <w:spacing w:after="150"/>
      </w:pPr>
      <w:r>
        <w:rPr/>
        <w:t xml:space="preserve">第三节 中国磷酸铁锂正极材料行业top3企业分析 </w:t>
      </w:r>
    </w:p>
    <w:p>
      <w:pPr>
        <w:spacing w:after="150"/>
      </w:pPr>
      <w:r>
        <w:rPr/>
        <w:t xml:space="preserve">一、宁德时代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二、比亚迪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三、国轩高科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b w:val="1"/>
          <w:bCs w:val="1"/>
        </w:rPr>
        <w:t xml:space="preserve">第四章 中国锰酸锂正极材料行业运行情况 </w:t>
      </w:r>
    </w:p>
    <w:p>
      <w:pPr>
        <w:spacing w:after="150"/>
      </w:pPr>
      <w:r>
        <w:rPr/>
        <w:t xml:space="preserve">第一节 中国锰酸锂正极材料行业市场规模分析 </w:t>
      </w:r>
    </w:p>
    <w:p>
      <w:pPr>
        <w:spacing w:after="150"/>
      </w:pPr>
      <w:r>
        <w:rPr/>
        <w:t xml:space="preserve">一、2020-2023年中国锰酸锂正极材料行业市场规模 </w:t>
      </w:r>
    </w:p>
    <w:p>
      <w:pPr>
        <w:spacing w:after="150"/>
      </w:pPr>
      <w:r>
        <w:rPr/>
        <w:t xml:space="preserve">二、中国锰酸锂正极材料行业市场规模解析 </w:t>
      </w:r>
    </w:p>
    <w:p>
      <w:pPr>
        <w:spacing w:after="150"/>
      </w:pPr>
      <w:r>
        <w:rPr/>
        <w:t xml:space="preserve">三、中国锰酸锂正极材料行业市场规模预测 </w:t>
      </w:r>
    </w:p>
    <w:p>
      <w:pPr>
        <w:spacing w:after="150"/>
      </w:pPr>
      <w:r>
        <w:rPr/>
        <w:t xml:space="preserve">第二节 中国锰酸锂正极材料行业供应情况分析 </w:t>
      </w:r>
    </w:p>
    <w:p>
      <w:pPr>
        <w:spacing w:after="150"/>
      </w:pPr>
      <w:r>
        <w:rPr/>
        <w:t xml:space="preserve">一、2020-2023年中国锰酸锂正极材料行业供应规模 </w:t>
      </w:r>
    </w:p>
    <w:p>
      <w:pPr>
        <w:spacing w:after="150"/>
      </w:pPr>
      <w:r>
        <w:rPr/>
        <w:t xml:space="preserve">二、中国锰酸锂正极材料行业供应特点 </w:t>
      </w:r>
    </w:p>
    <w:p>
      <w:pPr>
        <w:spacing w:after="150"/>
      </w:pPr>
      <w:r>
        <w:rPr/>
        <w:t xml:space="preserve">三、中国锰酸锂正极材料行业供应规模预测 </w:t>
      </w:r>
    </w:p>
    <w:p>
      <w:pPr>
        <w:spacing w:after="150"/>
      </w:pPr>
      <w:r>
        <w:rPr/>
        <w:t xml:space="preserve">第三节 中国锰酸锂正极材料行业需求情况分析 </w:t>
      </w:r>
    </w:p>
    <w:p>
      <w:pPr>
        <w:spacing w:after="150"/>
      </w:pPr>
      <w:r>
        <w:rPr/>
        <w:t xml:space="preserve">一、2020-2023年中国锰酸锂正极材料行业需求规模 </w:t>
      </w:r>
    </w:p>
    <w:p>
      <w:pPr>
        <w:spacing w:after="150"/>
      </w:pPr>
      <w:r>
        <w:rPr/>
        <w:t xml:space="preserve">二、中国锰酸锂正极材料行业需求特点 </w:t>
      </w:r>
    </w:p>
    <w:p>
      <w:pPr>
        <w:spacing w:after="150"/>
      </w:pPr>
      <w:r>
        <w:rPr/>
        <w:t xml:space="preserve">三、中国锰酸锂正极材料行业需求规模预测 </w:t>
      </w:r>
    </w:p>
    <w:p>
      <w:pPr>
        <w:spacing w:after="150"/>
      </w:pPr>
      <w:r>
        <w:rPr>
          <w:b w:val="1"/>
          <w:bCs w:val="1"/>
        </w:rPr>
        <w:t xml:space="preserve">第五章 中国锰酸锂正极材料行业产业链分析 </w:t>
      </w:r>
    </w:p>
    <w:p>
      <w:pPr>
        <w:spacing w:after="150"/>
      </w:pPr>
      <w:r>
        <w:rPr/>
        <w:t xml:space="preserve">第一节 中国锰酸锂正极材料行业产业链综述 </w:t>
      </w:r>
    </w:p>
    <w:p>
      <w:pPr>
        <w:spacing w:after="150"/>
      </w:pPr>
      <w:r>
        <w:rPr/>
        <w:t xml:space="preserve">一、产业链模型原理介绍 </w:t>
      </w:r>
    </w:p>
    <w:p>
      <w:pPr>
        <w:spacing w:after="150"/>
      </w:pPr>
      <w:r>
        <w:rPr/>
        <w:t xml:space="preserve">二、产业链运行机制 </w:t>
      </w:r>
    </w:p>
    <w:p>
      <w:pPr>
        <w:spacing w:after="150"/>
      </w:pPr>
      <w:r>
        <w:rPr/>
        <w:t xml:space="preserve">三、锰酸锂正极材料行业产业链 </w:t>
      </w:r>
    </w:p>
    <w:p>
      <w:pPr>
        <w:spacing w:after="150"/>
      </w:pPr>
      <w:r>
        <w:rPr/>
        <w:t xml:space="preserve">第二节 中国锰酸锂正极材料行业产业链环节分析 </w:t>
      </w:r>
    </w:p>
    <w:p>
      <w:pPr>
        <w:spacing w:after="150"/>
      </w:pPr>
      <w:r>
        <w:rPr/>
        <w:t xml:space="preserve">一、上游产业发展现状 </w:t>
      </w:r>
    </w:p>
    <w:p>
      <w:pPr>
        <w:spacing w:after="150"/>
      </w:pPr>
      <w:r>
        <w:rPr/>
        <w:t xml:space="preserve">二、上游产业对锰酸锂正极材料行业的影响分析 </w:t>
      </w:r>
    </w:p>
    <w:p>
      <w:pPr>
        <w:spacing w:after="150"/>
      </w:pPr>
      <w:r>
        <w:rPr/>
        <w:t xml:space="preserve">三、下游产业发展现状 </w:t>
      </w:r>
    </w:p>
    <w:p>
      <w:pPr>
        <w:spacing w:after="150"/>
      </w:pPr>
      <w:r>
        <w:rPr/>
        <w:t xml:space="preserve">四、下游产业对锰酸锂正极材料行业的影响分析 </w:t>
      </w:r>
    </w:p>
    <w:p>
      <w:pPr>
        <w:spacing w:after="150"/>
      </w:pPr>
      <w:r>
        <w:rPr>
          <w:b w:val="1"/>
          <w:bCs w:val="1"/>
        </w:rPr>
        <w:t xml:space="preserve">第六章 2019-2023年中国锰酸锂正极材料行业市场竞争分析 </w:t>
      </w:r>
    </w:p>
    <w:p>
      <w:pPr>
        <w:spacing w:after="150"/>
      </w:pPr>
      <w:r>
        <w:rPr/>
        <w:t xml:space="preserve">第一节 中国锰酸锂正极材料行业竞争现状分析 </w:t>
      </w:r>
    </w:p>
    <w:p>
      <w:pPr>
        <w:spacing w:after="150"/>
      </w:pPr>
      <w:r>
        <w:rPr/>
        <w:t xml:space="preserve">一、中国锰酸锂正极材料行业竞争格局分析 </w:t>
      </w:r>
    </w:p>
    <w:p>
      <w:pPr>
        <w:spacing w:after="150"/>
      </w:pPr>
      <w:r>
        <w:rPr/>
        <w:t xml:space="preserve">二、中国锰酸锂正极材料行业主要品牌分析 </w:t>
      </w:r>
    </w:p>
    <w:p>
      <w:pPr>
        <w:spacing w:after="150"/>
      </w:pPr>
      <w:r>
        <w:rPr/>
        <w:t xml:space="preserve">第二节 中国锰酸锂正极材料行业集中度分析 </w:t>
      </w:r>
    </w:p>
    <w:p>
      <w:pPr>
        <w:spacing w:after="150"/>
      </w:pPr>
      <w:r>
        <w:rPr/>
        <w:t xml:space="preserve">一、中国锰酸锂正极材料行业市场集中度影响因素分析 </w:t>
      </w:r>
    </w:p>
    <w:p>
      <w:pPr>
        <w:spacing w:after="150"/>
      </w:pPr>
      <w:r>
        <w:rPr/>
        <w:t xml:space="preserve">二、中国锰酸锂正极材料行业市场集中度分析 </w:t>
      </w:r>
    </w:p>
    <w:p>
      <w:pPr>
        <w:spacing w:after="150"/>
      </w:pPr>
      <w:r>
        <w:rPr/>
        <w:t xml:space="preserve">第三节 中国锰酸锂正极材料行业top3企业分析 </w:t>
      </w:r>
    </w:p>
    <w:p>
      <w:pPr>
        <w:spacing w:after="150"/>
      </w:pPr>
      <w:r>
        <w:rPr/>
        <w:t xml:space="preserve">一、湘潭电化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二、博石高科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三、中天新能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b w:val="1"/>
          <w:bCs w:val="1"/>
        </w:rPr>
        <w:t xml:space="preserve">第七章 中国钴酸锂正极材料行业运行情况 </w:t>
      </w:r>
    </w:p>
    <w:p>
      <w:pPr>
        <w:spacing w:after="150"/>
      </w:pPr>
      <w:r>
        <w:rPr/>
        <w:t xml:space="preserve">第一节 中国钴酸锂正极材料行业市场规模分析 </w:t>
      </w:r>
    </w:p>
    <w:p>
      <w:pPr>
        <w:spacing w:after="150"/>
      </w:pPr>
      <w:r>
        <w:rPr/>
        <w:t xml:space="preserve">一、2020-2023年中国钴酸锂正极材料行业市场规模 </w:t>
      </w:r>
    </w:p>
    <w:p>
      <w:pPr>
        <w:spacing w:after="150"/>
      </w:pPr>
      <w:r>
        <w:rPr/>
        <w:t xml:space="preserve">二、中国钴酸锂正极材料行业市场规模解析 </w:t>
      </w:r>
    </w:p>
    <w:p>
      <w:pPr>
        <w:spacing w:after="150"/>
      </w:pPr>
      <w:r>
        <w:rPr/>
        <w:t xml:space="preserve">三、中国钴酸锂正极材料行业市场规模预测 </w:t>
      </w:r>
    </w:p>
    <w:p>
      <w:pPr>
        <w:spacing w:after="150"/>
      </w:pPr>
      <w:r>
        <w:rPr/>
        <w:t xml:space="preserve">第二节 中国钴酸锂正极材料行业供应情况分析 </w:t>
      </w:r>
    </w:p>
    <w:p>
      <w:pPr>
        <w:spacing w:after="150"/>
      </w:pPr>
      <w:r>
        <w:rPr/>
        <w:t xml:space="preserve">一、2020-2023年中国钴酸锂正极材料行业供应规模 </w:t>
      </w:r>
    </w:p>
    <w:p>
      <w:pPr>
        <w:spacing w:after="150"/>
      </w:pPr>
      <w:r>
        <w:rPr/>
        <w:t xml:space="preserve">二、中国钴酸锂正极材料行业供应特点 </w:t>
      </w:r>
    </w:p>
    <w:p>
      <w:pPr>
        <w:spacing w:after="150"/>
      </w:pPr>
      <w:r>
        <w:rPr/>
        <w:t xml:space="preserve">三、中国钴酸锂正极材料行业供应规模预测 </w:t>
      </w:r>
    </w:p>
    <w:p>
      <w:pPr>
        <w:spacing w:after="150"/>
      </w:pPr>
      <w:r>
        <w:rPr/>
        <w:t xml:space="preserve">第三节 中国钴酸锂正极材料行业需求情况分析 </w:t>
      </w:r>
    </w:p>
    <w:p>
      <w:pPr>
        <w:spacing w:after="150"/>
      </w:pPr>
      <w:r>
        <w:rPr/>
        <w:t xml:space="preserve">一、2020-2023年中国钴酸锂正极材料行业需求规模 </w:t>
      </w:r>
    </w:p>
    <w:p>
      <w:pPr>
        <w:spacing w:after="150"/>
      </w:pPr>
      <w:r>
        <w:rPr/>
        <w:t xml:space="preserve">二、中国钴酸锂正极材料行业需求特点 </w:t>
      </w:r>
    </w:p>
    <w:p>
      <w:pPr>
        <w:spacing w:after="150"/>
      </w:pPr>
      <w:r>
        <w:rPr/>
        <w:t xml:space="preserve">三、中国钴酸锂正极材料行业需求规模预测 </w:t>
      </w:r>
    </w:p>
    <w:p>
      <w:pPr>
        <w:spacing w:after="150"/>
      </w:pPr>
      <w:r>
        <w:rPr>
          <w:b w:val="1"/>
          <w:bCs w:val="1"/>
        </w:rPr>
        <w:t xml:space="preserve">第八章 中国钴酸锂正极材料行业产业链分析 </w:t>
      </w:r>
    </w:p>
    <w:p>
      <w:pPr>
        <w:spacing w:after="150"/>
      </w:pPr>
      <w:r>
        <w:rPr/>
        <w:t xml:space="preserve">第一节 中国钴酸锂正极材料行业产业链综述 </w:t>
      </w:r>
    </w:p>
    <w:p>
      <w:pPr>
        <w:spacing w:after="150"/>
      </w:pPr>
      <w:r>
        <w:rPr/>
        <w:t xml:space="preserve">一、产业链模型原理介绍 </w:t>
      </w:r>
    </w:p>
    <w:p>
      <w:pPr>
        <w:spacing w:after="150"/>
      </w:pPr>
      <w:r>
        <w:rPr/>
        <w:t xml:space="preserve">二、产业链运行机制 </w:t>
      </w:r>
    </w:p>
    <w:p>
      <w:pPr>
        <w:spacing w:after="150"/>
      </w:pPr>
      <w:r>
        <w:rPr/>
        <w:t xml:space="preserve">三、钴酸锂正极材料行业产业链 </w:t>
      </w:r>
    </w:p>
    <w:p>
      <w:pPr>
        <w:spacing w:after="150"/>
      </w:pPr>
      <w:r>
        <w:rPr/>
        <w:t xml:space="preserve">第二节 中国钴酸锂正极材料行业产业链环节分析 </w:t>
      </w:r>
    </w:p>
    <w:p>
      <w:pPr>
        <w:spacing w:after="150"/>
      </w:pPr>
      <w:r>
        <w:rPr/>
        <w:t xml:space="preserve">一、上游产业发展现状 </w:t>
      </w:r>
    </w:p>
    <w:p>
      <w:pPr>
        <w:spacing w:after="150"/>
      </w:pPr>
      <w:r>
        <w:rPr/>
        <w:t xml:space="preserve">二、上游产业对钴酸锂正极材料行业的影响分析 </w:t>
      </w:r>
    </w:p>
    <w:p>
      <w:pPr>
        <w:spacing w:after="150"/>
      </w:pPr>
      <w:r>
        <w:rPr/>
        <w:t xml:space="preserve">三、下游产业发展现状 </w:t>
      </w:r>
    </w:p>
    <w:p>
      <w:pPr>
        <w:spacing w:after="150"/>
      </w:pPr>
      <w:r>
        <w:rPr/>
        <w:t xml:space="preserve">四、下游产业对钴酸锂正极材料行业的影响分析 </w:t>
      </w:r>
    </w:p>
    <w:p>
      <w:pPr>
        <w:spacing w:after="150"/>
      </w:pPr>
      <w:r>
        <w:rPr>
          <w:b w:val="1"/>
          <w:bCs w:val="1"/>
        </w:rPr>
        <w:t xml:space="preserve">第九章 2019-2023年中国钴酸锂正极材料行业市场竞争分析 </w:t>
      </w:r>
    </w:p>
    <w:p>
      <w:pPr>
        <w:spacing w:after="150"/>
      </w:pPr>
      <w:r>
        <w:rPr/>
        <w:t xml:space="preserve">第一节 中国钴酸锂正极材料行业竞争现状分析 </w:t>
      </w:r>
    </w:p>
    <w:p>
      <w:pPr>
        <w:spacing w:after="150"/>
      </w:pPr>
      <w:r>
        <w:rPr/>
        <w:t xml:space="preserve">一、中国钴酸锂正极材料行业竞争格局分析 </w:t>
      </w:r>
    </w:p>
    <w:p>
      <w:pPr>
        <w:spacing w:after="150"/>
      </w:pPr>
      <w:r>
        <w:rPr/>
        <w:t xml:space="preserve">二、中国钴酸锂正极材料行业主要品牌分析 </w:t>
      </w:r>
    </w:p>
    <w:p>
      <w:pPr>
        <w:spacing w:after="150"/>
      </w:pPr>
      <w:r>
        <w:rPr/>
        <w:t xml:space="preserve">第二节 中国钴酸锂正极材料行业集中度分析 </w:t>
      </w:r>
    </w:p>
    <w:p>
      <w:pPr>
        <w:spacing w:after="150"/>
      </w:pPr>
      <w:r>
        <w:rPr/>
        <w:t xml:space="preserve">一、中国钴酸锂正极材料行业市场集中度影响因素分析 </w:t>
      </w:r>
    </w:p>
    <w:p>
      <w:pPr>
        <w:spacing w:after="150"/>
      </w:pPr>
      <w:r>
        <w:rPr/>
        <w:t xml:space="preserve">二、中国钴酸锂正极材料行业市场集中度分析 </w:t>
      </w:r>
    </w:p>
    <w:p>
      <w:pPr>
        <w:spacing w:after="150"/>
      </w:pPr>
      <w:r>
        <w:rPr/>
        <w:t xml:space="preserve">第三节 中国钴酸锂正极材料行业top3企业分析 </w:t>
      </w:r>
    </w:p>
    <w:p>
      <w:pPr>
        <w:spacing w:after="150"/>
      </w:pPr>
      <w:r>
        <w:rPr/>
        <w:t xml:space="preserve">一、厦钨新能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二、巴莫科技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三、杉杉能源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b w:val="1"/>
          <w:bCs w:val="1"/>
        </w:rPr>
        <w:t xml:space="preserve">第十章 中国三元正极材料行业运行情况 </w:t>
      </w:r>
    </w:p>
    <w:p>
      <w:pPr>
        <w:spacing w:after="150"/>
      </w:pPr>
      <w:r>
        <w:rPr/>
        <w:t xml:space="preserve">第一节 中国三元正极材料行业市场规模分析 </w:t>
      </w:r>
    </w:p>
    <w:p>
      <w:pPr>
        <w:spacing w:after="150"/>
      </w:pPr>
      <w:r>
        <w:rPr/>
        <w:t xml:space="preserve">一、2020-2023年中国三元正极材料行业市场规模 </w:t>
      </w:r>
    </w:p>
    <w:p>
      <w:pPr>
        <w:spacing w:after="150"/>
      </w:pPr>
      <w:r>
        <w:rPr/>
        <w:t xml:space="preserve">二、中国三元正极材料行业市场规模解析 </w:t>
      </w:r>
    </w:p>
    <w:p>
      <w:pPr>
        <w:spacing w:after="150"/>
      </w:pPr>
      <w:r>
        <w:rPr/>
        <w:t xml:space="preserve">三、中国三元正极材料行业市场规模预测 </w:t>
      </w:r>
    </w:p>
    <w:p>
      <w:pPr>
        <w:spacing w:after="150"/>
      </w:pPr>
      <w:r>
        <w:rPr/>
        <w:t xml:space="preserve">第二节 中国三元正极材料行业供应情况分析 </w:t>
      </w:r>
    </w:p>
    <w:p>
      <w:pPr>
        <w:spacing w:after="150"/>
      </w:pPr>
      <w:r>
        <w:rPr/>
        <w:t xml:space="preserve">一、2020-2023年中国三元正极材料行业供应规模 </w:t>
      </w:r>
    </w:p>
    <w:p>
      <w:pPr>
        <w:spacing w:after="150"/>
      </w:pPr>
      <w:r>
        <w:rPr/>
        <w:t xml:space="preserve">二、中国三元正极材料行业供应特点 </w:t>
      </w:r>
    </w:p>
    <w:p>
      <w:pPr>
        <w:spacing w:after="150"/>
      </w:pPr>
      <w:r>
        <w:rPr/>
        <w:t xml:space="preserve">三、中国三元正极材料行业供应规模预测 </w:t>
      </w:r>
    </w:p>
    <w:p>
      <w:pPr>
        <w:spacing w:after="150"/>
      </w:pPr>
      <w:r>
        <w:rPr/>
        <w:t xml:space="preserve">第三节 中国三元正极材料行业需求情况分析 </w:t>
      </w:r>
    </w:p>
    <w:p>
      <w:pPr>
        <w:spacing w:after="150"/>
      </w:pPr>
      <w:r>
        <w:rPr/>
        <w:t xml:space="preserve">一、2020-2023年中国三元正极材料行业需求规模 </w:t>
      </w:r>
    </w:p>
    <w:p>
      <w:pPr>
        <w:spacing w:after="150"/>
      </w:pPr>
      <w:r>
        <w:rPr/>
        <w:t xml:space="preserve">二、中国三元正极材料行业需求特点 </w:t>
      </w:r>
    </w:p>
    <w:p>
      <w:pPr>
        <w:spacing w:after="150"/>
      </w:pPr>
      <w:r>
        <w:rPr/>
        <w:t xml:space="preserve">三、中国三元正极材料行业需求规模预测 </w:t>
      </w:r>
    </w:p>
    <w:p>
      <w:pPr>
        <w:spacing w:after="150"/>
      </w:pPr>
      <w:r>
        <w:rPr>
          <w:b w:val="1"/>
          <w:bCs w:val="1"/>
        </w:rPr>
        <w:t xml:space="preserve">第十一章 中国三元正极材料行业产业链分析 </w:t>
      </w:r>
    </w:p>
    <w:p>
      <w:pPr>
        <w:spacing w:after="150"/>
      </w:pPr>
      <w:r>
        <w:rPr/>
        <w:t xml:space="preserve">第一节 中国三元正极材料行业产业链综述 </w:t>
      </w:r>
    </w:p>
    <w:p>
      <w:pPr>
        <w:spacing w:after="150"/>
      </w:pPr>
      <w:r>
        <w:rPr/>
        <w:t xml:space="preserve">一、产业链模型原理介绍 </w:t>
      </w:r>
    </w:p>
    <w:p>
      <w:pPr>
        <w:spacing w:after="150"/>
      </w:pPr>
      <w:r>
        <w:rPr/>
        <w:t xml:space="preserve">二、产业链运行机制 </w:t>
      </w:r>
    </w:p>
    <w:p>
      <w:pPr>
        <w:spacing w:after="150"/>
      </w:pPr>
      <w:r>
        <w:rPr/>
        <w:t xml:space="preserve">三、三元正极材料行业产业链 </w:t>
      </w:r>
    </w:p>
    <w:p>
      <w:pPr>
        <w:spacing w:after="150"/>
      </w:pPr>
      <w:r>
        <w:rPr/>
        <w:t xml:space="preserve">第二节 中国三元正极材料行业产业链环节分析 </w:t>
      </w:r>
    </w:p>
    <w:p>
      <w:pPr>
        <w:spacing w:after="150"/>
      </w:pPr>
      <w:r>
        <w:rPr/>
        <w:t xml:space="preserve">一、上游产业发展现状 </w:t>
      </w:r>
    </w:p>
    <w:p>
      <w:pPr>
        <w:spacing w:after="150"/>
      </w:pPr>
      <w:r>
        <w:rPr/>
        <w:t xml:space="preserve">二、上游产业对三元正极材料行业的影响分析 </w:t>
      </w:r>
    </w:p>
    <w:p>
      <w:pPr>
        <w:spacing w:after="150"/>
      </w:pPr>
      <w:r>
        <w:rPr/>
        <w:t xml:space="preserve">三、下游产业发展现状 </w:t>
      </w:r>
    </w:p>
    <w:p>
      <w:pPr>
        <w:spacing w:after="150"/>
      </w:pPr>
      <w:r>
        <w:rPr/>
        <w:t xml:space="preserve">四、下游产业对三元正极材料行业的影响分析 </w:t>
      </w:r>
    </w:p>
    <w:p>
      <w:pPr>
        <w:spacing w:after="150"/>
      </w:pPr>
      <w:r>
        <w:rPr>
          <w:b w:val="1"/>
          <w:bCs w:val="1"/>
        </w:rPr>
        <w:t xml:space="preserve">第十二章 2019-2023年中国三元正极材料行业市场竞争分析 </w:t>
      </w:r>
    </w:p>
    <w:p>
      <w:pPr>
        <w:spacing w:after="150"/>
      </w:pPr>
      <w:r>
        <w:rPr/>
        <w:t xml:space="preserve">第一节 中国三元正极材料行业竞争现状分析 </w:t>
      </w:r>
    </w:p>
    <w:p>
      <w:pPr>
        <w:spacing w:after="150"/>
      </w:pPr>
      <w:r>
        <w:rPr/>
        <w:t xml:space="preserve">一、中国三元正极材料行业竞争格局分析 </w:t>
      </w:r>
    </w:p>
    <w:p>
      <w:pPr>
        <w:spacing w:after="150"/>
      </w:pPr>
      <w:r>
        <w:rPr/>
        <w:t xml:space="preserve">二、中国三元正极材料行业主要品牌分析 </w:t>
      </w:r>
    </w:p>
    <w:p>
      <w:pPr>
        <w:spacing w:after="150"/>
      </w:pPr>
      <w:r>
        <w:rPr/>
        <w:t xml:space="preserve">第二节 中国三元正极材料行业集中度分析 </w:t>
      </w:r>
    </w:p>
    <w:p>
      <w:pPr>
        <w:spacing w:after="150"/>
      </w:pPr>
      <w:r>
        <w:rPr/>
        <w:t xml:space="preserve">一、中国三元正极材料行业市场集中度影响因素分析 </w:t>
      </w:r>
    </w:p>
    <w:p>
      <w:pPr>
        <w:spacing w:after="150"/>
      </w:pPr>
      <w:r>
        <w:rPr/>
        <w:t xml:space="preserve">二、中国三元正极材料行业市场集中度分析 </w:t>
      </w:r>
    </w:p>
    <w:p>
      <w:pPr>
        <w:spacing w:after="150"/>
      </w:pPr>
      <w:r>
        <w:rPr/>
        <w:t xml:space="preserve">第三节 中国三元正极材料行业top3企业分析 </w:t>
      </w:r>
    </w:p>
    <w:p>
      <w:pPr>
        <w:spacing w:after="150"/>
      </w:pPr>
      <w:r>
        <w:rPr/>
        <w:t xml:space="preserve">一、容百科技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二、当升科技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三、长远锂科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b w:val="1"/>
          <w:bCs w:val="1"/>
        </w:rPr>
        <w:t xml:space="preserve">第十三章 中国硅基负极材料行业运行情况 </w:t>
      </w:r>
    </w:p>
    <w:p>
      <w:pPr>
        <w:spacing w:after="150"/>
      </w:pPr>
      <w:r>
        <w:rPr/>
        <w:t xml:space="preserve">第一节 中国硅基负极材料行业市场规模分析 </w:t>
      </w:r>
    </w:p>
    <w:p>
      <w:pPr>
        <w:spacing w:after="150"/>
      </w:pPr>
      <w:r>
        <w:rPr/>
        <w:t xml:space="preserve">一、2020-2023年中国硅基负极材料行业市场规模 </w:t>
      </w:r>
    </w:p>
    <w:p>
      <w:pPr>
        <w:spacing w:after="150"/>
      </w:pPr>
      <w:r>
        <w:rPr/>
        <w:t xml:space="preserve">二、中国硅基负极材料行业市场规模解析 </w:t>
      </w:r>
    </w:p>
    <w:p>
      <w:pPr>
        <w:spacing w:after="150"/>
      </w:pPr>
      <w:r>
        <w:rPr/>
        <w:t xml:space="preserve">三、中国硅基负极材料行业市场规模预测 </w:t>
      </w:r>
    </w:p>
    <w:p>
      <w:pPr>
        <w:spacing w:after="150"/>
      </w:pPr>
      <w:r>
        <w:rPr/>
        <w:t xml:space="preserve">第二节 中国硅基负极材料行业供应情况分析 </w:t>
      </w:r>
    </w:p>
    <w:p>
      <w:pPr>
        <w:spacing w:after="150"/>
      </w:pPr>
      <w:r>
        <w:rPr/>
        <w:t xml:space="preserve">一、2020-2023年中国硅基负极材料行业供应规模 </w:t>
      </w:r>
    </w:p>
    <w:p>
      <w:pPr>
        <w:spacing w:after="150"/>
      </w:pPr>
      <w:r>
        <w:rPr/>
        <w:t xml:space="preserve">二、中国硅基负极材料行业供应特点 </w:t>
      </w:r>
    </w:p>
    <w:p>
      <w:pPr>
        <w:spacing w:after="150"/>
      </w:pPr>
      <w:r>
        <w:rPr/>
        <w:t xml:space="preserve">三、中国硅基负极材料行业供应规模预测 </w:t>
      </w:r>
    </w:p>
    <w:p>
      <w:pPr>
        <w:spacing w:after="150"/>
      </w:pPr>
      <w:r>
        <w:rPr/>
        <w:t xml:space="preserve">第三节 中国硅基负极材料行业需求情况分析 </w:t>
      </w:r>
    </w:p>
    <w:p>
      <w:pPr>
        <w:spacing w:after="150"/>
      </w:pPr>
      <w:r>
        <w:rPr/>
        <w:t xml:space="preserve">一、2020-2023年中国硅基负极材料行业需求规模 </w:t>
      </w:r>
    </w:p>
    <w:p>
      <w:pPr>
        <w:spacing w:after="150"/>
      </w:pPr>
      <w:r>
        <w:rPr/>
        <w:t xml:space="preserve">二、中国硅基负极材料行业需求特点 </w:t>
      </w:r>
    </w:p>
    <w:p>
      <w:pPr>
        <w:spacing w:after="150"/>
      </w:pPr>
      <w:r>
        <w:rPr/>
        <w:t xml:space="preserve">三、中国硅基负极材料行业需求规模预测 </w:t>
      </w:r>
    </w:p>
    <w:p>
      <w:pPr>
        <w:spacing w:after="150"/>
      </w:pPr>
      <w:r>
        <w:rPr>
          <w:b w:val="1"/>
          <w:bCs w:val="1"/>
        </w:rPr>
        <w:t xml:space="preserve">第十四章 中国硅基负极材料行业产业链分析 </w:t>
      </w:r>
    </w:p>
    <w:p>
      <w:pPr>
        <w:spacing w:after="150"/>
      </w:pPr>
      <w:r>
        <w:rPr/>
        <w:t xml:space="preserve">第一节 中国硅基负极材料行业产业链综述 </w:t>
      </w:r>
    </w:p>
    <w:p>
      <w:pPr>
        <w:spacing w:after="150"/>
      </w:pPr>
      <w:r>
        <w:rPr/>
        <w:t xml:space="preserve">一、产业链模型原理介绍 </w:t>
      </w:r>
    </w:p>
    <w:p>
      <w:pPr>
        <w:spacing w:after="150"/>
      </w:pPr>
      <w:r>
        <w:rPr/>
        <w:t xml:space="preserve">二、产业链运行机制 </w:t>
      </w:r>
    </w:p>
    <w:p>
      <w:pPr>
        <w:spacing w:after="150"/>
      </w:pPr>
      <w:r>
        <w:rPr/>
        <w:t xml:space="preserve">三、硅基负极材料行业产业链 </w:t>
      </w:r>
    </w:p>
    <w:p>
      <w:pPr>
        <w:spacing w:after="150"/>
      </w:pPr>
      <w:r>
        <w:rPr/>
        <w:t xml:space="preserve">第二节 中国硅基负极材料行业产业链环节分析 </w:t>
      </w:r>
    </w:p>
    <w:p>
      <w:pPr>
        <w:spacing w:after="150"/>
      </w:pPr>
      <w:r>
        <w:rPr/>
        <w:t xml:space="preserve">一、上游产业发展现状 </w:t>
      </w:r>
    </w:p>
    <w:p>
      <w:pPr>
        <w:spacing w:after="150"/>
      </w:pPr>
      <w:r>
        <w:rPr/>
        <w:t xml:space="preserve">二、上游产业对硅基负极材料行业的影响分析 </w:t>
      </w:r>
    </w:p>
    <w:p>
      <w:pPr>
        <w:spacing w:after="150"/>
      </w:pPr>
      <w:r>
        <w:rPr/>
        <w:t xml:space="preserve">三、下游产业发展现状 </w:t>
      </w:r>
    </w:p>
    <w:p>
      <w:pPr>
        <w:spacing w:after="150"/>
      </w:pPr>
      <w:r>
        <w:rPr/>
        <w:t xml:space="preserve">四、下游产业对硅基负极材料行业的影响分析 </w:t>
      </w:r>
    </w:p>
    <w:p>
      <w:pPr>
        <w:spacing w:after="150"/>
      </w:pPr>
      <w:r>
        <w:rPr>
          <w:b w:val="1"/>
          <w:bCs w:val="1"/>
        </w:rPr>
        <w:t xml:space="preserve">第十五章 2019-2023年中国硅基负极材料行业市场竞争分析 </w:t>
      </w:r>
    </w:p>
    <w:p>
      <w:pPr>
        <w:spacing w:after="150"/>
      </w:pPr>
      <w:r>
        <w:rPr/>
        <w:t xml:space="preserve">第一节 中国硅基负极材料行业竞争现状分析 </w:t>
      </w:r>
    </w:p>
    <w:p>
      <w:pPr>
        <w:spacing w:after="150"/>
      </w:pPr>
      <w:r>
        <w:rPr/>
        <w:t xml:space="preserve">一、中国硅基负极材料行业竞争格局分析 </w:t>
      </w:r>
    </w:p>
    <w:p>
      <w:pPr>
        <w:spacing w:after="150"/>
      </w:pPr>
      <w:r>
        <w:rPr/>
        <w:t xml:space="preserve">二、中国硅基负极材料行业主要品牌分析 </w:t>
      </w:r>
    </w:p>
    <w:p>
      <w:pPr>
        <w:spacing w:after="150"/>
      </w:pPr>
      <w:r>
        <w:rPr/>
        <w:t xml:space="preserve">第二节 中国硅基负极材料行业集中度分析 </w:t>
      </w:r>
    </w:p>
    <w:p>
      <w:pPr>
        <w:spacing w:after="150"/>
      </w:pPr>
      <w:r>
        <w:rPr/>
        <w:t xml:space="preserve">一、中国硅基负极材料行业市场集中度影响因素分析 </w:t>
      </w:r>
    </w:p>
    <w:p>
      <w:pPr>
        <w:spacing w:after="150"/>
      </w:pPr>
      <w:r>
        <w:rPr/>
        <w:t xml:space="preserve">二、中国硅基负极材料行业市场集中度分析 </w:t>
      </w:r>
    </w:p>
    <w:p>
      <w:pPr>
        <w:spacing w:after="150"/>
      </w:pPr>
      <w:r>
        <w:rPr/>
        <w:t xml:space="preserve">第三节 中国硅基负极材料行业top3企业分析 </w:t>
      </w:r>
    </w:p>
    <w:p>
      <w:pPr>
        <w:spacing w:after="150"/>
      </w:pPr>
      <w:r>
        <w:rPr/>
        <w:t xml:space="preserve">一、贝特瑞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二、璞泰来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三、凯金能源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b w:val="1"/>
          <w:bCs w:val="1"/>
        </w:rPr>
        <w:t xml:space="preserve">第十六章 中国石墨负极材料行业运行情况 </w:t>
      </w:r>
    </w:p>
    <w:p>
      <w:pPr>
        <w:spacing w:after="150"/>
      </w:pPr>
      <w:r>
        <w:rPr/>
        <w:t xml:space="preserve">第一节 中国石墨负极材料行业市场规模分析 </w:t>
      </w:r>
    </w:p>
    <w:p>
      <w:pPr>
        <w:spacing w:after="150"/>
      </w:pPr>
      <w:r>
        <w:rPr/>
        <w:t xml:space="preserve">一、2020-2023年中国石墨负极材料行业市场规模 </w:t>
      </w:r>
    </w:p>
    <w:p>
      <w:pPr>
        <w:spacing w:after="150"/>
      </w:pPr>
      <w:r>
        <w:rPr/>
        <w:t xml:space="preserve">二、中国石墨负极材料行业市场规模解析 </w:t>
      </w:r>
    </w:p>
    <w:p>
      <w:pPr>
        <w:spacing w:after="150"/>
      </w:pPr>
      <w:r>
        <w:rPr/>
        <w:t xml:space="preserve">三、中国石墨负极材料行业市场规模预测 </w:t>
      </w:r>
    </w:p>
    <w:p>
      <w:pPr>
        <w:spacing w:after="150"/>
      </w:pPr>
      <w:r>
        <w:rPr/>
        <w:t xml:space="preserve">第二节 中国石墨负极材料行业供应情况分析 </w:t>
      </w:r>
    </w:p>
    <w:p>
      <w:pPr>
        <w:spacing w:after="150"/>
      </w:pPr>
      <w:r>
        <w:rPr/>
        <w:t xml:space="preserve">一、2020-2023年中国石墨负极材料行业供应规模 </w:t>
      </w:r>
    </w:p>
    <w:p>
      <w:pPr>
        <w:spacing w:after="150"/>
      </w:pPr>
      <w:r>
        <w:rPr/>
        <w:t xml:space="preserve">二、中国石墨负极材料行业供应特点 </w:t>
      </w:r>
    </w:p>
    <w:p>
      <w:pPr>
        <w:spacing w:after="150"/>
      </w:pPr>
      <w:r>
        <w:rPr/>
        <w:t xml:space="preserve">三、中国石墨负极材料行业供应规模预测 </w:t>
      </w:r>
    </w:p>
    <w:p>
      <w:pPr>
        <w:spacing w:after="150"/>
      </w:pPr>
      <w:r>
        <w:rPr/>
        <w:t xml:space="preserve">第三节 中国石墨负极材料行业需求情况分析 </w:t>
      </w:r>
    </w:p>
    <w:p>
      <w:pPr>
        <w:spacing w:after="150"/>
      </w:pPr>
      <w:r>
        <w:rPr/>
        <w:t xml:space="preserve">一、2020-2023年中国石墨负极材料行业需求规模 </w:t>
      </w:r>
    </w:p>
    <w:p>
      <w:pPr>
        <w:spacing w:after="150"/>
      </w:pPr>
      <w:r>
        <w:rPr/>
        <w:t xml:space="preserve">二、中国石墨负极材料行业需求特点 </w:t>
      </w:r>
    </w:p>
    <w:p>
      <w:pPr>
        <w:spacing w:after="150"/>
      </w:pPr>
      <w:r>
        <w:rPr/>
        <w:t xml:space="preserve">三、中国石墨负极材料行业需求规模预测 </w:t>
      </w:r>
    </w:p>
    <w:p>
      <w:pPr>
        <w:spacing w:after="150"/>
      </w:pPr>
      <w:r>
        <w:rPr>
          <w:b w:val="1"/>
          <w:bCs w:val="1"/>
        </w:rPr>
        <w:t xml:space="preserve">第十七章 中国石墨负极材料行业产业链分析 </w:t>
      </w:r>
    </w:p>
    <w:p>
      <w:pPr>
        <w:spacing w:after="150"/>
      </w:pPr>
      <w:r>
        <w:rPr/>
        <w:t xml:space="preserve">第一节 中国石墨负极材料行业产业链综述 </w:t>
      </w:r>
    </w:p>
    <w:p>
      <w:pPr>
        <w:spacing w:after="150"/>
      </w:pPr>
      <w:r>
        <w:rPr/>
        <w:t xml:space="preserve">一、产业链模型原理介绍 </w:t>
      </w:r>
    </w:p>
    <w:p>
      <w:pPr>
        <w:spacing w:after="150"/>
      </w:pPr>
      <w:r>
        <w:rPr/>
        <w:t xml:space="preserve">二、产业链运行机制 </w:t>
      </w:r>
    </w:p>
    <w:p>
      <w:pPr>
        <w:spacing w:after="150"/>
      </w:pPr>
      <w:r>
        <w:rPr/>
        <w:t xml:space="preserve">三、石墨负极材料行业产业链 </w:t>
      </w:r>
    </w:p>
    <w:p>
      <w:pPr>
        <w:spacing w:after="150"/>
      </w:pPr>
      <w:r>
        <w:rPr/>
        <w:t xml:space="preserve">第二节 中国石墨负极材料行业产业链环节分析 </w:t>
      </w:r>
    </w:p>
    <w:p>
      <w:pPr>
        <w:spacing w:after="150"/>
      </w:pPr>
      <w:r>
        <w:rPr/>
        <w:t xml:space="preserve">一、上游产业发展现状 </w:t>
      </w:r>
    </w:p>
    <w:p>
      <w:pPr>
        <w:spacing w:after="150"/>
      </w:pPr>
      <w:r>
        <w:rPr/>
        <w:t xml:space="preserve">二、上游产业对石墨负极材料行业的影响分析 </w:t>
      </w:r>
    </w:p>
    <w:p>
      <w:pPr>
        <w:spacing w:after="150"/>
      </w:pPr>
      <w:r>
        <w:rPr/>
        <w:t xml:space="preserve">三、下游产业发展现状 </w:t>
      </w:r>
    </w:p>
    <w:p>
      <w:pPr>
        <w:spacing w:after="150"/>
      </w:pPr>
      <w:r>
        <w:rPr/>
        <w:t xml:space="preserve">四、下游产业对石墨负极材料行业的影响分析 </w:t>
      </w:r>
    </w:p>
    <w:p>
      <w:pPr>
        <w:spacing w:after="150"/>
      </w:pPr>
      <w:r>
        <w:rPr>
          <w:b w:val="1"/>
          <w:bCs w:val="1"/>
        </w:rPr>
        <w:t xml:space="preserve">第十八章 2019-2023年中国石墨负极材料行业市场竞争分析 </w:t>
      </w:r>
    </w:p>
    <w:p>
      <w:pPr>
        <w:spacing w:after="150"/>
      </w:pPr>
      <w:r>
        <w:rPr/>
        <w:t xml:space="preserve">第一节 中国石墨负极材料行业竞争现状分析 </w:t>
      </w:r>
    </w:p>
    <w:p>
      <w:pPr>
        <w:spacing w:after="150"/>
      </w:pPr>
      <w:r>
        <w:rPr/>
        <w:t xml:space="preserve">一、中国石墨负极材料行业竞争格局分析 </w:t>
      </w:r>
    </w:p>
    <w:p>
      <w:pPr>
        <w:spacing w:after="150"/>
      </w:pPr>
      <w:r>
        <w:rPr/>
        <w:t xml:space="preserve">二、中国石墨负极材料行业主要品牌分析 </w:t>
      </w:r>
    </w:p>
    <w:p>
      <w:pPr>
        <w:spacing w:after="150"/>
      </w:pPr>
      <w:r>
        <w:rPr/>
        <w:t xml:space="preserve">第二节 中国石墨负极材料行业集中度分析 </w:t>
      </w:r>
    </w:p>
    <w:p>
      <w:pPr>
        <w:spacing w:after="150"/>
      </w:pPr>
      <w:r>
        <w:rPr/>
        <w:t xml:space="preserve">一、中国石墨负极材料行业市场集中度影响因素分析 </w:t>
      </w:r>
    </w:p>
    <w:p>
      <w:pPr>
        <w:spacing w:after="150"/>
      </w:pPr>
      <w:r>
        <w:rPr/>
        <w:t xml:space="preserve">二、中国石墨负极材料行业市场集中度分析 </w:t>
      </w:r>
    </w:p>
    <w:p>
      <w:pPr>
        <w:spacing w:after="150"/>
      </w:pPr>
      <w:r>
        <w:rPr/>
        <w:t xml:space="preserve">第三节 中国石墨负极材料行业top3企业分析 </w:t>
      </w:r>
    </w:p>
    <w:p>
      <w:pPr>
        <w:spacing w:after="150"/>
      </w:pPr>
      <w:r>
        <w:rPr/>
        <w:t xml:space="preserve">一、翔丰华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二、中科电气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t xml:space="preserve">三、尚太科技 </w:t>
      </w:r>
    </w:p>
    <w:p>
      <w:pPr>
        <w:spacing w:after="150"/>
      </w:pPr>
      <w:r>
        <w:rPr/>
        <w:t xml:space="preserve">1、企业概况 </w:t>
      </w:r>
    </w:p>
    <w:p>
      <w:pPr>
        <w:spacing w:after="150"/>
      </w:pPr>
      <w:r>
        <w:rPr/>
        <w:t xml:space="preserve">2、主营产品 </w:t>
      </w:r>
    </w:p>
    <w:p>
      <w:pPr>
        <w:spacing w:after="150"/>
      </w:pPr>
      <w:r>
        <w:rPr/>
        <w:t xml:space="preserve">3、经营情况 </w:t>
      </w:r>
    </w:p>
    <w:p>
      <w:pPr>
        <w:spacing w:after="150"/>
      </w:pPr>
      <w:r>
        <w:rPr>
          <w:b w:val="1"/>
          <w:bCs w:val="1"/>
        </w:rPr>
        <w:t xml:space="preserve">第十九章 中国高铁酸钡（铁酸钡）在电池材料领域的发展现状分析 </w:t>
      </w:r>
    </w:p>
    <w:p>
      <w:pPr>
        <w:spacing w:after="150"/>
      </w:pPr>
      <w:r>
        <w:rPr/>
        <w:t xml:space="preserve">第一节 中国高铁酸钡(铁酸钡)材料概况 </w:t>
      </w:r>
    </w:p>
    <w:p>
      <w:pPr>
        <w:spacing w:after="150"/>
      </w:pPr>
      <w:r>
        <w:rPr/>
        <w:t xml:space="preserve">一、中国高铁酸钡(铁酸钡)材料性能分析 </w:t>
      </w:r>
    </w:p>
    <w:p>
      <w:pPr>
        <w:spacing w:after="150"/>
      </w:pPr>
      <w:r>
        <w:rPr/>
        <w:t xml:space="preserve">二、中国高铁酸钡(铁酸钡)材料优劣势分析 </w:t>
      </w:r>
    </w:p>
    <w:p>
      <w:pPr>
        <w:spacing w:after="150"/>
      </w:pPr>
      <w:r>
        <w:rPr/>
        <w:t xml:space="preserve">第二节 中国高铁酸钡(铁酸钡)在电池材料领域的商用价值分析 </w:t>
      </w:r>
    </w:p>
    <w:p>
      <w:pPr>
        <w:spacing w:after="150"/>
      </w:pPr>
      <w:r>
        <w:rPr/>
        <w:t xml:space="preserve">一、中国高铁酸钡(铁酸钡)电池材料商用发展瓶颈分析 </w:t>
      </w:r>
    </w:p>
    <w:p>
      <w:pPr>
        <w:spacing w:after="150"/>
      </w:pPr>
      <w:r>
        <w:rPr/>
        <w:t xml:space="preserve">二、中国高铁酸钡(铁酸钡)电池材料具有的商用潜力分析 </w:t>
      </w:r>
    </w:p>
    <w:p>
      <w:pPr>
        <w:spacing w:after="150"/>
      </w:pPr>
      <w:r>
        <w:rPr/>
        <w:t xml:space="preserve">三、中国高铁酸钡(铁酸钡)电池材料未来的发展趋势预测 </w:t>
      </w:r>
    </w:p>
    <w:p>
      <w:pPr>
        <w:spacing w:after="150"/>
      </w:pPr>
      <w:r>
        <w:rPr>
          <w:b w:val="1"/>
          <w:bCs w:val="1"/>
        </w:rPr>
        <w:t xml:space="preserve">图表目录</w:t>
      </w:r>
    </w:p>
    <w:p>
      <w:pPr>
        <w:spacing w:after="150"/>
      </w:pPr>
      <w:r>
        <w:rPr/>
        <w:t xml:space="preserve">图表：2019-2023年中国磷酸铁锂正极材料行业市场规模(单位：亿元) </w:t>
      </w:r>
    </w:p>
    <w:p>
      <w:pPr>
        <w:spacing w:after="150"/>
      </w:pPr>
      <w:r>
        <w:rPr/>
        <w:t xml:space="preserve">图表：2019-2023年中国磷酸铁锂正极材料行业产量规模(单位：万吨) </w:t>
      </w:r>
    </w:p>
    <w:p>
      <w:pPr>
        <w:spacing w:after="150"/>
      </w:pPr>
      <w:r>
        <w:rPr/>
        <w:t xml:space="preserve">图表：中国磷酸铁锂正极材料行业市场规模(单位：亿元) </w:t>
      </w:r>
    </w:p>
    <w:p>
      <w:pPr>
        <w:spacing w:after="150"/>
      </w:pPr>
      <w:r>
        <w:rPr/>
        <w:t xml:space="preserve">图表：2019-2023年中国磷酸铁锂正极材料行业供应规模(单位：亿元) </w:t>
      </w:r>
    </w:p>
    <w:p>
      <w:pPr>
        <w:spacing w:after="150"/>
      </w:pPr>
      <w:r>
        <w:rPr/>
        <w:t xml:space="preserve">图表：2023年中国磷酸铁锂正极材料供应分布 </w:t>
      </w:r>
    </w:p>
    <w:p>
      <w:pPr>
        <w:spacing w:after="150"/>
      </w:pPr>
      <w:r>
        <w:rPr/>
        <w:t xml:space="preserve">图表：中国磷酸铁锂正极材料行业供应规模预测(单位：亿元) </w:t>
      </w:r>
    </w:p>
    <w:p>
      <w:pPr>
        <w:spacing w:after="150"/>
      </w:pPr>
      <w:r>
        <w:rPr/>
        <w:t xml:space="preserve">图表：2019-2023年中国磷酸铁锂正极材料行业需求规模(单位：亿元) </w:t>
      </w:r>
    </w:p>
    <w:p>
      <w:pPr>
        <w:spacing w:after="150"/>
      </w:pPr>
      <w:r>
        <w:rPr/>
        <w:t xml:space="preserve">图表：中国磷酸铁锂正极材料行业需求规模预测(单位：亿元) </w:t>
      </w:r>
    </w:p>
    <w:p>
      <w:pPr>
        <w:spacing w:after="150"/>
      </w:pPr>
      <w:r>
        <w:rPr/>
        <w:t xml:space="preserve">图表：磷酸铁锂正极材料行业产业链图示 </w:t>
      </w:r>
    </w:p>
    <w:p>
      <w:pPr>
        <w:spacing w:after="150"/>
      </w:pPr>
      <w:r>
        <w:rPr/>
        <w:t xml:space="preserve">图表：2023年中国磷酸铁锂电池市场份额占比情况 </w:t>
      </w:r>
    </w:p>
    <w:p>
      <w:pPr>
        <w:spacing w:after="150"/>
      </w:pPr>
      <w:r>
        <w:rPr/>
        <w:t xml:space="preserve">图表：2018-2023年宁德时代营收情况 </w:t>
      </w:r>
    </w:p>
    <w:p>
      <w:pPr>
        <w:spacing w:after="150"/>
      </w:pPr>
      <w:r>
        <w:rPr/>
        <w:t xml:space="preserve">图表：2018-2023年宁德时代净利润情况 </w:t>
      </w:r>
    </w:p>
    <w:p>
      <w:pPr>
        <w:spacing w:after="150"/>
      </w:pPr>
      <w:r>
        <w:rPr/>
        <w:t xml:space="preserve">图表：2018-2023年比亚迪营收情况 </w:t>
      </w:r>
    </w:p>
    <w:p>
      <w:pPr>
        <w:spacing w:after="150"/>
      </w:pPr>
      <w:r>
        <w:rPr/>
        <w:t xml:space="preserve">图表：2018-2023年比亚迪净利润情况 </w:t>
      </w:r>
    </w:p>
    <w:p>
      <w:pPr>
        <w:spacing w:after="150"/>
      </w:pPr>
      <w:r>
        <w:rPr/>
        <w:t xml:space="preserve">图表：2018-2023年国轩高科营收情况 </w:t>
      </w:r>
    </w:p>
    <w:p>
      <w:pPr>
        <w:spacing w:after="150"/>
      </w:pPr>
      <w:r>
        <w:rPr/>
        <w:t xml:space="preserve">图表：2018-2023年国轩高科净利润情况 </w:t>
      </w:r>
    </w:p>
    <w:p>
      <w:pPr>
        <w:spacing w:after="150"/>
      </w:pPr>
      <w:r>
        <w:rPr/>
        <w:t xml:space="preserve">图表：2019-2023年中国锰酸锂正极材料行业市场规模(单位：亿元) </w:t>
      </w:r>
    </w:p>
    <w:p>
      <w:pPr>
        <w:spacing w:after="150"/>
      </w:pPr>
      <w:r>
        <w:rPr/>
        <w:t xml:space="preserve">图表：2019-2023年中国锰酸锂正极材料产量规模(单位：万吨) </w:t>
      </w:r>
    </w:p>
    <w:p>
      <w:pPr>
        <w:spacing w:after="150"/>
      </w:pPr>
      <w:r>
        <w:rPr/>
        <w:t xml:space="preserve">图表：中国锰酸锂正极材料市场规模预测(单位：亿元) </w:t>
      </w:r>
    </w:p>
    <w:p>
      <w:pPr>
        <w:spacing w:after="150"/>
      </w:pPr>
      <w:r>
        <w:rPr/>
        <w:t xml:space="preserve">图表：2019-2023年中国锰酸锂正极材料行业供应规模(单位：亿元) </w:t>
      </w:r>
    </w:p>
    <w:p>
      <w:pPr>
        <w:spacing w:after="150"/>
      </w:pPr>
      <w:r>
        <w:rPr/>
        <w:t xml:space="preserve">图表：中国锰酸锂正极材料供应规模预测(单位：亿元) </w:t>
      </w:r>
    </w:p>
    <w:p>
      <w:pPr>
        <w:spacing w:after="150"/>
      </w:pPr>
      <w:r>
        <w:rPr/>
        <w:t xml:space="preserve">图表：2019-2023年中国锰酸锂正极材料行业需求规模(单位：亿元) </w:t>
      </w:r>
    </w:p>
    <w:p>
      <w:pPr>
        <w:spacing w:after="150"/>
      </w:pPr>
      <w:r>
        <w:rPr/>
        <w:t xml:space="preserve">图表：中国锰酸锂正极材料需求规模预测(单位：亿元) </w:t>
      </w:r>
    </w:p>
    <w:p>
      <w:pPr>
        <w:spacing w:after="150"/>
      </w:pPr>
      <w:r>
        <w:rPr/>
        <w:t xml:space="preserve">图表：2023年全球各国锰矿储量统计情况(单位：亿吨) </w:t>
      </w:r>
    </w:p>
    <w:p>
      <w:pPr>
        <w:spacing w:after="150"/>
      </w:pPr>
      <w:r>
        <w:rPr/>
        <w:t xml:space="preserve">图表：2023年中国锰酸锂正极材料行业主要品牌市场份额 </w:t>
      </w:r>
    </w:p>
    <w:p>
      <w:pPr>
        <w:spacing w:after="150"/>
      </w:pPr>
      <w:r>
        <w:rPr/>
        <w:t xml:space="preserve">图表：2018-2023年湘潭电化营收情况 </w:t>
      </w:r>
    </w:p>
    <w:p>
      <w:pPr>
        <w:spacing w:after="150"/>
      </w:pPr>
      <w:r>
        <w:rPr/>
        <w:t xml:space="preserve">图表：2018-2023年湘潭电化净利润情况 </w:t>
      </w:r>
    </w:p>
    <w:p>
      <w:pPr>
        <w:spacing w:after="150"/>
      </w:pPr>
      <w:r>
        <w:rPr/>
        <w:t xml:space="preserve">图表：博石高科营业收入及净利润变动趋势 </w:t>
      </w:r>
    </w:p>
    <w:p>
      <w:pPr>
        <w:spacing w:after="150"/>
      </w:pPr>
      <w:r>
        <w:rPr/>
        <w:t xml:space="preserve">图表：2019-2023年中国钴酸锂正极材料行业市场规模(单位：亿元) </w:t>
      </w:r>
    </w:p>
    <w:p>
      <w:pPr>
        <w:spacing w:after="150"/>
      </w:pPr>
      <w:r>
        <w:rPr/>
        <w:t xml:space="preserve">图表：2019-2023年中国钴酸锂正极材料产量规模(单位：万吨) </w:t>
      </w:r>
    </w:p>
    <w:p>
      <w:pPr>
        <w:spacing w:after="150"/>
      </w:pPr>
      <w:r>
        <w:rPr/>
        <w:t xml:space="preserve">图表：中国锰酸锂正极材料市场规模预测(单位：亿元) </w:t>
      </w:r>
    </w:p>
    <w:p>
      <w:pPr>
        <w:spacing w:after="150"/>
      </w:pPr>
      <w:r>
        <w:rPr/>
        <w:t xml:space="preserve">图表：2019-2023年中国钴酸锂正极材料行业供应规模(单位：亿元) </w:t>
      </w:r>
    </w:p>
    <w:p>
      <w:pPr>
        <w:spacing w:after="150"/>
      </w:pPr>
      <w:r>
        <w:rPr/>
        <w:t xml:space="preserve">图表：中国钴酸锂正极材料供应规模预测(单位：亿元) </w:t>
      </w:r>
    </w:p>
    <w:p>
      <w:pPr>
        <w:spacing w:after="150"/>
      </w:pPr>
      <w:r>
        <w:rPr/>
        <w:t xml:space="preserve">图表：2019-2023年中国钴酸锂正极材料行业需求规模(单位：亿元) </w:t>
      </w:r>
    </w:p>
    <w:p>
      <w:pPr>
        <w:spacing w:after="150"/>
      </w:pPr>
      <w:r>
        <w:rPr/>
        <w:t xml:space="preserve">图表：中国钴酸锂正极材料需求规模预测(单位：亿元) </w:t>
      </w:r>
    </w:p>
    <w:p>
      <w:pPr>
        <w:spacing w:after="150"/>
      </w:pPr>
      <w:r>
        <w:rPr/>
        <w:t xml:space="preserve">图表：2023年中国钴酸锂正极材料行业主要品牌市场份额 </w:t>
      </w:r>
    </w:p>
    <w:p>
      <w:pPr>
        <w:spacing w:after="150"/>
      </w:pPr>
      <w:r>
        <w:rPr/>
        <w:t xml:space="preserve">图表：2018-2023年厦钨新能营收情况 </w:t>
      </w:r>
    </w:p>
    <w:p>
      <w:pPr>
        <w:spacing w:after="150"/>
      </w:pPr>
      <w:r>
        <w:rPr/>
        <w:t xml:space="preserve">图表：2018-2023年厦钨新能净利润情况 </w:t>
      </w:r>
    </w:p>
    <w:p>
      <w:pPr>
        <w:spacing w:after="150"/>
      </w:pPr>
      <w:r>
        <w:rPr/>
        <w:t xml:space="preserve">图表：2019-2023年中国三元正极材料行业市场规模(单位：亿元) </w:t>
      </w:r>
    </w:p>
    <w:p>
      <w:pPr>
        <w:spacing w:after="150"/>
      </w:pPr>
      <w:r>
        <w:rPr/>
        <w:t xml:space="preserve">图表：2019-2023年中国锰酸锂正极材料产量规模(单位：万吨) </w:t>
      </w:r>
    </w:p>
    <w:p>
      <w:pPr>
        <w:spacing w:after="150"/>
      </w:pPr>
      <w:r>
        <w:rPr/>
        <w:t xml:space="preserve">图表：中国三元正极材料行业市场规模预测(单位：亿元) </w:t>
      </w:r>
    </w:p>
    <w:p>
      <w:pPr>
        <w:spacing w:after="150"/>
      </w:pPr>
      <w:r>
        <w:rPr/>
        <w:t xml:space="preserve">图表：2019-2023年中国三元正极材料行业供应规模(单位：亿元) </w:t>
      </w:r>
    </w:p>
    <w:p>
      <w:pPr>
        <w:spacing w:after="150"/>
      </w:pPr>
      <w:r>
        <w:rPr/>
        <w:t xml:space="preserve">图表：中国三元正极材料行业供应规模预测(单位：亿元) </w:t>
      </w:r>
    </w:p>
    <w:p>
      <w:pPr>
        <w:spacing w:after="150"/>
      </w:pPr>
      <w:r>
        <w:rPr/>
        <w:t xml:space="preserve">图表：2019-2023年中国三元正极材料行业需求规模(单位：亿元) </w:t>
      </w:r>
    </w:p>
    <w:p>
      <w:pPr>
        <w:spacing w:after="150"/>
      </w:pPr>
      <w:r>
        <w:rPr/>
        <w:t xml:space="preserve">图表：中国三元正极材料行业需求规模预测(单位：亿元) </w:t>
      </w:r>
    </w:p>
    <w:p>
      <w:pPr>
        <w:spacing w:after="150"/>
      </w:pPr>
      <w:r>
        <w:rPr/>
        <w:t xml:space="preserve">图表：三元正极材料行业产业链 </w:t>
      </w:r>
    </w:p>
    <w:p>
      <w:pPr>
        <w:spacing w:after="150"/>
      </w:pPr>
      <w:r>
        <w:rPr/>
        <w:t xml:space="preserve">图表：2023年中国三元正极材料行业主要品牌市场份额 </w:t>
      </w:r>
    </w:p>
    <w:p>
      <w:pPr>
        <w:spacing w:after="150"/>
      </w:pPr>
      <w:r>
        <w:rPr/>
        <w:t xml:space="preserve">图表：2018-2023年容百科技营收情况 </w:t>
      </w:r>
    </w:p>
    <w:p>
      <w:pPr>
        <w:spacing w:after="150"/>
      </w:pPr>
      <w:r>
        <w:rPr/>
        <w:t xml:space="preserve">图表：2018-2023年容百科技净利润情况 </w:t>
      </w:r>
    </w:p>
    <w:p>
      <w:pPr>
        <w:spacing w:after="150"/>
      </w:pPr>
      <w:r>
        <w:rPr/>
        <w:t xml:space="preserve">图表：2018-2023年当升科技营收情况 </w:t>
      </w:r>
    </w:p>
    <w:p>
      <w:pPr>
        <w:spacing w:after="150"/>
      </w:pPr>
      <w:r>
        <w:rPr/>
        <w:t xml:space="preserve">图表：2018-2023年当升科技净利润情况 </w:t>
      </w:r>
    </w:p>
    <w:p>
      <w:pPr>
        <w:spacing w:after="150"/>
      </w:pPr>
      <w:r>
        <w:rPr/>
        <w:t xml:space="preserve">图表：2018-2023年长远锂科营收情况 </w:t>
      </w:r>
    </w:p>
    <w:p>
      <w:pPr>
        <w:spacing w:after="150"/>
      </w:pPr>
      <w:r>
        <w:rPr/>
        <w:t xml:space="preserve">图表：2018-2023年长远锂科净利润情况 </w:t>
      </w:r>
    </w:p>
    <w:p>
      <w:pPr>
        <w:spacing w:after="150"/>
      </w:pPr>
      <w:r>
        <w:rPr/>
        <w:t xml:space="preserve">图表：2019-2023年中国硅基负极材料行业市场规模(单位：亿元) </w:t>
      </w:r>
    </w:p>
    <w:p>
      <w:pPr>
        <w:spacing w:after="150"/>
      </w:pPr>
      <w:r>
        <w:rPr/>
        <w:t xml:space="preserve">图表：中国硅基负极材料行业市场规模预测(单位：亿元) </w:t>
      </w:r>
    </w:p>
    <w:p>
      <w:pPr>
        <w:spacing w:after="150"/>
      </w:pPr>
      <w:r>
        <w:rPr/>
        <w:t xml:space="preserve">图表：2019-2023年中国硅基负极材料行业供应规模(单位：亿元) </w:t>
      </w:r>
    </w:p>
    <w:p>
      <w:pPr>
        <w:spacing w:after="150"/>
      </w:pPr>
      <w:r>
        <w:rPr/>
        <w:t xml:space="preserve">图表：中国硅基负极材料行业供应规模预测(单位：亿元) </w:t>
      </w:r>
    </w:p>
    <w:p>
      <w:pPr>
        <w:spacing w:after="150"/>
      </w:pPr>
      <w:r>
        <w:rPr/>
        <w:t xml:space="preserve">图表：2019-2023年中国硅基负极材料行业需求规模(单位：亿元) </w:t>
      </w:r>
    </w:p>
    <w:p>
      <w:pPr>
        <w:spacing w:after="150"/>
      </w:pPr>
      <w:r>
        <w:rPr/>
        <w:t xml:space="preserve">图表：中国硅基负极材料行业需求规模预测(单位：亿元) </w:t>
      </w:r>
    </w:p>
    <w:p>
      <w:pPr>
        <w:spacing w:after="150"/>
      </w:pPr>
      <w:r>
        <w:rPr/>
        <w:t xml:space="preserve">图表：硅基负极材料行业产业链 </w:t>
      </w:r>
    </w:p>
    <w:p>
      <w:pPr>
        <w:spacing w:after="150"/>
      </w:pPr>
      <w:r>
        <w:rPr/>
        <w:t xml:space="preserve">图表：2019-2023年中国二氧化硅产量(万吨) </w:t>
      </w:r>
    </w:p>
    <w:p>
      <w:pPr>
        <w:spacing w:after="150"/>
      </w:pPr>
      <w:r>
        <w:rPr/>
        <w:t xml:space="preserve">图表：2019-2023年中国中国动力电池产量及销量(gwh) </w:t>
      </w:r>
    </w:p>
    <w:p>
      <w:pPr>
        <w:spacing w:after="150"/>
      </w:pPr>
      <w:r>
        <w:rPr/>
        <w:t xml:space="preserve">图表：中国硅基负极材料行业主要品牌市场份额 </w:t>
      </w:r>
    </w:p>
    <w:p>
      <w:pPr>
        <w:spacing w:after="150"/>
      </w:pPr>
      <w:r>
        <w:rPr/>
        <w:t xml:space="preserve">图表：2018-2023年贝特瑞营收情况 </w:t>
      </w:r>
    </w:p>
    <w:p>
      <w:pPr>
        <w:spacing w:after="150"/>
      </w:pPr>
      <w:r>
        <w:rPr/>
        <w:t xml:space="preserve">图表：2018-2023年贝特瑞净利润情况 </w:t>
      </w:r>
    </w:p>
    <w:p>
      <w:pPr>
        <w:spacing w:after="150"/>
      </w:pPr>
      <w:r>
        <w:rPr/>
        <w:t xml:space="preserve">图表：2018-2023年璞泰来营收情况 </w:t>
      </w:r>
    </w:p>
    <w:p>
      <w:pPr>
        <w:spacing w:after="150"/>
      </w:pPr>
      <w:r>
        <w:rPr/>
        <w:t xml:space="preserve">图表：2018-2023年璞泰来净利润情况 </w:t>
      </w:r>
    </w:p>
    <w:p>
      <w:pPr>
        <w:spacing w:after="150"/>
      </w:pPr>
      <w:r>
        <w:rPr/>
        <w:t xml:space="preserve">图表：2019-2023年中国石墨负极材料行业市场规模(单位：亿元) </w:t>
      </w:r>
    </w:p>
    <w:p>
      <w:pPr>
        <w:spacing w:after="150"/>
      </w:pPr>
      <w:r>
        <w:rPr/>
        <w:t xml:space="preserve">图表：中国石墨负极材料行业市场规模预测(单位：亿元) </w:t>
      </w:r>
    </w:p>
    <w:p>
      <w:pPr>
        <w:spacing w:after="150"/>
      </w:pPr>
      <w:r>
        <w:rPr/>
        <w:t xml:space="preserve">图表：2019-2023年中国石墨负极材料行业供应规模(单位：亿元) </w:t>
      </w:r>
    </w:p>
    <w:p>
      <w:pPr>
        <w:spacing w:after="150"/>
      </w:pPr>
      <w:r>
        <w:rPr/>
        <w:t xml:space="preserve">图表：中国石墨负极材料行业供应规模预测(单位：亿元) </w:t>
      </w:r>
    </w:p>
    <w:p>
      <w:pPr>
        <w:spacing w:after="150"/>
      </w:pPr>
      <w:r>
        <w:rPr/>
        <w:t xml:space="preserve">图表：2019-2023年中国石墨负极材料行业需求规模(单位：亿元) </w:t>
      </w:r>
    </w:p>
    <w:p>
      <w:pPr>
        <w:spacing w:after="150"/>
      </w:pPr>
      <w:r>
        <w:rPr/>
        <w:t xml:space="preserve">图表：中国石墨负极材料行业需求规模预测(单位：亿元) </w:t>
      </w:r>
    </w:p>
    <w:p>
      <w:pPr>
        <w:spacing w:after="150"/>
      </w:pPr>
      <w:r>
        <w:rPr/>
        <w:t xml:space="preserve">图表：石墨负极材料行业产业链 </w:t>
      </w:r>
    </w:p>
    <w:p>
      <w:pPr>
        <w:spacing w:after="150"/>
      </w:pPr>
      <w:r>
        <w:rPr/>
        <w:t xml:space="preserve">图表：2017-2023年中国石油焦产量情况(万吨) </w:t>
      </w:r>
    </w:p>
    <w:p>
      <w:pPr>
        <w:spacing w:after="150"/>
      </w:pPr>
      <w:r>
        <w:rPr/>
        <w:t xml:space="preserve">图表：2017-2023年中国锂电池出货量及增速情况 </w:t>
      </w:r>
    </w:p>
    <w:p>
      <w:pPr>
        <w:spacing w:after="150"/>
      </w:pPr>
      <w:r>
        <w:rPr/>
        <w:t xml:space="preserve">图表：2023年中国天然石墨市场格局占比情况 </w:t>
      </w:r>
    </w:p>
    <w:p>
      <w:pPr>
        <w:spacing w:after="150"/>
      </w:pPr>
      <w:r>
        <w:rPr/>
        <w:t xml:space="preserve">图表：2023年中国人工石墨市场格局占比情况 </w:t>
      </w:r>
    </w:p>
    <w:p>
      <w:pPr>
        <w:spacing w:after="150"/>
      </w:pPr>
      <w:r>
        <w:rPr/>
        <w:t xml:space="preserve">图表：2018-2023年翔丰华营收情况 </w:t>
      </w:r>
    </w:p>
    <w:p>
      <w:pPr>
        <w:spacing w:after="150"/>
      </w:pPr>
      <w:r>
        <w:rPr/>
        <w:t xml:space="preserve">图表：2018-2023年翔丰华净利润情况 </w:t>
      </w:r>
    </w:p>
    <w:p>
      <w:pPr>
        <w:spacing w:after="150"/>
      </w:pPr>
      <w:r>
        <w:rPr/>
        <w:t xml:space="preserve">图表：2018-2023年中科电气营收情况 </w:t>
      </w:r>
    </w:p>
    <w:p>
      <w:pPr>
        <w:spacing w:after="150"/>
      </w:pPr>
      <w:r>
        <w:rPr/>
        <w:t xml:space="preserve">图表：2018-2023年中科电气净利润情况 </w:t>
      </w:r>
    </w:p>
    <w:p>
      <w:pPr>
        <w:spacing w:after="150"/>
      </w:pPr>
      <w:r>
        <w:rPr/>
        <w:t xml:space="preserve">图表：2018-2023年尚太科技营收情况 </w:t>
      </w:r>
    </w:p>
    <w:p>
      <w:pPr>
        <w:spacing w:after="150"/>
      </w:pPr>
      <w:r>
        <w:rPr/>
        <w:t xml:space="preserve">图表：2018-2023年尚太科技净利润情况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电池正负极行业市场发展分析及投资前景与机会研究报告(2024-2029版)</dc:title>
  <dc:description>电池正负极行业市场发展分析及投资前景与机会研究报告(2024-2029版)</dc:description>
  <dc:subject>电池正负极行业市场发展分析及投资前景与机会研究报告(2024-2029版)</dc:subject>
  <cp:keywords>研究报告</cp:keywords>
  <cp:category>研究报告</cp:category>
  <cp:lastModifiedBy>北京中道泰和信息咨询有限公司</cp:lastModifiedBy>
  <dcterms:created xsi:type="dcterms:W3CDTF">2024-01-25T17:14:53+08:00</dcterms:created>
  <dcterms:modified xsi:type="dcterms:W3CDTF">2024-01-25T17:14:53+08:00</dcterms:modified>
</cp:coreProperties>
</file>

<file path=docProps/custom.xml><?xml version="1.0" encoding="utf-8"?>
<Properties xmlns="http://schemas.openxmlformats.org/officeDocument/2006/custom-properties" xmlns:vt="http://schemas.openxmlformats.org/officeDocument/2006/docPropsVTypes"/>
</file>