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中国灯笼行业市场发展分析及竞争格局与投资价值究报告(2024-2029版)</w:t>
      </w:r>
    </w:p>
    <w:p>
      <w:pPr>
        <w:spacing w:after="150"/>
      </w:pPr>
      <w:r>
        <w:rPr>
          <w:b w:val="1"/>
          <w:bCs w:val="1"/>
        </w:rPr>
        <w:t xml:space="preserve">报告简介</w:t>
      </w:r>
    </w:p>
    <w:p>
      <w:pPr>
        <w:spacing w:after="150"/>
      </w:pPr>
      <w:r>
        <w:rPr/>
        <w:t xml:space="preserve">灯笼是一种传统的汉族工艺品，也是一种中国的传统文化元素。它通常是由纸或布制成，形状为球形或扁圆形，内部点有蜡烛或灯泡，发出亮光。灯笼的颜色和图案可以根据不同的场合和需要进行装饰，例如春节、中秋节等传统节日时，人们会在门口挂上红色的灯笼，以示喜庆和吉祥。在现代，灯笼不仅是一种照明工具，更是一种艺术品和文化符号，常常被用于装饰和展示。</w:t>
      </w:r>
    </w:p>
    <w:p>
      <w:pPr>
        <w:spacing w:after="150"/>
      </w:pPr>
      <w:r>
        <w:rPr/>
        <w:t xml:space="preserve">灯笼行业研究报告主要分析了灯笼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灯笼行业重点企业分析、子行业分析、区域市场分析、行业风险分析、行业发展前景预测及相关的经营、投资建议等。报告研究框架全面、严谨，分析内容客观、公正、系统，真实准确地反映了我国灯笼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灯笼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中国灯笼行业发展概述</w:t>
      </w:r>
    </w:p>
    <w:p>
      <w:pPr>
        <w:spacing w:after="150"/>
      </w:pPr>
      <w:r>
        <w:rPr/>
        <w:t xml:space="preserve">第一节 灯笼行业发展情况</w:t>
      </w:r>
    </w:p>
    <w:p>
      <w:pPr>
        <w:spacing w:after="150"/>
      </w:pPr>
      <w:r>
        <w:rPr/>
        <w:t xml:space="preserve">第二节 最近3-5年中国灯笼行业经济指标分析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中国灯笼行业的国际比较分析</w:t>
      </w:r>
    </w:p>
    <w:p>
      <w:pPr>
        <w:spacing w:after="150"/>
      </w:pPr>
      <w:r>
        <w:rPr/>
        <w:t xml:space="preserve">第一节 中国灯笼行业竞争力指标分析</w:t>
      </w:r>
    </w:p>
    <w:p>
      <w:pPr>
        <w:spacing w:after="150"/>
      </w:pPr>
      <w:r>
        <w:rPr/>
        <w:t xml:space="preserve">第二节 中国灯笼行业经济指标国际比较分析</w:t>
      </w:r>
    </w:p>
    <w:p>
      <w:pPr>
        <w:spacing w:after="150"/>
      </w:pPr>
      <w:r>
        <w:rPr/>
        <w:t xml:space="preserve">第三节 全球灯笼行业市场需求分析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全球灯笼行业市场供给分析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2023年中国灯笼行业整体运行指标分析</w:t>
      </w:r>
    </w:p>
    <w:p>
      <w:pPr>
        <w:spacing w:after="150"/>
      </w:pPr>
      <w:r>
        <w:rPr/>
        <w:t xml:space="preserve">第一节 中国灯笼行业总体规模分析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中国灯笼行业产销分析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中国灯笼行业财务指标总体分析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灯笼产业发展环境分析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二、我国灯笼工业发展分析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灯笼行业上下游及相关产业分析</w:t>
      </w:r>
    </w:p>
    <w:p>
      <w:pPr>
        <w:spacing w:after="150"/>
      </w:pPr>
      <w:r>
        <w:rPr/>
        <w:t xml:space="preserve">第一节 灯笼产业链分析</w:t>
      </w:r>
    </w:p>
    <w:p>
      <w:pPr>
        <w:spacing w:after="150"/>
      </w:pPr>
      <w:r>
        <w:rPr/>
        <w:t xml:space="preserve">一、灯笼产业链模型介绍</w:t>
      </w:r>
    </w:p>
    <w:p>
      <w:pPr>
        <w:spacing w:after="150"/>
      </w:pPr>
      <w:r>
        <w:rPr/>
        <w:t xml:space="preserve">二、灯笼产业链模型分析</w:t>
      </w:r>
    </w:p>
    <w:p>
      <w:pPr>
        <w:spacing w:after="150"/>
      </w:pPr>
      <w:r>
        <w:rPr/>
        <w:t xml:space="preserve">第二节 灯笼上游产业分析</w:t>
      </w:r>
    </w:p>
    <w:p>
      <w:pPr>
        <w:spacing w:after="150"/>
      </w:pPr>
      <w:r>
        <w:rPr/>
        <w:t xml:space="preserve">一、灯笼上游产业发展现状分析</w:t>
      </w:r>
    </w:p>
    <w:p>
      <w:pPr>
        <w:spacing w:after="150"/>
      </w:pPr>
      <w:r>
        <w:rPr/>
        <w:t xml:space="preserve">二、灯笼行业上游产业发展分析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灯笼下游产业分析</w:t>
      </w:r>
    </w:p>
    <w:p>
      <w:pPr>
        <w:spacing w:after="150"/>
      </w:pPr>
      <w:r>
        <w:rPr/>
        <w:t xml:space="preserve">一、灯笼下游产业发展现状分析</w:t>
      </w:r>
    </w:p>
    <w:p>
      <w:pPr>
        <w:spacing w:after="150"/>
      </w:pPr>
      <w:r>
        <w:rPr/>
        <w:t xml:space="preserve">二、灯笼下游应用领域发展分析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中国灯笼行业区域市场分析</w:t>
      </w:r>
    </w:p>
    <w:p>
      <w:pPr>
        <w:spacing w:after="150"/>
      </w:pPr>
      <w:r>
        <w:rPr/>
        <w:t xml:space="preserve">第一节 华北地区灯笼行业分析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东北地区灯笼行业分析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华东地区灯笼行业分析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华南地区灯笼行业分析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华中地区灯笼行业分析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西南地区灯笼行业分析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西北地区灯笼行业分析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2021-2023年中国灯笼行业供需情况及2024-2029年供需预测</w:t>
      </w:r>
    </w:p>
    <w:p>
      <w:pPr>
        <w:spacing w:after="150"/>
      </w:pPr>
      <w:r>
        <w:rPr/>
        <w:t xml:space="preserve">第一节 2021-2023年灯笼行业需求情况分析</w:t>
      </w:r>
    </w:p>
    <w:p>
      <w:pPr>
        <w:spacing w:after="150"/>
      </w:pPr>
      <w:r>
        <w:rPr/>
        <w:t xml:space="preserve">一、2021-2023年灯笼行业需求总量</w:t>
      </w:r>
    </w:p>
    <w:p>
      <w:pPr>
        <w:spacing w:after="150"/>
      </w:pPr>
      <w:r>
        <w:rPr/>
        <w:t xml:space="preserve">二、2023年灯笼行业需求结构变化</w:t>
      </w:r>
    </w:p>
    <w:p>
      <w:pPr>
        <w:spacing w:after="150"/>
      </w:pPr>
      <w:r>
        <w:rPr/>
        <w:t xml:space="preserve">第二节 2024-2029年灯笼行业供需预测</w:t>
      </w:r>
    </w:p>
    <w:p>
      <w:pPr>
        <w:spacing w:after="150"/>
      </w:pPr>
      <w:r>
        <w:rPr/>
        <w:t xml:space="preserve">一、灯笼行业供给总量预测</w:t>
      </w:r>
    </w:p>
    <w:p>
      <w:pPr>
        <w:spacing w:after="150"/>
      </w:pPr>
      <w:r>
        <w:rPr/>
        <w:t xml:space="preserve">二、灯笼行业需求总量预测</w:t>
      </w:r>
    </w:p>
    <w:p>
      <w:pPr>
        <w:spacing w:after="150"/>
      </w:pPr>
      <w:r>
        <w:rPr/>
        <w:t xml:space="preserve">第三节 2024-2029年国内灯笼行业影响因素分析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灯笼市场竞争格局分析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灯笼行业主要企业竞争力分析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灯笼行业竞争格局分析</w:t>
      </w:r>
    </w:p>
    <w:p>
      <w:pPr>
        <w:spacing w:after="150"/>
      </w:pPr>
      <w:r>
        <w:rPr/>
        <w:t xml:space="preserve">一、2023年灯笼行业竞争分析</w:t>
      </w:r>
    </w:p>
    <w:p>
      <w:pPr>
        <w:spacing w:after="150"/>
      </w:pPr>
      <w:r>
        <w:rPr/>
        <w:t xml:space="preserve">二、2023年国内外灯笼竞争分析</w:t>
      </w:r>
    </w:p>
    <w:p>
      <w:pPr>
        <w:spacing w:after="150"/>
      </w:pPr>
      <w:r>
        <w:rPr/>
        <w:t xml:space="preserve">三、2023年中国灯笼市场竞争分析</w:t>
      </w:r>
    </w:p>
    <w:p>
      <w:pPr>
        <w:spacing w:after="150"/>
      </w:pPr>
      <w:r>
        <w:rPr/>
        <w:t xml:space="preserve">四、2023年中国灯笼市场集中度分析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三、中国灯笼行业参与国际竞争的战略市场定位</w:t>
      </w:r>
    </w:p>
    <w:p>
      <w:pPr>
        <w:spacing w:after="150"/>
      </w:pPr>
      <w:r>
        <w:rPr>
          <w:b w:val="1"/>
          <w:bCs w:val="1"/>
        </w:rPr>
        <w:t xml:space="preserve">第十章 前十大领先企业分析(5-10家)</w:t>
      </w:r>
    </w:p>
    <w:p>
      <w:pPr>
        <w:spacing w:after="150"/>
      </w:pPr>
      <w:r>
        <w:rPr/>
        <w:t xml:space="preserve">第一节 多美忆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云朗灯具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全品屋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雄冠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美青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一、灯笼行业需求市场</w:t>
      </w:r>
    </w:p>
    <w:p>
      <w:pPr>
        <w:spacing w:after="150"/>
      </w:pPr>
      <w:r>
        <w:rPr/>
        <w:t xml:space="preserve">二、灯笼行业客户结构</w:t>
      </w:r>
    </w:p>
    <w:p>
      <w:pPr>
        <w:spacing w:after="150"/>
      </w:pPr>
      <w:r>
        <w:rPr/>
        <w:t xml:space="preserve">三、灯笼行业需求的地区差异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中国灯笼行业swot分析</w:t>
      </w:r>
    </w:p>
    <w:p>
      <w:pPr>
        <w:spacing w:after="150"/>
      </w:pPr>
      <w:r>
        <w:rPr>
          <w:b w:val="1"/>
          <w:bCs w:val="1"/>
        </w:rPr>
        <w:t xml:space="preserve">第十三章 2024-2029年灯笼行业投资价值评估分析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图表：灯笼产业链分析</w:t>
      </w:r>
    </w:p>
    <w:p>
      <w:pPr>
        <w:spacing w:after="150"/>
      </w:pPr>
      <w:r>
        <w:rPr/>
        <w:t xml:space="preserve">图表：国际灯笼市场规模</w:t>
      </w:r>
    </w:p>
    <w:p>
      <w:pPr>
        <w:spacing w:after="150"/>
      </w:pPr>
      <w:r>
        <w:rPr/>
        <w:t xml:space="preserve">图表：国际灯笼生命周期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图表：2019-2023年中国灯笼供应情况</w:t>
      </w:r>
    </w:p>
    <w:p>
      <w:pPr>
        <w:spacing w:after="150"/>
      </w:pPr>
      <w:r>
        <w:rPr/>
        <w:t xml:space="preserve">图表：2019-2023年中国灯笼需求情况</w:t>
      </w:r>
    </w:p>
    <w:p>
      <w:pPr>
        <w:spacing w:after="150"/>
      </w:pPr>
      <w:r>
        <w:rPr/>
        <w:t xml:space="preserve">图表：2024-2029年中国灯笼市场规模预测</w:t>
      </w:r>
    </w:p>
    <w:p>
      <w:pPr>
        <w:spacing w:after="150"/>
      </w:pPr>
      <w:r>
        <w:rPr/>
        <w:t xml:space="preserve">图表：2024-2029年中国灯笼供应情况预测</w:t>
      </w:r>
    </w:p>
    <w:p>
      <w:pPr>
        <w:spacing w:after="150"/>
      </w:pPr>
      <w:r>
        <w:rPr/>
        <w:t xml:space="preserve">图表：2024-2029年中国灯笼需求情况预测</w:t>
      </w:r>
    </w:p>
    <w:p>
      <w:pPr>
        <w:spacing w:after="150"/>
      </w:pPr>
      <w:r>
        <w:rPr/>
        <w:t xml:space="preserve">图表：2019-2023年中国灯笼市场规模统计表</w:t>
      </w:r>
    </w:p>
    <w:p>
      <w:pPr>
        <w:spacing w:after="150"/>
      </w:pPr>
      <w:r>
        <w:rPr/>
        <w:t xml:space="preserve">图表：2024-2029年中国灯笼行业市场规模预测</w:t>
      </w:r>
    </w:p>
    <w:p>
      <w:pPr>
        <w:spacing w:after="150"/>
      </w:pPr>
      <w:r>
        <w:rPr/>
        <w:t xml:space="preserve">图表：2024-2029年中国灯笼行业资产规模预测</w:t>
      </w:r>
    </w:p>
    <w:p>
      <w:pPr>
        <w:spacing w:after="150"/>
      </w:pPr>
      <w:r>
        <w:rPr/>
        <w:t xml:space="preserve">图表：2024-2029年中国灯笼行业利润合计预测</w:t>
      </w:r>
    </w:p>
    <w:p>
      <w:pPr>
        <w:spacing w:after="150"/>
      </w:pPr>
      <w:r>
        <w:rPr/>
        <w:t xml:space="preserve">图表：2024-2029年中国灯笼行业盈利能力预测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中国灯笼行业市场发展分析及竞争格局与投资价值究报告(2024-2029版)</dc:title>
  <dc:description>中国灯笼行业市场发展分析及竞争格局与投资价值究报告(2024-2029版)</dc:description>
  <dc:subject>中国灯笼行业市场发展分析及竞争格局与投资价值究报告(2024-2029版)</dc:subject>
  <cp:keywords>研究报告</cp:keywords>
  <cp:category>研究报告</cp:category>
  <cp:lastModifiedBy>北京中道泰和信息咨询有限公司</cp:lastModifiedBy>
  <dcterms:created xsi:type="dcterms:W3CDTF">2024-01-25T17:49:25+08:00</dcterms:created>
  <dcterms:modified xsi:type="dcterms:W3CDTF">2024-01-25T17:49:25+08:00</dcterms:modified>
</cp:coreProperties>
</file>

<file path=docProps/custom.xml><?xml version="1.0" encoding="utf-8"?>
<Properties xmlns="http://schemas.openxmlformats.org/officeDocument/2006/custom-properties" xmlns:vt="http://schemas.openxmlformats.org/officeDocument/2006/docPropsVTypes"/>
</file>