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中国LCP行业市场发展分析及项目案例与前景趋势研究报告(2024-2029版)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LCP(液晶聚合物)是一种特殊的高性能工程塑料,由于其优异的性能而被广泛应用于高端电子、通信、汽车等领域。</w:t>
      </w:r>
    </w:p>
    <w:p>
      <w:pPr>
        <w:spacing w:after="150"/>
      </w:pPr>
      <w:r>
        <w:rPr/>
        <w:t xml:space="preserve">LCP是具有较高的分子量、分子兼具取向有序及位置有序特征、在一定条件下能以液晶相存在的高分子化合物，具有耐热、耐化学腐蚀、耐辐照、耐老化、低摩擦系数、高力学特性、极高的尺寸精密度、优异的加工性能等特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P行业研究单位等公布和提供的大量资料。报告对我国LCP行业的供需状况、发展现状、子行业发展变化等进行了分析，重点分析了国内外LCP行业的发展现状、如何面对行业的发展挑战、行业的发展建议、行业竞争力，以及行业的投资分析和趋势预测等等。报告还综合了LCP行业的整体发展动态，对行业在产品方面提供了参考建议和具体解决办法。报告对于LCP产品生产企业、经销商、行业管理部门以及拟进入该行业的投资者具有重要的参考价值，对于研究我国LC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lcp行业概述</w:t>
      </w:r>
    </w:p>
    <w:p>
      <w:pPr>
        <w:spacing w:after="150"/>
      </w:pPr>
      <w:r>
        <w:rPr/>
        <w:t xml:space="preserve">第一节  lcp行业相关界定</w:t>
      </w:r>
    </w:p>
    <w:p>
      <w:pPr>
        <w:spacing w:after="150"/>
      </w:pPr>
      <w:r>
        <w:rPr/>
        <w:t xml:space="preserve">一、  lcp材料的含义</w:t>
      </w:r>
    </w:p>
    <w:p>
      <w:pPr>
        <w:spacing w:after="150"/>
      </w:pPr>
      <w:r>
        <w:rPr/>
        <w:t xml:space="preserve">二、  lcp材料的分类</w:t>
      </w:r>
    </w:p>
    <w:p>
      <w:pPr>
        <w:spacing w:after="150"/>
      </w:pPr>
      <w:r>
        <w:rPr/>
        <w:t xml:space="preserve">三、  lcp材料的性能</w:t>
      </w:r>
    </w:p>
    <w:p>
      <w:pPr>
        <w:spacing w:after="150"/>
      </w:pPr>
      <w:r>
        <w:rPr/>
        <w:t xml:space="preserve">四、  lcp材料的应用领域</w:t>
      </w:r>
    </w:p>
    <w:p>
      <w:pPr>
        <w:spacing w:after="150"/>
      </w:pPr>
      <w:r>
        <w:rPr/>
        <w:t xml:space="preserve">第二节  lcp薄膜加工方法</w:t>
      </w:r>
    </w:p>
    <w:p>
      <w:pPr>
        <w:spacing w:after="150"/>
      </w:pPr>
      <w:r>
        <w:rPr/>
        <w:t xml:space="preserve">一、  溶液流延法</w:t>
      </w:r>
    </w:p>
    <w:p>
      <w:pPr>
        <w:spacing w:after="150"/>
      </w:pPr>
      <w:r>
        <w:rPr/>
        <w:t xml:space="preserve">二、  双向拉伸法</w:t>
      </w:r>
    </w:p>
    <w:p>
      <w:pPr>
        <w:spacing w:after="150"/>
      </w:pPr>
      <w:r>
        <w:rPr/>
        <w:t xml:space="preserve">三、  熔融流延法</w:t>
      </w:r>
    </w:p>
    <w:p>
      <w:pPr>
        <w:spacing w:after="150"/>
      </w:pPr>
      <w:r>
        <w:rPr/>
        <w:t xml:space="preserve">四、  吹膜法</w:t>
      </w:r>
    </w:p>
    <w:p>
      <w:pPr>
        <w:spacing w:after="150"/>
      </w:pPr>
      <w:r>
        <w:rPr/>
        <w:t xml:space="preserve">第三节  lcp行业在5g领域的应用</w:t>
      </w:r>
    </w:p>
    <w:p>
      <w:pPr>
        <w:spacing w:after="150"/>
      </w:pPr>
      <w:r>
        <w:rPr/>
        <w:t xml:space="preserve">一、  挠性电路板</w:t>
      </w:r>
    </w:p>
    <w:p>
      <w:pPr>
        <w:spacing w:after="150"/>
      </w:pPr>
      <w:r>
        <w:rPr/>
        <w:t xml:space="preserve">二、  基站天线振子</w:t>
      </w:r>
    </w:p>
    <w:p>
      <w:pPr>
        <w:spacing w:after="150"/>
      </w:pPr>
      <w:r>
        <w:rPr/>
        <w:t xml:space="preserve">三、  基站高速连接器</w:t>
      </w:r>
    </w:p>
    <w:p>
      <w:pPr>
        <w:spacing w:after="150"/>
      </w:pPr>
      <w:r>
        <w:rPr>
          <w:b w:val="1"/>
          <w:bCs w:val="1"/>
        </w:rPr>
        <w:t xml:space="preserve">第二章 2021-2023年中国lcp行业发展环境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宏观经济概况</w:t>
      </w:r>
    </w:p>
    <w:p>
      <w:pPr>
        <w:spacing w:after="150"/>
      </w:pPr>
      <w:r>
        <w:rPr/>
        <w:t xml:space="preserve">二、  工业运行情况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四、  宏观经济展望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行业相关政策</w:t>
      </w:r>
    </w:p>
    <w:p>
      <w:pPr>
        <w:spacing w:after="150"/>
      </w:pPr>
      <w:r>
        <w:rPr/>
        <w:t xml:space="preserve">二、  行业支持政策</w:t>
      </w:r>
    </w:p>
    <w:p>
      <w:pPr>
        <w:spacing w:after="150"/>
      </w:pPr>
      <w:r>
        <w:rPr/>
        <w:t xml:space="preserve">三、  行业发展规划</w:t>
      </w:r>
    </w:p>
    <w:p>
      <w:pPr>
        <w:spacing w:after="150"/>
      </w:pPr>
      <w:r>
        <w:rPr/>
        <w:t xml:space="preserve">第三节  行业环境</w:t>
      </w:r>
    </w:p>
    <w:p>
      <w:pPr>
        <w:spacing w:after="150"/>
      </w:pPr>
      <w:r>
        <w:rPr/>
        <w:t xml:space="preserve">一、  特种工程塑料概述</w:t>
      </w:r>
    </w:p>
    <w:p>
      <w:pPr>
        <w:spacing w:after="150"/>
      </w:pPr>
      <w:r>
        <w:rPr/>
        <w:t xml:space="preserve">二、  特种工程塑料产业链条</w:t>
      </w:r>
    </w:p>
    <w:p>
      <w:pPr>
        <w:spacing w:after="150"/>
      </w:pPr>
      <w:r>
        <w:rPr/>
        <w:t xml:space="preserve">三、  特种工程塑料发展现状</w:t>
      </w:r>
    </w:p>
    <w:p>
      <w:pPr>
        <w:spacing w:after="150"/>
      </w:pPr>
      <w:r>
        <w:rPr/>
        <w:t xml:space="preserve">四、  特种工程塑料细分市场</w:t>
      </w:r>
    </w:p>
    <w:p>
      <w:pPr>
        <w:spacing w:after="150"/>
      </w:pPr>
      <w:r>
        <w:rPr/>
        <w:t xml:space="preserve">五、  特种工程塑料依赖进口</w:t>
      </w:r>
    </w:p>
    <w:p>
      <w:pPr>
        <w:spacing w:after="150"/>
      </w:pPr>
      <w:r>
        <w:rPr/>
        <w:t xml:space="preserve">六、  特种工程塑料发展机遇</w:t>
      </w:r>
    </w:p>
    <w:p>
      <w:pPr>
        <w:spacing w:after="150"/>
      </w:pPr>
      <w:r>
        <w:rPr/>
        <w:t xml:space="preserve">七、  特种工程塑料发展趋势</w:t>
      </w:r>
    </w:p>
    <w:p>
      <w:pPr>
        <w:spacing w:after="150"/>
      </w:pPr>
      <w:r>
        <w:rPr/>
        <w:t xml:space="preserve">第四节  技术环境</w:t>
      </w:r>
    </w:p>
    <w:p>
      <w:pPr>
        <w:spacing w:after="150"/>
      </w:pPr>
      <w:r>
        <w:rPr>
          <w:b w:val="1"/>
          <w:bCs w:val="1"/>
        </w:rPr>
        <w:t xml:space="preserve">第三章 2021-2023年国内外lcp市场运行状况</w:t>
      </w:r>
    </w:p>
    <w:p>
      <w:pPr>
        <w:spacing w:after="150"/>
      </w:pPr>
      <w:r>
        <w:rPr/>
        <w:t xml:space="preserve">第一节  2021-2023年全球lcp行业发展分析</w:t>
      </w:r>
    </w:p>
    <w:p>
      <w:pPr>
        <w:spacing w:after="150"/>
      </w:pPr>
      <w:r>
        <w:rPr/>
        <w:t xml:space="preserve">一、  工程塑料总体发展</w:t>
      </w:r>
    </w:p>
    <w:p>
      <w:pPr>
        <w:spacing w:after="150"/>
      </w:pPr>
      <w:r>
        <w:rPr/>
        <w:t xml:space="preserve">二、  lcp行业发展概况</w:t>
      </w:r>
    </w:p>
    <w:p>
      <w:pPr>
        <w:spacing w:after="150"/>
      </w:pPr>
      <w:r>
        <w:rPr/>
        <w:t xml:space="preserve">三、  lcp行业发展历程</w:t>
      </w:r>
    </w:p>
    <w:p>
      <w:pPr>
        <w:spacing w:after="150"/>
      </w:pPr>
      <w:r>
        <w:rPr/>
        <w:t xml:space="preserve">四、  lcp市场供给状况</w:t>
      </w:r>
    </w:p>
    <w:p>
      <w:pPr>
        <w:spacing w:after="150"/>
      </w:pPr>
      <w:r>
        <w:rPr/>
        <w:t xml:space="preserve">五、  lcp市场需求状况</w:t>
      </w:r>
    </w:p>
    <w:p>
      <w:pPr>
        <w:spacing w:after="150"/>
      </w:pPr>
      <w:r>
        <w:rPr/>
        <w:t xml:space="preserve">六、  lcp行业竞争格局</w:t>
      </w:r>
    </w:p>
    <w:p>
      <w:pPr>
        <w:spacing w:after="150"/>
      </w:pPr>
      <w:r>
        <w:rPr/>
        <w:t xml:space="preserve">七、  lcp行业应用领域</w:t>
      </w:r>
    </w:p>
    <w:p>
      <w:pPr>
        <w:spacing w:after="150"/>
      </w:pPr>
      <w:r>
        <w:rPr/>
        <w:t xml:space="preserve">八、  lcp企业发展动态</w:t>
      </w:r>
    </w:p>
    <w:p>
      <w:pPr>
        <w:spacing w:after="150"/>
      </w:pPr>
      <w:r>
        <w:rPr/>
        <w:t xml:space="preserve">第二节  2021-2023年中国lcp市场运行状况</w:t>
      </w:r>
    </w:p>
    <w:p>
      <w:pPr>
        <w:spacing w:after="150"/>
      </w:pPr>
      <w:r>
        <w:rPr/>
        <w:t xml:space="preserve">一、  lcp行业发展历程</w:t>
      </w:r>
    </w:p>
    <w:p>
      <w:pPr>
        <w:spacing w:after="150"/>
      </w:pPr>
      <w:r>
        <w:rPr/>
        <w:t xml:space="preserve">二、  lcp行业供求规模</w:t>
      </w:r>
    </w:p>
    <w:p>
      <w:pPr>
        <w:spacing w:after="150"/>
      </w:pPr>
      <w:r>
        <w:rPr/>
        <w:t xml:space="preserve">三、  lcp行业竞争格局</w:t>
      </w:r>
    </w:p>
    <w:p>
      <w:pPr>
        <w:spacing w:after="150"/>
      </w:pPr>
      <w:r>
        <w:rPr/>
        <w:t xml:space="preserve">四、  lcp企业布局动态</w:t>
      </w:r>
    </w:p>
    <w:p>
      <w:pPr>
        <w:spacing w:after="150"/>
      </w:pPr>
      <w:r>
        <w:rPr/>
        <w:t xml:space="preserve">五、  lcp企业战略合作</w:t>
      </w:r>
    </w:p>
    <w:p>
      <w:pPr>
        <w:spacing w:after="150"/>
      </w:pPr>
      <w:r>
        <w:rPr/>
        <w:t xml:space="preserve">六、  lcp企业在mpi的布局</w:t>
      </w:r>
    </w:p>
    <w:p>
      <w:pPr>
        <w:spacing w:after="150"/>
      </w:pPr>
      <w:r>
        <w:rPr/>
        <w:t xml:space="preserve">第三节  2021-2023年中国tlcp行业发展状况</w:t>
      </w:r>
    </w:p>
    <w:p>
      <w:pPr>
        <w:spacing w:after="150"/>
      </w:pPr>
      <w:r>
        <w:rPr/>
        <w:t xml:space="preserve">一、  tlcp基本概述</w:t>
      </w:r>
    </w:p>
    <w:p>
      <w:pPr>
        <w:spacing w:after="150"/>
      </w:pPr>
      <w:r>
        <w:rPr/>
        <w:t xml:space="preserve">二、  tlcp应用现状</w:t>
      </w:r>
    </w:p>
    <w:p>
      <w:pPr>
        <w:spacing w:after="150"/>
      </w:pPr>
      <w:r>
        <w:rPr/>
        <w:t xml:space="preserve">三、  tlcp产业化发展</w:t>
      </w:r>
    </w:p>
    <w:p>
      <w:pPr>
        <w:spacing w:after="150"/>
      </w:pPr>
      <w:r>
        <w:rPr/>
        <w:t xml:space="preserve">四、  tlcp技术创新点</w:t>
      </w:r>
    </w:p>
    <w:p>
      <w:pPr>
        <w:spacing w:after="150"/>
      </w:pPr>
      <w:r>
        <w:rPr/>
        <w:t xml:space="preserve">第四节  2021-2023年lcp纤维产品发展分析</w:t>
      </w:r>
    </w:p>
    <w:p>
      <w:pPr>
        <w:spacing w:after="150"/>
      </w:pPr>
      <w:r>
        <w:rPr/>
        <w:t xml:space="preserve">一、  lcp纤维发展特点</w:t>
      </w:r>
    </w:p>
    <w:p>
      <w:pPr>
        <w:spacing w:after="150"/>
      </w:pPr>
      <w:r>
        <w:rPr/>
        <w:t xml:space="preserve">二、  lcp纤维应用情况</w:t>
      </w:r>
    </w:p>
    <w:p>
      <w:pPr>
        <w:spacing w:after="150"/>
      </w:pPr>
      <w:r>
        <w:rPr/>
        <w:t xml:space="preserve">三、  lcp纤维竞争格局</w:t>
      </w:r>
    </w:p>
    <w:p>
      <w:pPr>
        <w:spacing w:after="150"/>
      </w:pPr>
      <w:r>
        <w:rPr/>
        <w:t xml:space="preserve">四、  lcp纤维研发动态</w:t>
      </w:r>
    </w:p>
    <w:p>
      <w:pPr>
        <w:spacing w:after="150"/>
      </w:pPr>
      <w:r>
        <w:rPr/>
        <w:t xml:space="preserve">第五节  lcp行业技术专利申请分析</w:t>
      </w:r>
    </w:p>
    <w:p>
      <w:pPr>
        <w:spacing w:after="150"/>
      </w:pPr>
      <w:r>
        <w:rPr/>
        <w:t xml:space="preserve">一、  专利申请现状</w:t>
      </w:r>
    </w:p>
    <w:p>
      <w:pPr>
        <w:spacing w:after="150"/>
      </w:pPr>
      <w:r>
        <w:rPr/>
        <w:t xml:space="preserve">二、  专利申请分布</w:t>
      </w:r>
    </w:p>
    <w:p>
      <w:pPr>
        <w:spacing w:after="150"/>
      </w:pPr>
      <w:r>
        <w:rPr/>
        <w:t xml:space="preserve">三、  专利申请动态</w:t>
      </w:r>
    </w:p>
    <w:p>
      <w:pPr>
        <w:spacing w:after="150"/>
      </w:pPr>
      <w:r>
        <w:rPr/>
        <w:t xml:space="preserve">第六节  中国lcp行业发展问题及对策</w:t>
      </w:r>
    </w:p>
    <w:p>
      <w:pPr>
        <w:spacing w:after="150"/>
      </w:pPr>
      <w:r>
        <w:rPr/>
        <w:t xml:space="preserve">一、  行业发展问题</w:t>
      </w:r>
    </w:p>
    <w:p>
      <w:pPr>
        <w:spacing w:after="150"/>
      </w:pPr>
      <w:r>
        <w:rPr/>
        <w:t xml:space="preserve">二、  行业发展挑战</w:t>
      </w:r>
    </w:p>
    <w:p>
      <w:pPr>
        <w:spacing w:after="150"/>
      </w:pPr>
      <w:r>
        <w:rPr/>
        <w:t xml:space="preserve">三、  行业技术困境</w:t>
      </w:r>
    </w:p>
    <w:p>
      <w:pPr>
        <w:spacing w:after="150"/>
      </w:pPr>
      <w:r>
        <w:rPr/>
        <w:t xml:space="preserve">四、  加工技术策略</w:t>
      </w:r>
    </w:p>
    <w:p>
      <w:pPr>
        <w:spacing w:after="150"/>
      </w:pPr>
      <w:r>
        <w:rPr>
          <w:b w:val="1"/>
          <w:bCs w:val="1"/>
        </w:rPr>
        <w:t xml:space="preserve">第四章 lcp行业产业链发展分析</w:t>
      </w:r>
    </w:p>
    <w:p>
      <w:pPr>
        <w:spacing w:after="150"/>
      </w:pPr>
      <w:r>
        <w:rPr/>
        <w:t xml:space="preserve">第一节  lcp行业产业链综述</w:t>
      </w:r>
    </w:p>
    <w:p>
      <w:pPr>
        <w:spacing w:after="150"/>
      </w:pPr>
      <w:r>
        <w:rPr/>
        <w:t xml:space="preserve">一、  lcp行业产业链图谱</w:t>
      </w:r>
    </w:p>
    <w:p>
      <w:pPr>
        <w:spacing w:after="150"/>
      </w:pPr>
      <w:r>
        <w:rPr/>
        <w:t xml:space="preserve">二、  lcp产业链上游步骤</w:t>
      </w:r>
    </w:p>
    <w:p>
      <w:pPr>
        <w:spacing w:after="150"/>
      </w:pPr>
      <w:r>
        <w:rPr/>
        <w:t xml:space="preserve">三、  lcp产业链上游供应</w:t>
      </w:r>
    </w:p>
    <w:p>
      <w:pPr>
        <w:spacing w:after="150"/>
      </w:pPr>
      <w:r>
        <w:rPr/>
        <w:t xml:space="preserve">第二节  上游lcp树脂发展分析</w:t>
      </w:r>
    </w:p>
    <w:p>
      <w:pPr>
        <w:spacing w:after="150"/>
      </w:pPr>
      <w:r>
        <w:rPr/>
        <w:t xml:space="preserve">一、  全球lcp树脂发展现状</w:t>
      </w:r>
    </w:p>
    <w:p>
      <w:pPr>
        <w:spacing w:after="150"/>
      </w:pPr>
      <w:r>
        <w:rPr/>
        <w:t xml:space="preserve">二、  中国lcp树脂企业产能</w:t>
      </w:r>
    </w:p>
    <w:p>
      <w:pPr>
        <w:spacing w:after="150"/>
      </w:pPr>
      <w:r>
        <w:rPr/>
        <w:t xml:space="preserve">三、  中国lcp树脂布局动态</w:t>
      </w:r>
    </w:p>
    <w:p>
      <w:pPr>
        <w:spacing w:after="150"/>
      </w:pPr>
      <w:r>
        <w:rPr/>
        <w:t xml:space="preserve">四、  中国lcp树脂下游应用</w:t>
      </w:r>
    </w:p>
    <w:p>
      <w:pPr>
        <w:spacing w:after="150"/>
      </w:pPr>
      <w:r>
        <w:rPr/>
        <w:t xml:space="preserve">五、  中国lcp树脂项目动态</w:t>
      </w:r>
    </w:p>
    <w:p>
      <w:pPr>
        <w:spacing w:after="150"/>
      </w:pPr>
      <w:r>
        <w:rPr/>
        <w:t xml:space="preserve">第三节  上游lcp薄膜发展分析</w:t>
      </w:r>
    </w:p>
    <w:p>
      <w:pPr>
        <w:spacing w:after="150"/>
      </w:pPr>
      <w:r>
        <w:rPr/>
        <w:t xml:space="preserve">一、  lcp薄膜发展现状</w:t>
      </w:r>
    </w:p>
    <w:p>
      <w:pPr>
        <w:spacing w:after="150"/>
      </w:pPr>
      <w:r>
        <w:rPr/>
        <w:t xml:space="preserve">二、  lcp薄膜竞争格局</w:t>
      </w:r>
    </w:p>
    <w:p>
      <w:pPr>
        <w:spacing w:after="150"/>
      </w:pPr>
      <w:r>
        <w:rPr/>
        <w:t xml:space="preserve">三、  lcp薄膜技术壁垒</w:t>
      </w:r>
    </w:p>
    <w:p>
      <w:pPr>
        <w:spacing w:after="150"/>
      </w:pPr>
      <w:r>
        <w:rPr/>
        <w:t xml:space="preserve">四、  lcp薄膜项目动态</w:t>
      </w:r>
    </w:p>
    <w:p>
      <w:pPr>
        <w:spacing w:after="150"/>
      </w:pPr>
      <w:r>
        <w:rPr/>
        <w:t xml:space="preserve">五、  国外薄膜企业案例</w:t>
      </w:r>
    </w:p>
    <w:p>
      <w:pPr>
        <w:spacing w:after="150"/>
      </w:pPr>
      <w:r>
        <w:rPr/>
        <w:t xml:space="preserve">第四节  上游lcp fccl发展分析</w:t>
      </w:r>
    </w:p>
    <w:p>
      <w:pPr>
        <w:spacing w:after="150"/>
      </w:pPr>
      <w:r>
        <w:rPr/>
        <w:t xml:space="preserve">一、  fccl基本概述</w:t>
      </w:r>
    </w:p>
    <w:p>
      <w:pPr>
        <w:spacing w:after="150"/>
      </w:pPr>
      <w:r>
        <w:rPr/>
        <w:t xml:space="preserve">二、  fccl生产现状</w:t>
      </w:r>
    </w:p>
    <w:p>
      <w:pPr>
        <w:spacing w:after="150"/>
      </w:pPr>
      <w:r>
        <w:rPr/>
        <w:t xml:space="preserve">三、  fccl市场规模</w:t>
      </w:r>
    </w:p>
    <w:p>
      <w:pPr>
        <w:spacing w:after="150"/>
      </w:pPr>
      <w:r>
        <w:rPr/>
        <w:t xml:space="preserve">四、  fccl产能利用</w:t>
      </w:r>
    </w:p>
    <w:p>
      <w:pPr>
        <w:spacing w:after="150"/>
      </w:pPr>
      <w:r>
        <w:rPr/>
        <w:t xml:space="preserve">五、  lcp fccl竞争格局</w:t>
      </w:r>
    </w:p>
    <w:p>
      <w:pPr>
        <w:spacing w:after="150"/>
      </w:pPr>
      <w:r>
        <w:rPr/>
        <w:t xml:space="preserve">第五节  中游lcp软板发展分析</w:t>
      </w:r>
    </w:p>
    <w:p>
      <w:pPr>
        <w:spacing w:after="150"/>
      </w:pPr>
      <w:r>
        <w:rPr/>
        <w:t xml:space="preserve">一、  lcp软板技术壁垒</w:t>
      </w:r>
    </w:p>
    <w:p>
      <w:pPr>
        <w:spacing w:after="150"/>
      </w:pPr>
      <w:r>
        <w:rPr/>
        <w:t xml:space="preserve">二、  lcp软板成本构成</w:t>
      </w:r>
    </w:p>
    <w:p>
      <w:pPr>
        <w:spacing w:after="150"/>
      </w:pPr>
      <w:r>
        <w:rPr/>
        <w:t xml:space="preserve">三、  lcp软板竞争格局</w:t>
      </w:r>
    </w:p>
    <w:p>
      <w:pPr>
        <w:spacing w:after="150"/>
      </w:pPr>
      <w:r>
        <w:rPr/>
        <w:t xml:space="preserve">四、  lcp软板应用回顾</w:t>
      </w:r>
    </w:p>
    <w:p>
      <w:pPr>
        <w:spacing w:after="150"/>
      </w:pPr>
      <w:r>
        <w:rPr/>
        <w:t xml:space="preserve">第六节  lcp行业下游应用分析</w:t>
      </w:r>
    </w:p>
    <w:p>
      <w:pPr>
        <w:spacing w:after="150"/>
      </w:pPr>
      <w:r>
        <w:rPr/>
        <w:t xml:space="preserve">一、  lcp下游应用现状</w:t>
      </w:r>
    </w:p>
    <w:p>
      <w:pPr>
        <w:spacing w:after="150"/>
      </w:pPr>
      <w:r>
        <w:rPr/>
        <w:t xml:space="preserve">二、  手机端应用分析</w:t>
      </w:r>
    </w:p>
    <w:p>
      <w:pPr>
        <w:spacing w:after="150"/>
      </w:pPr>
      <w:r>
        <w:rPr/>
        <w:t xml:space="preserve">三、  基站端应用分析</w:t>
      </w:r>
    </w:p>
    <w:p>
      <w:pPr>
        <w:spacing w:after="150"/>
      </w:pPr>
      <w:r>
        <w:rPr/>
        <w:t xml:space="preserve">四、  汽车行业应用分析</w:t>
      </w:r>
    </w:p>
    <w:p>
      <w:pPr>
        <w:spacing w:after="150"/>
      </w:pPr>
      <w:r>
        <w:rPr/>
        <w:t xml:space="preserve">五、  医疗设备应用分析</w:t>
      </w:r>
    </w:p>
    <w:p>
      <w:pPr>
        <w:spacing w:after="150"/>
      </w:pPr>
      <w:r>
        <w:rPr/>
        <w:t xml:space="preserve">六、  航天航空应用分析</w:t>
      </w:r>
    </w:p>
    <w:p>
      <w:pPr>
        <w:spacing w:after="150"/>
      </w:pPr>
      <w:r>
        <w:rPr/>
        <w:t xml:space="preserve">七、  smt连接器应用分析</w:t>
      </w:r>
    </w:p>
    <w:p>
      <w:pPr>
        <w:spacing w:after="150"/>
      </w:pPr>
      <w:r>
        <w:rPr>
          <w:b w:val="1"/>
          <w:bCs w:val="1"/>
        </w:rPr>
        <w:t xml:space="preserve">第五章 lcp材料在手机天线的应用分析</w:t>
      </w:r>
    </w:p>
    <w:p>
      <w:pPr>
        <w:spacing w:after="150"/>
      </w:pPr>
      <w:r>
        <w:rPr/>
        <w:t xml:space="preserve">第一节  2021-2023年中国手机天线市场发展综况</w:t>
      </w:r>
    </w:p>
    <w:p>
      <w:pPr>
        <w:spacing w:after="150"/>
      </w:pPr>
      <w:r>
        <w:rPr/>
        <w:t xml:space="preserve">一、  手机天线基本概述</w:t>
      </w:r>
    </w:p>
    <w:p>
      <w:pPr>
        <w:spacing w:after="150"/>
      </w:pPr>
      <w:r>
        <w:rPr/>
        <w:t xml:space="preserve">二、  手机天线技术工艺</w:t>
      </w:r>
    </w:p>
    <w:p>
      <w:pPr>
        <w:spacing w:after="150"/>
      </w:pPr>
      <w:r>
        <w:rPr/>
        <w:t xml:space="preserve">三、  手机天线产业链条</w:t>
      </w:r>
    </w:p>
    <w:p>
      <w:pPr>
        <w:spacing w:after="150"/>
      </w:pPr>
      <w:r>
        <w:rPr/>
        <w:t xml:space="preserve">四、  手机天线市场规模</w:t>
      </w:r>
    </w:p>
    <w:p>
      <w:pPr>
        <w:spacing w:after="150"/>
      </w:pPr>
      <w:r>
        <w:rPr/>
        <w:t xml:space="preserve">五、  手机天线竞争格局</w:t>
      </w:r>
    </w:p>
    <w:p>
      <w:pPr>
        <w:spacing w:after="150"/>
      </w:pPr>
      <w:r>
        <w:rPr/>
        <w:t xml:space="preserve">六、  手机天线发展趋势</w:t>
      </w:r>
    </w:p>
    <w:p>
      <w:pPr>
        <w:spacing w:after="150"/>
      </w:pPr>
      <w:r>
        <w:rPr/>
        <w:t xml:space="preserve">第二节  5g时代下手机天线产业发展驱动因素</w:t>
      </w:r>
    </w:p>
    <w:p>
      <w:pPr>
        <w:spacing w:after="150"/>
      </w:pPr>
      <w:r>
        <w:rPr/>
        <w:t xml:space="preserve">一、  sub-6g和毫米波段并行发展</w:t>
      </w:r>
    </w:p>
    <w:p>
      <w:pPr>
        <w:spacing w:after="150"/>
      </w:pPr>
      <w:r>
        <w:rPr/>
        <w:t xml:space="preserve">二、  手机总体天线数量大幅度提升</w:t>
      </w:r>
    </w:p>
    <w:p>
      <w:pPr>
        <w:spacing w:after="150"/>
      </w:pPr>
      <w:r>
        <w:rPr/>
        <w:t xml:space="preserve">三、  手机连接器需求持续增长</w:t>
      </w:r>
    </w:p>
    <w:p>
      <w:pPr>
        <w:spacing w:after="150"/>
      </w:pPr>
      <w:r>
        <w:rPr/>
        <w:t xml:space="preserve">四、  射频传输集成方案成为趋势</w:t>
      </w:r>
    </w:p>
    <w:p>
      <w:pPr>
        <w:spacing w:after="150"/>
      </w:pPr>
      <w:r>
        <w:rPr/>
        <w:t xml:space="preserve">第三节  lcp材料在5g手机天线的应用状况</w:t>
      </w:r>
    </w:p>
    <w:p>
      <w:pPr>
        <w:spacing w:after="150"/>
      </w:pPr>
      <w:r>
        <w:rPr/>
        <w:t xml:space="preserve">一、  5g高频信号传输带动手机天线发展</w:t>
      </w:r>
    </w:p>
    <w:p>
      <w:pPr>
        <w:spacing w:after="150"/>
      </w:pPr>
      <w:r>
        <w:rPr/>
        <w:t xml:space="preserve">二、  lcp天线在5g手机天线的应用优势</w:t>
      </w:r>
    </w:p>
    <w:p>
      <w:pPr>
        <w:spacing w:after="150"/>
      </w:pPr>
      <w:r>
        <w:rPr/>
        <w:t xml:space="preserve">三、  lcp天线在5g手机天线的应用规模</w:t>
      </w:r>
    </w:p>
    <w:p>
      <w:pPr>
        <w:spacing w:after="150"/>
      </w:pPr>
      <w:r>
        <w:rPr/>
        <w:t xml:space="preserve">四、  lcp在5g手机天线的应用竞争态势</w:t>
      </w:r>
    </w:p>
    <w:p>
      <w:pPr>
        <w:spacing w:after="150"/>
      </w:pPr>
      <w:r>
        <w:rPr/>
        <w:t xml:space="preserve">五、  lcp天线在5g手机天线的应用前景</w:t>
      </w:r>
    </w:p>
    <w:p>
      <w:pPr>
        <w:spacing w:after="150"/>
      </w:pPr>
      <w:r>
        <w:rPr/>
        <w:t xml:space="preserve">第四节  lcp材料在5g手机天线的企业布局</w:t>
      </w:r>
    </w:p>
    <w:p>
      <w:pPr>
        <w:spacing w:after="150"/>
      </w:pPr>
      <w:r>
        <w:rPr/>
        <w:t xml:space="preserve">一、  华为</w:t>
      </w:r>
    </w:p>
    <w:p>
      <w:pPr>
        <w:spacing w:after="150"/>
      </w:pPr>
      <w:r>
        <w:rPr/>
        <w:t xml:space="preserve">二、  苹果</w:t>
      </w:r>
    </w:p>
    <w:p>
      <w:pPr>
        <w:spacing w:after="150"/>
      </w:pPr>
      <w:r>
        <w:rPr/>
        <w:t xml:space="preserve">三、  信维通信</w:t>
      </w:r>
    </w:p>
    <w:p>
      <w:pPr>
        <w:spacing w:after="150"/>
      </w:pPr>
      <w:r>
        <w:rPr/>
        <w:t xml:space="preserve">四、  立讯精密</w:t>
      </w:r>
    </w:p>
    <w:p>
      <w:pPr>
        <w:spacing w:after="150"/>
      </w:pPr>
      <w:r>
        <w:rPr>
          <w:b w:val="1"/>
          <w:bCs w:val="1"/>
        </w:rPr>
        <w:t xml:space="preserve">第六章 2021-2023年其他特种工程塑料发展分析</w:t>
      </w:r>
    </w:p>
    <w:p>
      <w:pPr>
        <w:spacing w:after="150"/>
      </w:pPr>
      <w:r>
        <w:rPr/>
        <w:t xml:space="preserve">第一节  聚醚醚酮</w:t>
      </w:r>
    </w:p>
    <w:p>
      <w:pPr>
        <w:spacing w:after="150"/>
      </w:pPr>
      <w:r>
        <w:rPr/>
        <w:t xml:space="preserve">一、  行业基本概述</w:t>
      </w:r>
    </w:p>
    <w:p>
      <w:pPr>
        <w:spacing w:after="150"/>
      </w:pPr>
      <w:r>
        <w:rPr/>
        <w:t xml:space="preserve">二、  行业产业链条</w:t>
      </w:r>
    </w:p>
    <w:p>
      <w:pPr>
        <w:spacing w:after="150"/>
      </w:pPr>
      <w:r>
        <w:rPr/>
        <w:t xml:space="preserve">三、  行业发展历程</w:t>
      </w:r>
    </w:p>
    <w:p>
      <w:pPr>
        <w:spacing w:after="150"/>
      </w:pPr>
      <w:r>
        <w:rPr/>
        <w:t xml:space="preserve">四、  市场消费规模</w:t>
      </w:r>
    </w:p>
    <w:p>
      <w:pPr>
        <w:spacing w:after="150"/>
      </w:pPr>
      <w:r>
        <w:rPr/>
        <w:t xml:space="preserve">五、  市场产能分布</w:t>
      </w:r>
    </w:p>
    <w:p>
      <w:pPr>
        <w:spacing w:after="150"/>
      </w:pPr>
      <w:r>
        <w:rPr/>
        <w:t xml:space="preserve">六、  行业竞争格局</w:t>
      </w:r>
    </w:p>
    <w:p>
      <w:pPr>
        <w:spacing w:after="150"/>
      </w:pPr>
      <w:r>
        <w:rPr/>
        <w:t xml:space="preserve">七、  行业应用领域</w:t>
      </w:r>
    </w:p>
    <w:p>
      <w:pPr>
        <w:spacing w:after="150"/>
      </w:pPr>
      <w:r>
        <w:rPr/>
        <w:t xml:space="preserve">八、  行业发展机遇</w:t>
      </w:r>
    </w:p>
    <w:p>
      <w:pPr>
        <w:spacing w:after="150"/>
      </w:pPr>
      <w:r>
        <w:rPr/>
        <w:t xml:space="preserve">九、  行业发展前景</w:t>
      </w:r>
    </w:p>
    <w:p>
      <w:pPr>
        <w:spacing w:after="150"/>
      </w:pPr>
      <w:r>
        <w:rPr/>
        <w:t xml:space="preserve">第二节  聚苯硫醚</w:t>
      </w:r>
    </w:p>
    <w:p>
      <w:pPr>
        <w:spacing w:after="150"/>
      </w:pPr>
      <w:r>
        <w:rPr/>
        <w:t xml:space="preserve">一、  行业基本概述</w:t>
      </w:r>
    </w:p>
    <w:p>
      <w:pPr>
        <w:spacing w:after="150"/>
      </w:pPr>
      <w:r>
        <w:rPr/>
        <w:t xml:space="preserve">二、  行业产业链条</w:t>
      </w:r>
    </w:p>
    <w:p>
      <w:pPr>
        <w:spacing w:after="150"/>
      </w:pPr>
      <w:r>
        <w:rPr/>
        <w:t xml:space="preserve">三、  行业发展阶段</w:t>
      </w:r>
    </w:p>
    <w:p>
      <w:pPr>
        <w:spacing w:after="150"/>
      </w:pPr>
      <w:r>
        <w:rPr/>
        <w:t xml:space="preserve">四、  市场发展规模</w:t>
      </w:r>
    </w:p>
    <w:p>
      <w:pPr>
        <w:spacing w:after="150"/>
      </w:pPr>
      <w:r>
        <w:rPr/>
        <w:t xml:space="preserve">五、  行业生产规模</w:t>
      </w:r>
    </w:p>
    <w:p>
      <w:pPr>
        <w:spacing w:after="150"/>
      </w:pPr>
      <w:r>
        <w:rPr/>
        <w:t xml:space="preserve">六、  市场需求情况</w:t>
      </w:r>
    </w:p>
    <w:p>
      <w:pPr>
        <w:spacing w:after="150"/>
      </w:pPr>
      <w:r>
        <w:rPr/>
        <w:t xml:space="preserve">七、  市场竞争格局</w:t>
      </w:r>
    </w:p>
    <w:p>
      <w:pPr>
        <w:spacing w:after="150"/>
      </w:pPr>
      <w:r>
        <w:rPr/>
        <w:t xml:space="preserve">八、  行业发展建议</w:t>
      </w:r>
    </w:p>
    <w:p>
      <w:pPr>
        <w:spacing w:after="150"/>
      </w:pPr>
      <w:r>
        <w:rPr/>
        <w:t xml:space="preserve">第三节  聚砜</w:t>
      </w:r>
    </w:p>
    <w:p>
      <w:pPr>
        <w:spacing w:after="150"/>
      </w:pPr>
      <w:r>
        <w:rPr/>
        <w:t xml:space="preserve">一、  行业基本概述</w:t>
      </w:r>
    </w:p>
    <w:p>
      <w:pPr>
        <w:spacing w:after="150"/>
      </w:pPr>
      <w:r>
        <w:rPr/>
        <w:t xml:space="preserve">二、  行业基本特性</w:t>
      </w:r>
    </w:p>
    <w:p>
      <w:pPr>
        <w:spacing w:after="150"/>
      </w:pPr>
      <w:r>
        <w:rPr/>
        <w:t xml:space="preserve">三、  聚砜制备工艺</w:t>
      </w:r>
    </w:p>
    <w:p>
      <w:pPr>
        <w:spacing w:after="150"/>
      </w:pPr>
      <w:r>
        <w:rPr/>
        <w:t xml:space="preserve">四、  行业发展历程</w:t>
      </w:r>
    </w:p>
    <w:p>
      <w:pPr>
        <w:spacing w:after="150"/>
      </w:pPr>
      <w:r>
        <w:rPr/>
        <w:t xml:space="preserve">五、  市场供给规模</w:t>
      </w:r>
    </w:p>
    <w:p>
      <w:pPr>
        <w:spacing w:after="150"/>
      </w:pPr>
      <w:r>
        <w:rPr/>
        <w:t xml:space="preserve">六、  行业产能分布</w:t>
      </w:r>
    </w:p>
    <w:p>
      <w:pPr>
        <w:spacing w:after="150"/>
      </w:pPr>
      <w:r>
        <w:rPr/>
        <w:t xml:space="preserve">七、  行业应用领域</w:t>
      </w:r>
    </w:p>
    <w:p>
      <w:pPr>
        <w:spacing w:after="150"/>
      </w:pPr>
      <w:r>
        <w:rPr/>
        <w:t xml:space="preserve">八、  企业布局动态</w:t>
      </w:r>
    </w:p>
    <w:p>
      <w:pPr>
        <w:spacing w:after="150"/>
      </w:pPr>
      <w:r>
        <w:rPr/>
        <w:t xml:space="preserve">第四节  聚酰亚胺</w:t>
      </w:r>
    </w:p>
    <w:p>
      <w:pPr>
        <w:spacing w:after="150"/>
      </w:pPr>
      <w:r>
        <w:rPr/>
        <w:t xml:space="preserve">一、  行业基本概述</w:t>
      </w:r>
    </w:p>
    <w:p>
      <w:pPr>
        <w:spacing w:after="150"/>
      </w:pPr>
      <w:r>
        <w:rPr/>
        <w:t xml:space="preserve">二、  行业基本特性</w:t>
      </w:r>
    </w:p>
    <w:p>
      <w:pPr>
        <w:spacing w:after="150"/>
      </w:pPr>
      <w:r>
        <w:rPr/>
        <w:t xml:space="preserve">三、  行业政策环境</w:t>
      </w:r>
    </w:p>
    <w:p>
      <w:pPr>
        <w:spacing w:after="150"/>
      </w:pPr>
      <w:r>
        <w:rPr/>
        <w:t xml:space="preserve">四、  行业产能规模</w:t>
      </w:r>
    </w:p>
    <w:p>
      <w:pPr>
        <w:spacing w:after="150"/>
      </w:pPr>
      <w:r>
        <w:rPr/>
        <w:t xml:space="preserve">五、  企业竞争格局</w:t>
      </w:r>
    </w:p>
    <w:p>
      <w:pPr>
        <w:spacing w:after="150"/>
      </w:pPr>
      <w:r>
        <w:rPr/>
        <w:t xml:space="preserve">六、  行业价格分析</w:t>
      </w:r>
    </w:p>
    <w:p>
      <w:pPr>
        <w:spacing w:after="150"/>
      </w:pPr>
      <w:r>
        <w:rPr/>
        <w:t xml:space="preserve">七、  技术专利申请</w:t>
      </w:r>
    </w:p>
    <w:p>
      <w:pPr>
        <w:spacing w:after="150"/>
      </w:pPr>
      <w:r>
        <w:rPr/>
        <w:t xml:space="preserve">八、  行业投资热点</w:t>
      </w:r>
    </w:p>
    <w:p>
      <w:pPr>
        <w:spacing w:after="150"/>
      </w:pPr>
      <w:r>
        <w:rPr/>
        <w:t xml:space="preserve">第五节  聚芳酯</w:t>
      </w:r>
    </w:p>
    <w:p>
      <w:pPr>
        <w:spacing w:after="150"/>
      </w:pPr>
      <w:r>
        <w:rPr/>
        <w:t xml:space="preserve">第六节  聚四氟乙烯</w:t>
      </w:r>
    </w:p>
    <w:p>
      <w:pPr>
        <w:spacing w:after="150"/>
      </w:pPr>
      <w:r>
        <w:rPr/>
        <w:t xml:space="preserve">第七节  聚偏氟乙烯</w:t>
      </w:r>
    </w:p>
    <w:p>
      <w:pPr>
        <w:spacing w:after="150"/>
      </w:pPr>
      <w:r>
        <w:rPr>
          <w:b w:val="1"/>
          <w:bCs w:val="1"/>
        </w:rPr>
        <w:t xml:space="preserve">第七章 国外lcp行业重点企业经营情况</w:t>
      </w:r>
    </w:p>
    <w:p>
      <w:pPr>
        <w:spacing w:after="150"/>
      </w:pPr>
      <w:r>
        <w:rPr/>
        <w:t xml:space="preserve">第一节  塞拉尼斯公司</w:t>
      </w:r>
    </w:p>
    <w:p>
      <w:pPr>
        <w:spacing w:after="150"/>
      </w:pPr>
      <w:r>
        <w:rPr/>
        <w:t xml:space="preserve">第二节  日本住友化学株式会社</w:t>
      </w:r>
    </w:p>
    <w:p>
      <w:pPr>
        <w:spacing w:after="150"/>
      </w:pPr>
      <w:r>
        <w:rPr/>
        <w:t xml:space="preserve">第三节  日本宝理塑料株式会社</w:t>
      </w:r>
    </w:p>
    <w:p>
      <w:pPr>
        <w:spacing w:after="150"/>
      </w:pPr>
      <w:r>
        <w:rPr/>
        <w:t xml:space="preserve">第四节  日本上野制药株式会社</w:t>
      </w:r>
    </w:p>
    <w:p>
      <w:pPr>
        <w:spacing w:after="150"/>
      </w:pPr>
      <w:r>
        <w:rPr>
          <w:b w:val="1"/>
          <w:bCs w:val="1"/>
        </w:rPr>
        <w:t xml:space="preserve">第八章 国内lcp行业重点企业经营情况</w:t>
      </w:r>
    </w:p>
    <w:p>
      <w:pPr>
        <w:spacing w:after="150"/>
      </w:pPr>
      <w:r>
        <w:rPr/>
        <w:t xml:space="preserve">第一节  沃特股份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企业lcp产能</w:t>
      </w:r>
    </w:p>
    <w:p>
      <w:pPr>
        <w:spacing w:after="150"/>
      </w:pPr>
      <w:r>
        <w:rPr/>
        <w:t xml:space="preserve">三、  企业发展成果</w:t>
      </w:r>
    </w:p>
    <w:p>
      <w:pPr>
        <w:spacing w:after="150"/>
      </w:pPr>
      <w:r>
        <w:rPr/>
        <w:t xml:space="preserve">四、  企业经营现状</w:t>
      </w:r>
    </w:p>
    <w:p>
      <w:pPr>
        <w:spacing w:after="150"/>
      </w:pPr>
      <w:r>
        <w:rPr/>
        <w:t xml:space="preserve">五、  企业技术研发</w:t>
      </w:r>
    </w:p>
    <w:p>
      <w:pPr>
        <w:spacing w:after="150"/>
      </w:pPr>
      <w:r>
        <w:rPr/>
        <w:t xml:space="preserve">六、  项目建设进展</w:t>
      </w:r>
    </w:p>
    <w:p>
      <w:pPr>
        <w:spacing w:after="150"/>
      </w:pPr>
      <w:r>
        <w:rPr/>
        <w:t xml:space="preserve">第二节  金发科技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企业lcp产能</w:t>
      </w:r>
    </w:p>
    <w:p>
      <w:pPr>
        <w:spacing w:after="150"/>
      </w:pPr>
      <w:r>
        <w:rPr/>
        <w:t xml:space="preserve">三、  企业lcp产品</w:t>
      </w:r>
    </w:p>
    <w:p>
      <w:pPr>
        <w:spacing w:after="150"/>
      </w:pPr>
      <w:r>
        <w:rPr/>
        <w:t xml:space="preserve">四、  企业发展成果</w:t>
      </w:r>
    </w:p>
    <w:p>
      <w:pPr>
        <w:spacing w:after="150"/>
      </w:pPr>
      <w:r>
        <w:rPr/>
        <w:t xml:space="preserve">五、  企业经营现状</w:t>
      </w:r>
    </w:p>
    <w:p>
      <w:pPr>
        <w:spacing w:after="150"/>
      </w:pPr>
      <w:r>
        <w:rPr/>
        <w:t xml:space="preserve">第三节  普利特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企业主要产品</w:t>
      </w:r>
    </w:p>
    <w:p>
      <w:pPr>
        <w:spacing w:after="150"/>
      </w:pPr>
      <w:r>
        <w:rPr/>
        <w:t xml:space="preserve">三、  公司lcp树脂</w:t>
      </w:r>
    </w:p>
    <w:p>
      <w:pPr>
        <w:spacing w:after="150"/>
      </w:pPr>
      <w:r>
        <w:rPr/>
        <w:t xml:space="preserve">四、  企业经营现状</w:t>
      </w:r>
    </w:p>
    <w:p>
      <w:pPr>
        <w:spacing w:after="150"/>
      </w:pPr>
      <w:r>
        <w:rPr/>
        <w:t xml:space="preserve">五、  企业重组动态</w:t>
      </w:r>
    </w:p>
    <w:p>
      <w:pPr>
        <w:spacing w:after="150"/>
      </w:pPr>
      <w:r>
        <w:rPr/>
        <w:t xml:space="preserve">第四节  聚嘉新材料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企业主要产品</w:t>
      </w:r>
    </w:p>
    <w:p>
      <w:pPr>
        <w:spacing w:after="150"/>
      </w:pPr>
      <w:r>
        <w:rPr/>
        <w:t xml:space="preserve">三、  企业lcp产能</w:t>
      </w:r>
    </w:p>
    <w:p>
      <w:pPr>
        <w:spacing w:after="150"/>
      </w:pPr>
      <w:r>
        <w:rPr/>
        <w:t xml:space="preserve">四、  企业技术研发</w:t>
      </w:r>
    </w:p>
    <w:p>
      <w:pPr>
        <w:spacing w:after="150"/>
      </w:pPr>
      <w:r>
        <w:rPr/>
        <w:t xml:space="preserve">五、  企业融资动态</w:t>
      </w:r>
    </w:p>
    <w:p>
      <w:pPr>
        <w:spacing w:after="150"/>
      </w:pPr>
      <w:r>
        <w:rPr/>
        <w:t xml:space="preserve">第五节  信维通信</w:t>
      </w:r>
    </w:p>
    <w:p>
      <w:pPr>
        <w:spacing w:after="150"/>
      </w:pPr>
      <w:r>
        <w:rPr/>
        <w:t xml:space="preserve">一、  企业发展历程</w:t>
      </w:r>
    </w:p>
    <w:p>
      <w:pPr>
        <w:spacing w:after="150"/>
      </w:pPr>
      <w:r>
        <w:rPr/>
        <w:t xml:space="preserve">二、  企业主要产品</w:t>
      </w:r>
    </w:p>
    <w:p>
      <w:pPr>
        <w:spacing w:after="150"/>
      </w:pPr>
      <w:r>
        <w:rPr/>
        <w:t xml:space="preserve">三、  企业发展成果</w:t>
      </w:r>
    </w:p>
    <w:p>
      <w:pPr>
        <w:spacing w:after="150"/>
      </w:pPr>
      <w:r>
        <w:rPr/>
        <w:t xml:space="preserve">四、  企业经营现状</w:t>
      </w:r>
    </w:p>
    <w:p>
      <w:pPr>
        <w:spacing w:after="150"/>
      </w:pPr>
      <w:r>
        <w:rPr/>
        <w:t xml:space="preserve">五、  企业技术专利</w:t>
      </w:r>
    </w:p>
    <w:p>
      <w:pPr>
        <w:spacing w:after="150"/>
      </w:pPr>
      <w:r>
        <w:rPr>
          <w:b w:val="1"/>
          <w:bCs w:val="1"/>
        </w:rPr>
        <w:t xml:space="preserve">第九章 中国lcp行业投资状况及项目案例深度解析</w:t>
      </w:r>
    </w:p>
    <w:p>
      <w:pPr>
        <w:spacing w:after="150"/>
      </w:pPr>
      <w:r>
        <w:rPr/>
        <w:t xml:space="preserve">第一节  2021-2023年中国lcp行业投资分析</w:t>
      </w:r>
    </w:p>
    <w:p>
      <w:pPr>
        <w:spacing w:after="150"/>
      </w:pPr>
      <w:r>
        <w:rPr/>
        <w:t xml:space="preserve">一、  lcp投资动态</w:t>
      </w:r>
    </w:p>
    <w:p>
      <w:pPr>
        <w:spacing w:after="150"/>
      </w:pPr>
      <w:r>
        <w:rPr/>
        <w:t xml:space="preserve">二、  lcp投资风险</w:t>
      </w:r>
    </w:p>
    <w:p>
      <w:pPr>
        <w:spacing w:after="150"/>
      </w:pPr>
      <w:r>
        <w:rPr/>
        <w:t xml:space="preserve">三、  lcp投资壁垒</w:t>
      </w:r>
    </w:p>
    <w:p>
      <w:pPr>
        <w:spacing w:after="150"/>
      </w:pPr>
      <w:r>
        <w:rPr/>
        <w:t xml:space="preserve">四、  lcp投资前景</w:t>
      </w:r>
    </w:p>
    <w:p>
      <w:pPr>
        <w:spacing w:after="150"/>
      </w:pPr>
      <w:r>
        <w:rPr/>
        <w:t xml:space="preserve">第二节  沃特股份lcp树脂材料项目</w:t>
      </w:r>
    </w:p>
    <w:p>
      <w:pPr>
        <w:spacing w:after="150"/>
      </w:pPr>
      <w:r>
        <w:rPr/>
        <w:t xml:space="preserve">一、  项目基本情况</w:t>
      </w:r>
    </w:p>
    <w:p>
      <w:pPr>
        <w:spacing w:after="150"/>
      </w:pPr>
      <w:r>
        <w:rPr/>
        <w:t xml:space="preserve">二、  项目主要内容</w:t>
      </w:r>
    </w:p>
    <w:p>
      <w:pPr>
        <w:spacing w:after="150"/>
      </w:pPr>
      <w:r>
        <w:rPr/>
        <w:t xml:space="preserve">三、  项目投资影响</w:t>
      </w:r>
    </w:p>
    <w:p>
      <w:pPr>
        <w:spacing w:after="150"/>
      </w:pPr>
      <w:r>
        <w:rPr/>
        <w:t xml:space="preserve">四、  项目投资风险</w:t>
      </w:r>
    </w:p>
    <w:p>
      <w:pPr>
        <w:spacing w:after="150"/>
      </w:pPr>
      <w:r>
        <w:rPr/>
        <w:t xml:space="preserve">第三节  信维通信5g天线及天线组件项目</w:t>
      </w:r>
    </w:p>
    <w:p>
      <w:pPr>
        <w:spacing w:after="150"/>
      </w:pPr>
      <w:r>
        <w:rPr/>
        <w:t xml:space="preserve">一、  项目建设内容</w:t>
      </w:r>
    </w:p>
    <w:p>
      <w:pPr>
        <w:spacing w:after="150"/>
      </w:pPr>
      <w:r>
        <w:rPr/>
        <w:t xml:space="preserve">二、  项目投资价值</w:t>
      </w:r>
    </w:p>
    <w:p>
      <w:pPr>
        <w:spacing w:after="150"/>
      </w:pPr>
      <w:r>
        <w:rPr/>
        <w:t xml:space="preserve">三、  项目投资进展</w:t>
      </w:r>
    </w:p>
    <w:p>
      <w:pPr>
        <w:spacing w:after="150"/>
      </w:pPr>
      <w:r>
        <w:rPr/>
        <w:t xml:space="preserve">四、  项目经济效益</w:t>
      </w:r>
    </w:p>
    <w:p>
      <w:pPr>
        <w:spacing w:after="150"/>
      </w:pPr>
      <w:r>
        <w:rPr/>
        <w:t xml:space="preserve">五、  项目审核进展</w:t>
      </w:r>
    </w:p>
    <w:p>
      <w:pPr>
        <w:spacing w:after="150"/>
      </w:pPr>
      <w:r>
        <w:rPr>
          <w:b w:val="1"/>
          <w:bCs w:val="1"/>
        </w:rPr>
        <w:t xml:space="preserve">第十章 2024-2029年中国lcp行业发展趋势及前景预测</w:t>
      </w:r>
    </w:p>
    <w:p>
      <w:pPr>
        <w:spacing w:after="150"/>
      </w:pPr>
      <w:r>
        <w:rPr/>
        <w:t xml:space="preserve">第一节  中国lcp行业发展前景及趋势</w:t>
      </w:r>
    </w:p>
    <w:p>
      <w:pPr>
        <w:spacing w:after="150"/>
      </w:pPr>
      <w:r>
        <w:rPr/>
        <w:t xml:space="preserve">一、  lcp行业未来市场空间</w:t>
      </w:r>
    </w:p>
    <w:p>
      <w:pPr>
        <w:spacing w:after="150"/>
      </w:pPr>
      <w:r>
        <w:rPr/>
        <w:t xml:space="preserve">二、  lcp行业未来发展方向</w:t>
      </w:r>
    </w:p>
    <w:p>
      <w:pPr>
        <w:spacing w:after="150"/>
      </w:pPr>
      <w:r>
        <w:rPr/>
        <w:t xml:space="preserve">三、  lcp加工工艺发展方向</w:t>
      </w:r>
    </w:p>
    <w:p>
      <w:pPr>
        <w:spacing w:after="150"/>
      </w:pPr>
      <w:r>
        <w:rPr/>
        <w:t xml:space="preserve">第二节  2024-2029年中国lcp行业预测分析</w:t>
      </w:r>
    </w:p>
    <w:p>
      <w:pPr>
        <w:spacing w:after="150"/>
      </w:pPr>
      <w:r>
        <w:rPr/>
        <w:t xml:space="preserve">一、  2024-2029年中国lcp行业影响因素分析</w:t>
      </w:r>
    </w:p>
    <w:p>
      <w:pPr>
        <w:spacing w:after="150"/>
      </w:pPr>
      <w:r>
        <w:rPr/>
        <w:t xml:space="preserve">二、  2024-2029年中国lcp材料需求规模预测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图表：2021-2023年中国lcp资产规模分析</w:t>
      </w:r>
    </w:p>
    <w:p>
      <w:pPr>
        <w:spacing w:after="150"/>
      </w:pPr>
      <w:r>
        <w:rPr/>
        <w:t xml:space="preserve">图表：2022-2023年中国lcp行业供给情况</w:t>
      </w:r>
    </w:p>
    <w:p>
      <w:pPr>
        <w:spacing w:after="150"/>
      </w:pPr>
      <w:r>
        <w:rPr/>
        <w:t xml:space="preserve">图表：2022-2023年中国lcp行业市场规模</w:t>
      </w:r>
    </w:p>
    <w:p>
      <w:pPr>
        <w:spacing w:after="150"/>
      </w:pPr>
      <w:r>
        <w:rPr/>
        <w:t xml:space="preserve">图表：2023年中国lcp行业负债规模分析</w:t>
      </w:r>
    </w:p>
    <w:p>
      <w:pPr>
        <w:spacing w:after="150"/>
      </w:pPr>
      <w:r>
        <w:rPr/>
        <w:t xml:space="preserve">图表：2022-2023年中国lcp行业市场产品价格走势</w:t>
      </w:r>
    </w:p>
    <w:p>
      <w:pPr>
        <w:spacing w:after="150"/>
      </w:pPr>
      <w:r>
        <w:rPr/>
        <w:t xml:space="preserve">图表：2024-2029年中国lcp行业市场产品价格趋势预测</w:t>
      </w:r>
    </w:p>
    <w:p>
      <w:pPr>
        <w:spacing w:after="150"/>
      </w:pPr>
      <w:r>
        <w:rPr/>
        <w:t xml:space="preserve">图表：2022-2023年中国lcp行业利润规模及增长速度</w:t>
      </w:r>
    </w:p>
    <w:p>
      <w:pPr>
        <w:spacing w:after="150"/>
      </w:pPr>
      <w:r>
        <w:rPr/>
        <w:t xml:space="preserve">图表：2022-2023年中国lcp行业销售收入</w:t>
      </w:r>
    </w:p>
    <w:p>
      <w:pPr>
        <w:spacing w:after="150"/>
      </w:pPr>
      <w:r>
        <w:rPr/>
        <w:t xml:space="preserve">图表：2022-2023年中国lcp行业销售利润率</w:t>
      </w:r>
    </w:p>
    <w:p>
      <w:pPr>
        <w:spacing w:after="150"/>
      </w:pPr>
      <w:r>
        <w:rPr/>
        <w:t xml:space="preserve">图表：2021-2023年中国lcp行业总资产利润率</w:t>
      </w:r>
    </w:p>
    <w:p>
      <w:pPr>
        <w:spacing w:after="150"/>
      </w:pPr>
      <w:r>
        <w:rPr/>
        <w:t xml:space="preserve">图表：2022-2023年中国lcp行业净资产利润率</w:t>
      </w:r>
    </w:p>
    <w:p>
      <w:pPr>
        <w:spacing w:after="150"/>
      </w:pPr>
      <w:r>
        <w:rPr/>
        <w:t xml:space="preserve">图表：2021-2023年中国lcp行业总资产增长率</w:t>
      </w:r>
    </w:p>
    <w:p>
      <w:pPr>
        <w:spacing w:after="150"/>
      </w:pPr>
      <w:r>
        <w:rPr/>
        <w:t xml:space="preserve">图表：2022-2023年中国lcp行业净资产增长率</w:t>
      </w:r>
    </w:p>
    <w:p>
      <w:pPr>
        <w:spacing w:after="150"/>
      </w:pPr>
      <w:r>
        <w:rPr/>
        <w:t xml:space="preserve">图表：2022-2023年中国lcp行业资产负债率</w:t>
      </w:r>
    </w:p>
    <w:p>
      <w:pPr>
        <w:spacing w:after="150"/>
      </w:pPr>
      <w:r>
        <w:rPr/>
        <w:t xml:space="preserve">图表：2022-2023年中国lcp行业速动比率</w:t>
      </w:r>
    </w:p>
    <w:p>
      <w:pPr>
        <w:spacing w:after="150"/>
      </w:pPr>
      <w:r>
        <w:rPr/>
        <w:t xml:space="preserve">图表：2022-2023年中国lcp行业流动比率</w:t>
      </w:r>
    </w:p>
    <w:p>
      <w:pPr>
        <w:spacing w:after="150"/>
      </w:pPr>
      <w:r>
        <w:rPr/>
        <w:t xml:space="preserve">图表：2021-2023年中国lcp行业总资产周转率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本文地址：https://www.51baogao.cn/baogao/20240115/487000.shtml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中国LCP行业市场发展分析及项目案例与前景趋势研究报告(2024-2029版)</dc:title>
  <dc:description>中国LCP行业市场发展分析及项目案例与前景趋势研究报告(2024-2029版)</dc:description>
  <dc:subject>中国LCP行业市场发展分析及项目案例与前景趋势研究报告(2024-2029版)</dc:subject>
  <cp:keywords>研究报告</cp:keywords>
  <cp:category>研究报告</cp:category>
  <cp:lastModifiedBy>北京中道泰和信息咨询有限公司</cp:lastModifiedBy>
  <dcterms:created xsi:type="dcterms:W3CDTF">2024-01-25T18:39:58+08:00</dcterms:created>
  <dcterms:modified xsi:type="dcterms:W3CDTF">2024-01-25T18:39:58+08:00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