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中国半导体传感器行业市场发展分析及竞争格局与投资前景研究报告(2025-2030版)</w:t>
      </w:r>
    </w:p>
    <w:p>
      <w:pPr>
        <w:spacing w:after="150"/>
      </w:pPr>
      <w:r>
        <w:rPr>
          <w:b w:val="1"/>
          <w:bCs w:val="1"/>
        </w:rPr>
        <w:t xml:space="preserve">报告简介</w:t>
      </w:r>
    </w:p>
    <w:p>
      <w:pPr>
        <w:spacing w:after="150"/>
      </w:pPr>
      <w:r>
        <w:rPr/>
        <w:t xml:space="preserve">半导体传感器行业研究报告中的半导体传感器行业数据分析以权威的国家统计数据为基础，采用宏观和微观相结合的分析方式，利用科学的统计分析方法，在描述行业概貌的同时，对半导体传感器行业进行细化分析，重点企业状况等。报告中主要运用图表及表格方式，直观地阐明了行业的经济类型构成、规模构成、经营效益比较、供需状况等，是企业了解半导体传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传感器行业研究单位等公布和提供的大量资料。报告对我国半导体传感器行业的供需状况、发展现状、子行业发展变化等进行了分析，重点分析了国内外半导体传感器行业的发展现状、如何面对行业的发展挑战、行业的发展建议、行业竞争力，以及行业的投资分析和趋势预测等等。报告还综合了半导体传感器行业的整体发展动态，对行业在产品方面提供了参考建议和具体解决办法。报告对于半导体传感器产品生产企业、经销商、行业管理部门以及拟进入该行业的投资者具有重要的参考价值，对于研究我国半导体传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半导体传感器市场特征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半导体传感器行业发展的\"波特五力模型\"分析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2020-2025年全球半导体传感器市场发展环境现状分析</w:t>
      </w:r>
    </w:p>
    <w:p>
      <w:pPr>
        <w:spacing w:before="75" w:after="0"/>
      </w:pPr>
      <w:r>
        <w:rPr/>
        <w:t xml:space="preserve">第一节 半导体传感器发展环境分析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二、半导体传感器行业相关政策分析</w:t>
      </w:r>
    </w:p>
    <w:p>
      <w:pPr>
        <w:spacing w:before="75" w:after="0"/>
      </w:pPr>
      <w:r>
        <w:rPr/>
        <w:t xml:space="preserve">第四节 半导体传感器行业技术环境分析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2020-2025年全球和国内半导体传感器市场供需平衡调查分析</w:t>
      </w:r>
    </w:p>
    <w:p>
      <w:pPr>
        <w:spacing w:before="75" w:after="0"/>
      </w:pPr>
      <w:r>
        <w:rPr/>
        <w:t xml:space="preserve">第一节 2020-2025年国际半导体传感器市场现状分析</w:t>
      </w:r>
    </w:p>
    <w:p>
      <w:pPr>
        <w:spacing w:before="75" w:after="0"/>
      </w:pPr>
      <w:r>
        <w:rPr/>
        <w:t xml:space="preserve">一、国际半导体传感器市场发展历程</w:t>
      </w:r>
    </w:p>
    <w:p>
      <w:pPr>
        <w:spacing w:before="75" w:after="0"/>
      </w:pPr>
      <w:r>
        <w:rPr/>
        <w:t xml:space="preserve">二、国际主要国家半导体传感器发展情况分析</w:t>
      </w:r>
    </w:p>
    <w:p>
      <w:pPr>
        <w:spacing w:before="75" w:after="0"/>
      </w:pPr>
      <w:r>
        <w:rPr/>
        <w:t xml:space="preserve">三、国际半导体传感器市场发展趋势</w:t>
      </w:r>
    </w:p>
    <w:p>
      <w:pPr>
        <w:spacing w:before="75" w:after="0"/>
      </w:pPr>
      <w:r>
        <w:rPr/>
        <w:t xml:space="preserve">第二节 2020-2025年中国半导体传感器市场供需平衡分析</w:t>
      </w:r>
    </w:p>
    <w:p>
      <w:pPr>
        <w:spacing w:before="75" w:after="0"/>
      </w:pPr>
      <w:r>
        <w:rPr/>
        <w:t xml:space="preserve">一、2020-2025年中国半导体传感器市场市场规模分析</w:t>
      </w:r>
    </w:p>
    <w:p>
      <w:pPr>
        <w:spacing w:before="75" w:after="0"/>
      </w:pPr>
      <w:r>
        <w:rPr/>
        <w:t xml:space="preserve">二、2020-2025年中国半导体传感器市场供给统计分析</w:t>
      </w:r>
    </w:p>
    <w:p>
      <w:pPr>
        <w:spacing w:before="75" w:after="0"/>
      </w:pPr>
      <w:r>
        <w:rPr/>
        <w:t xml:space="preserve">三、2020-2025年中国半导体传感器市场需求统计分析</w:t>
      </w:r>
    </w:p>
    <w:p>
      <w:pPr>
        <w:spacing w:before="75" w:after="0"/>
      </w:pPr>
      <w:r>
        <w:rPr/>
        <w:t xml:space="preserve">第三节 2020-2025年影响半导体传感器市场供需平衡的因素分析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半导体传感器市场发展特点分析</w:t>
      </w:r>
    </w:p>
    <w:p>
      <w:pPr>
        <w:spacing w:before="75" w:after="0"/>
      </w:pPr>
      <w:r>
        <w:rPr/>
        <w:t xml:space="preserve">第一节 半导体传感器市场周期性、季节性等特点</w:t>
      </w:r>
    </w:p>
    <w:p>
      <w:pPr>
        <w:spacing w:before="75" w:after="0"/>
      </w:pPr>
      <w:r>
        <w:rPr/>
        <w:t xml:space="preserve">第二节 半导体传感器行业壁垒</w:t>
      </w:r>
    </w:p>
    <w:p>
      <w:pPr>
        <w:spacing w:before="75" w:after="0"/>
      </w:pPr>
      <w:r>
        <w:rPr/>
        <w:t xml:space="preserve">一、半导体传感器行业进入壁垒</w:t>
      </w:r>
    </w:p>
    <w:p>
      <w:pPr>
        <w:spacing w:before="75" w:after="0"/>
      </w:pPr>
      <w:r>
        <w:rPr/>
        <w:t xml:space="preserve">二、半导体传感器行业技术壁垒</w:t>
      </w:r>
    </w:p>
    <w:p>
      <w:pPr>
        <w:spacing w:before="75" w:after="0"/>
      </w:pPr>
      <w:r>
        <w:rPr/>
        <w:t xml:space="preserve">三、半导体传感器行业人才壁垒</w:t>
      </w:r>
    </w:p>
    <w:p>
      <w:pPr>
        <w:spacing w:before="75" w:after="0"/>
      </w:pPr>
      <w:r>
        <w:rPr/>
        <w:t xml:space="preserve">四、半导体传感器行业政策壁垒</w:t>
      </w:r>
    </w:p>
    <w:p>
      <w:pPr>
        <w:spacing w:before="75" w:after="0"/>
      </w:pPr>
      <w:r>
        <w:rPr/>
        <w:t xml:space="preserve">第三节 半导体传感器市场发展swot分析</w:t>
      </w:r>
    </w:p>
    <w:p>
      <w:pPr>
        <w:spacing w:before="75" w:after="0"/>
      </w:pPr>
      <w:r>
        <w:rPr/>
        <w:t xml:space="preserve">一、半导体传感器市场发展优势分析</w:t>
      </w:r>
    </w:p>
    <w:p>
      <w:pPr>
        <w:spacing w:before="75" w:after="0"/>
      </w:pPr>
      <w:r>
        <w:rPr/>
        <w:t xml:space="preserve">二、半导体传感器市场发展劣势分析</w:t>
      </w:r>
    </w:p>
    <w:p>
      <w:pPr>
        <w:spacing w:before="75" w:after="0"/>
      </w:pPr>
      <w:r>
        <w:rPr/>
        <w:t xml:space="preserve">三、半导体传感器市场机遇分析</w:t>
      </w:r>
    </w:p>
    <w:p>
      <w:pPr>
        <w:spacing w:before="75" w:after="0"/>
      </w:pPr>
      <w:r>
        <w:rPr/>
        <w:t xml:space="preserve">四、半导体传感器市场威胁分析</w:t>
      </w:r>
    </w:p>
    <w:p>
      <w:pPr>
        <w:spacing w:before="75" w:after="0"/>
      </w:pPr>
      <w:r>
        <w:rPr/>
        <w:t xml:space="preserve">第四节 半导体传感器市场竞争程度分析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2020-2025年中国半导体传感器市场重点区域运行分析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2020-2025年中国半导体传感器市场竞争格局与企业竞争力评价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半导体传感器行业营销渠道分析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三、各类渠道对半导体传感器行业的影响</w:t>
      </w:r>
    </w:p>
    <w:p>
      <w:pPr>
        <w:spacing w:before="75" w:after="0"/>
      </w:pPr>
      <w:r>
        <w:rPr/>
        <w:t xml:space="preserve">四、主要半导体传感器企业渠道策略研究</w:t>
      </w:r>
    </w:p>
    <w:p>
      <w:pPr>
        <w:spacing w:before="75" w:after="0"/>
      </w:pPr>
      <w:r>
        <w:rPr/>
        <w:t xml:space="preserve">第二节 半导体传感器行业主要客户群分析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2025-2030年半导体传感器市场发展分析预测</w:t>
      </w:r>
    </w:p>
    <w:p>
      <w:pPr>
        <w:spacing w:before="75" w:after="0"/>
      </w:pPr>
      <w:r>
        <w:rPr/>
        <w:t xml:space="preserve">第一节 2025-2030年中国半导体传感器市场规模预测</w:t>
      </w:r>
    </w:p>
    <w:p>
      <w:pPr>
        <w:spacing w:before="75" w:after="0"/>
      </w:pPr>
      <w:r>
        <w:rPr/>
        <w:t xml:space="preserve">第二节 2025-2030年中国半导体传感器行业产值规模预测</w:t>
      </w:r>
    </w:p>
    <w:p>
      <w:pPr>
        <w:spacing w:before="75" w:after="0"/>
      </w:pPr>
      <w:r>
        <w:rPr/>
        <w:t xml:space="preserve">第三节 2025-2030年中国半导体传感器市场需求趋势预测</w:t>
      </w:r>
    </w:p>
    <w:p>
      <w:pPr>
        <w:spacing w:before="75" w:after="0"/>
      </w:pPr>
      <w:r>
        <w:rPr>
          <w:b w:val="1"/>
          <w:bCs w:val="1"/>
        </w:rPr>
        <w:t xml:space="preserve">第十章 半导体传感器行业投资前景与投资策略分析</w:t>
      </w:r>
    </w:p>
    <w:p>
      <w:pPr>
        <w:spacing w:before="75" w:after="0"/>
      </w:pPr>
      <w:r>
        <w:rPr/>
        <w:t xml:space="preserve">第一节 半导体传感器行业投资价值分析</w:t>
      </w:r>
    </w:p>
    <w:p>
      <w:pPr>
        <w:spacing w:before="75" w:after="0"/>
      </w:pPr>
      <w:r>
        <w:rPr/>
        <w:t xml:space="preserve">一、半导体传感器行业发展前景分析</w:t>
      </w:r>
    </w:p>
    <w:p>
      <w:pPr>
        <w:spacing w:before="75" w:after="0"/>
      </w:pPr>
      <w:r>
        <w:rPr/>
        <w:t xml:space="preserve">二、半导体传感器行业盈利能力预测</w:t>
      </w:r>
    </w:p>
    <w:p>
      <w:pPr>
        <w:spacing w:before="75" w:after="0"/>
      </w:pPr>
      <w:r>
        <w:rPr/>
        <w:t xml:space="preserve">第二节 半导体传感器行业投资风险分析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半导体传感器行业投资策略分析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中国半导体传感器行业投资风险及对策分析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半导体传感器行业投资机会与建议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业内专家对中国半导体传感器行业总结及企业重点客户管理建议</w:t>
      </w:r>
    </w:p>
    <w:p>
      <w:pPr>
        <w:spacing w:before="75" w:after="0"/>
      </w:pPr>
      <w:r>
        <w:rPr/>
        <w:t xml:space="preserve">第一节 半导体传感器行业企业问题总结</w:t>
      </w:r>
    </w:p>
    <w:p>
      <w:pPr>
        <w:spacing w:before="75" w:after="0"/>
      </w:pPr>
      <w:r>
        <w:rPr/>
        <w:t xml:space="preserve">第二节 半导体传感器企业应对策略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半导体传感器市场的重点客户战略实施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半导体传感器项目投资建议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图表：国内外半导体传感器市场需求情况</w:t>
      </w:r>
    </w:p>
    <w:p>
      <w:pPr>
        <w:spacing w:before="75" w:after="0"/>
      </w:pPr>
      <w:r>
        <w:rPr/>
        <w:t xml:space="preserve">图表：2020-2025年中国半导体传感器行业市场规模及增速</w:t>
      </w:r>
    </w:p>
    <w:p>
      <w:pPr>
        <w:spacing w:before="75" w:after="0"/>
      </w:pPr>
      <w:r>
        <w:rPr/>
        <w:t xml:space="preserve">图表：2025-2030年中国半导体传感器行业市场规模及增速预测</w:t>
      </w:r>
    </w:p>
    <w:p>
      <w:pPr>
        <w:spacing w:before="75" w:after="0"/>
      </w:pPr>
      <w:r>
        <w:rPr/>
        <w:t xml:space="preserve">图表：2020-2025年半导体传感器市场规模及增速</w:t>
      </w:r>
    </w:p>
    <w:p>
      <w:pPr>
        <w:spacing w:before="75" w:after="0"/>
      </w:pPr>
      <w:r>
        <w:rPr/>
        <w:t xml:space="preserve">图表：2025-2030年半导体传感器市场规模及增速预测</w:t>
      </w:r>
    </w:p>
    <w:p>
      <w:pPr>
        <w:spacing w:before="75" w:after="0"/>
      </w:pPr>
      <w:r>
        <w:rPr/>
        <w:t xml:space="preserve">图表：2020-2025年半导体传感器重点企业市场份额</w:t>
      </w:r>
    </w:p>
    <w:p>
      <w:pPr>
        <w:spacing w:before="75" w:after="0"/>
      </w:pPr>
      <w:r>
        <w:rPr/>
        <w:t xml:space="preserve">图表：2025-2030年半导体传感器区域结构</w:t>
      </w:r>
    </w:p>
    <w:p>
      <w:pPr>
        <w:spacing w:before="75" w:after="0"/>
      </w:pPr>
      <w:r>
        <w:rPr/>
        <w:t xml:space="preserve">图表：2025-2030年半导体传感器渠道结构</w:t>
      </w:r>
    </w:p>
    <w:p>
      <w:pPr>
        <w:spacing w:before="75" w:after="0"/>
      </w:pPr>
      <w:r>
        <w:rPr/>
        <w:t xml:space="preserve">图表：2020-2025年半导体传感器需求总量</w:t>
      </w:r>
    </w:p>
    <w:p>
      <w:pPr>
        <w:spacing w:before="75" w:after="0"/>
      </w:pPr>
      <w:r>
        <w:rPr/>
        <w:t xml:space="preserve">图表：2025-2030年半导体传感器需求总量预测</w:t>
      </w:r>
    </w:p>
    <w:p>
      <w:pPr>
        <w:spacing w:before="75" w:after="0"/>
      </w:pPr>
      <w:r>
        <w:rPr/>
        <w:t xml:space="preserve">图表：2020-2025年半导体传感器需求集中度</w:t>
      </w:r>
    </w:p>
    <w:p>
      <w:pPr>
        <w:spacing w:before="75" w:after="0"/>
      </w:pPr>
      <w:r>
        <w:rPr/>
        <w:t xml:space="preserve">图表：2020-2025年半导体传感器需求增长速度</w:t>
      </w:r>
    </w:p>
    <w:p>
      <w:pPr>
        <w:spacing w:before="75" w:after="0"/>
      </w:pPr>
      <w:r>
        <w:rPr/>
        <w:t xml:space="preserve">图表：2020-2025年半导体传感器产值分析</w:t>
      </w:r>
    </w:p>
    <w:p>
      <w:pPr>
        <w:spacing w:before="75" w:after="0"/>
      </w:pPr>
      <w:r>
        <w:rPr/>
        <w:t xml:space="preserve">图表：2020-2025年半导体传感器供给增长速度</w:t>
      </w:r>
    </w:p>
    <w:p>
      <w:pPr>
        <w:spacing w:before="75" w:after="0"/>
      </w:pPr>
      <w:r>
        <w:rPr/>
        <w:t xml:space="preserve">图表：2025-2030年半导体传感器产值规模预测</w:t>
      </w:r>
    </w:p>
    <w:p>
      <w:pPr>
        <w:spacing w:before="75" w:after="0"/>
      </w:pPr>
      <w:r>
        <w:rPr/>
        <w:t xml:space="preserve">图表：2020-2025年半导体传感器市场集中度</w:t>
      </w:r>
    </w:p>
    <w:p>
      <w:pPr>
        <w:spacing w:before="75" w:after="0"/>
      </w:pPr>
      <w:r>
        <w:rPr/>
        <w:t xml:space="preserve">图表：2025-2030年半导体传感器企业区域分布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本文地址：https://www.51baogao.cn/baogao/20240115/487042.shtml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7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中国半导体传感器行业市场发展分析及竞争格局与投资前景研究报告(2025-2030版)</dc:title>
  <dc:description>中国半导体传感器行业市场发展分析及竞争格局与投资前景研究报告(2025-2030版)</dc:description>
  <dc:subject>中国半导体传感器行业市场发展分析及竞争格局与投资前景研究报告(2025-2030版)</dc:subject>
  <cp:keywords>研究报告</cp:keywords>
  <cp:category>研究报告</cp:category>
  <cp:lastModifiedBy>北京中道泰和信息咨询有限公司</cp:lastModifiedBy>
  <dcterms:created xsi:type="dcterms:W3CDTF">2025-02-01T01:26:15+08:00</dcterms:created>
  <dcterms:modified xsi:type="dcterms:W3CDTF">2025-02-01T01:26:15+08:00</dcterms:modified>
</cp:coreProperties>
</file>

<file path=docProps/custom.xml><?xml version="1.0" encoding="utf-8"?>
<Properties xmlns="http://schemas.openxmlformats.org/officeDocument/2006/custom-properties" xmlns:vt="http://schemas.openxmlformats.org/officeDocument/2006/docPropsVTypes"/>
</file>