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中国视联网行业市场发展分析及企业案例与发展规划研究报告(2026-2031版)</w:t>
      </w:r>
    </w:p>
    <w:p>
      <w:pPr>
        <w:spacing w:after="150"/>
      </w:pPr>
      <w:r>
        <w:rPr>
          <w:b w:val="1"/>
          <w:bCs w:val="1"/>
        </w:rPr>
        <w:t xml:space="preserve">报告简介</w:t>
      </w:r>
    </w:p>
    <w:p>
      <w:pPr>
        <w:spacing w:after="150"/>
      </w:pPr>
      <w:r>
        <w:rPr/>
        <w:t xml:space="preserve">视联网是借助图形图像、视频识别、人文智能、移动计算等技术产生虚拟对象，并通过空间定位、三维注册、多种传感、无线传输等技术将该虚拟对象准确地“放置”于真实环境中。同时，通过互联网实现显示终端与云计算中心间的信息交换和通信，给使用者呈现能反映应用当时环境、气候、场景等相关三维信息的感官效果真实的新环境，具有虚实结合、实时交互、多维显示特点的全新网络。</w:t>
      </w:r>
    </w:p>
    <w:p>
      <w:pPr>
        <w:spacing w:after="150"/>
      </w:pPr>
      <w:r>
        <w:rPr/>
        <w:t xml:space="preserve">视联网是网络发展的重要里程碑，是互联网的更高级形态，是一个实时网络，能够实现互联网无法实现的全网高清视频实时传输，将众多互联网应用推向高清视频化，高清面对面。最终将实现世界无距离，实现全球范围内人与人的距离只是一个屏幕的距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联网行业研究单位等公布和提供的大量资料。报告对我国视联网行业的供需状况、发展现状、子行业发展变化等进行了分析，重点分析了国内外视联网行业的发展现状、如何面对行业的发展挑战、行业的发展建议、行业竞争力，以及行业的投资分析和趋势预测等等。报告还综合了视联网行业的整体发展动态，对行业在产品方面提供了参考建议和具体解决办法。报告对于视联网产品生产企业、经销商、行业管理部门以及拟进入该行业的投资者具有重要的参考价值，对于研究我国视联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视联网行业综述及数据来源说明</w:t>
      </w:r>
    </w:p>
    <w:p>
      <w:pPr>
        <w:spacing w:before="75" w:after="0"/>
      </w:pPr>
      <w:r>
        <w:rPr/>
        <w:t xml:space="preserve">第一节  视联网行业界定</w:t>
      </w:r>
    </w:p>
    <w:p>
      <w:pPr>
        <w:spacing w:before="75" w:after="0"/>
      </w:pPr>
      <w:r>
        <w:rPr/>
        <w:t xml:space="preserve">一、  视联网的界定</w:t>
      </w:r>
    </w:p>
    <w:p>
      <w:pPr>
        <w:spacing w:before="75" w:after="0"/>
      </w:pPr>
      <w:r>
        <w:rPr/>
        <w:t xml:space="preserve">二、  视联网相似概念辨析</w:t>
      </w:r>
    </w:p>
    <w:p>
      <w:pPr>
        <w:spacing w:before="75" w:after="0"/>
      </w:pPr>
      <w:r>
        <w:rPr/>
        <w:t xml:space="preserve">三、  视联网的分类</w:t>
      </w:r>
    </w:p>
    <w:p>
      <w:pPr>
        <w:spacing w:before="75" w:after="0"/>
      </w:pPr>
      <w:r>
        <w:rPr/>
        <w:t xml:space="preserve">第二节  视联网专业术语说明</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  本报告权威数据来源</w:t>
      </w:r>
    </w:p>
    <w:p>
      <w:pPr>
        <w:spacing w:before="75" w:after="0"/>
      </w:pPr>
      <w:r>
        <w:rPr/>
        <w:t xml:space="preserve">二、  本报告研究方法及统计标准说明</w:t>
      </w:r>
    </w:p>
    <w:p>
      <w:pPr>
        <w:spacing w:before="75" w:after="0"/>
      </w:pPr>
      <w:r>
        <w:rPr>
          <w:b w:val="1"/>
          <w:bCs w:val="1"/>
        </w:rPr>
        <w:t xml:space="preserve">第二章 中国视联网行业宏观环境分析（pest）</w:t>
      </w:r>
    </w:p>
    <w:p>
      <w:pPr>
        <w:spacing w:before="75" w:after="0"/>
      </w:pPr>
      <w:r>
        <w:rPr/>
        <w:t xml:space="preserve">第一节  中国视联网行业政策(policy)环境分析</w:t>
      </w:r>
    </w:p>
    <w:p>
      <w:pPr>
        <w:spacing w:before="75" w:after="0"/>
      </w:pPr>
      <w:r>
        <w:rPr/>
        <w:t xml:space="preserve">一、  中国视联网行业监管体系及机构介绍</w:t>
      </w:r>
    </w:p>
    <w:p>
      <w:pPr>
        <w:spacing w:before="75" w:after="0"/>
      </w:pPr>
      <w:r>
        <w:rPr/>
        <w:t xml:space="preserve">(1)中国视联网行业主管部门</w:t>
      </w:r>
    </w:p>
    <w:p>
      <w:pPr>
        <w:spacing w:before="75" w:after="0"/>
      </w:pPr>
      <w:r>
        <w:rPr/>
        <w:t xml:space="preserve">(2)中国视联网行业自律组织</w:t>
      </w:r>
    </w:p>
    <w:p>
      <w:pPr>
        <w:spacing w:before="75" w:after="0"/>
      </w:pPr>
      <w:r>
        <w:rPr/>
        <w:t xml:space="preserve">二、  中国视联网行业标准体系建设现状</w:t>
      </w:r>
    </w:p>
    <w:p>
      <w:pPr>
        <w:spacing w:before="75" w:after="0"/>
      </w:pPr>
      <w:r>
        <w:rPr/>
        <w:t xml:space="preserve">(1)中国视联网现行标准汇总</w:t>
      </w:r>
    </w:p>
    <w:p>
      <w:pPr>
        <w:spacing w:before="75" w:after="0"/>
      </w:pPr>
      <w:r>
        <w:rPr/>
        <w:t xml:space="preserve">(2)中国视联网重点标准解读</w:t>
      </w:r>
    </w:p>
    <w:p>
      <w:pPr>
        <w:spacing w:before="75" w:after="0"/>
      </w:pPr>
      <w:r>
        <w:rPr/>
        <w:t xml:space="preserve">三、  国家层面视联网行业政策规划汇总及解读</w:t>
      </w:r>
    </w:p>
    <w:p>
      <w:pPr>
        <w:spacing w:before="75" w:after="0"/>
      </w:pPr>
      <w:r>
        <w:rPr/>
        <w:t xml:space="preserve">(1)国家层面视联网行业政策汇总及解读</w:t>
      </w:r>
    </w:p>
    <w:p>
      <w:pPr>
        <w:spacing w:before="75" w:after="0"/>
      </w:pPr>
      <w:r>
        <w:rPr/>
        <w:t xml:space="preserve">(2)国家层面视联网行业规划汇总及解读</w:t>
      </w:r>
    </w:p>
    <w:p>
      <w:pPr>
        <w:spacing w:before="75" w:after="0"/>
      </w:pPr>
      <w:r>
        <w:rPr/>
        <w:t xml:space="preserve">四、  国家重点规划/政策对视联网行业发展的影响</w:t>
      </w:r>
    </w:p>
    <w:p>
      <w:pPr>
        <w:spacing w:before="75" w:after="0"/>
      </w:pPr>
      <w:r>
        <w:rPr/>
        <w:t xml:space="preserve">五、  政策环境对视联网行业发展的影响总结</w:t>
      </w:r>
    </w:p>
    <w:p>
      <w:pPr>
        <w:spacing w:before="75" w:after="0"/>
      </w:pPr>
      <w:r>
        <w:rPr/>
        <w:t xml:space="preserve">第二节  中国视联网行业经济(economy)环境分析</w:t>
      </w:r>
    </w:p>
    <w:p>
      <w:pPr>
        <w:spacing w:before="75" w:after="0"/>
      </w:pPr>
      <w:r>
        <w:rPr/>
        <w:t xml:space="preserve">一、  中国宏观经济发展现状</w:t>
      </w:r>
    </w:p>
    <w:p>
      <w:pPr>
        <w:spacing w:before="75" w:after="0"/>
      </w:pPr>
      <w:r>
        <w:rPr/>
        <w:t xml:space="preserve">二、  中国宏观经济发展展望</w:t>
      </w:r>
    </w:p>
    <w:p>
      <w:pPr>
        <w:spacing w:before="75" w:after="0"/>
      </w:pPr>
      <w:r>
        <w:rPr/>
        <w:t xml:space="preserve">三、  中国视联网行业发展与宏观经济相关性分析</w:t>
      </w:r>
    </w:p>
    <w:p>
      <w:pPr>
        <w:spacing w:before="75" w:after="0"/>
      </w:pPr>
      <w:r>
        <w:rPr/>
        <w:t xml:space="preserve">第三节  中国视联网行业社会(society)环境分析</w:t>
      </w:r>
    </w:p>
    <w:p>
      <w:pPr>
        <w:spacing w:before="75" w:after="0"/>
      </w:pPr>
      <w:r>
        <w:rPr/>
        <w:t xml:space="preserve">一、  中国视联网行业社会环境分析</w:t>
      </w:r>
    </w:p>
    <w:p>
      <w:pPr>
        <w:spacing w:before="75" w:after="0"/>
      </w:pPr>
      <w:r>
        <w:rPr/>
        <w:t xml:space="preserve">(1)通信用户规模分析</w:t>
      </w:r>
    </w:p>
    <w:p>
      <w:pPr>
        <w:spacing w:before="75" w:after="0"/>
      </w:pPr>
      <w:r>
        <w:rPr/>
        <w:t xml:space="preserve">(2)直播用户规模统计</w:t>
      </w:r>
    </w:p>
    <w:p>
      <w:pPr>
        <w:spacing w:before="75" w:after="0"/>
      </w:pPr>
      <w:r>
        <w:rPr/>
        <w:t xml:space="preserve">(3)短视频用户规模统计</w:t>
      </w:r>
    </w:p>
    <w:p>
      <w:pPr>
        <w:spacing w:before="75" w:after="0"/>
      </w:pPr>
      <w:r>
        <w:rPr/>
        <w:t xml:space="preserve">二、  社会环境对视联网行业发展的影响总结</w:t>
      </w:r>
    </w:p>
    <w:p>
      <w:pPr>
        <w:spacing w:before="75" w:after="0"/>
      </w:pPr>
      <w:r>
        <w:rPr/>
        <w:t xml:space="preserve">第四节  中国视联网行业技术(technology)环境分析</w:t>
      </w:r>
    </w:p>
    <w:p>
      <w:pPr>
        <w:spacing w:before="75" w:after="0"/>
      </w:pPr>
      <w:r>
        <w:rPr/>
        <w:t xml:space="preserve">一、  中国视联网行业发展技术基础</w:t>
      </w:r>
    </w:p>
    <w:p>
      <w:pPr>
        <w:spacing w:before="75" w:after="0"/>
      </w:pPr>
      <w:r>
        <w:rPr/>
        <w:t xml:space="preserve">(1)物联网技术</w:t>
      </w:r>
    </w:p>
    <w:p>
      <w:pPr>
        <w:spacing w:before="75" w:after="0"/>
      </w:pPr>
      <w:r>
        <w:rPr/>
        <w:t xml:space="preserve">(2)增强现实技术</w:t>
      </w:r>
    </w:p>
    <w:p>
      <w:pPr>
        <w:spacing w:before="75" w:after="0"/>
      </w:pPr>
      <w:r>
        <w:rPr/>
        <w:t xml:space="preserve">(3)自然交互技术</w:t>
      </w:r>
    </w:p>
    <w:p>
      <w:pPr>
        <w:spacing w:before="75" w:after="0"/>
      </w:pPr>
      <w:r>
        <w:rPr/>
        <w:t xml:space="preserve">(4)5g技术</w:t>
      </w:r>
    </w:p>
    <w:p>
      <w:pPr>
        <w:spacing w:before="75" w:after="0"/>
      </w:pPr>
      <w:r>
        <w:rPr/>
        <w:t xml:space="preserve">二、  中国视联网行业科研投入状况</w:t>
      </w:r>
    </w:p>
    <w:p>
      <w:pPr>
        <w:spacing w:before="75" w:after="0"/>
      </w:pPr>
      <w:r>
        <w:rPr/>
        <w:t xml:space="preserve">三、  中国视联网行业科研创新成果</w:t>
      </w:r>
    </w:p>
    <w:p>
      <w:pPr>
        <w:spacing w:before="75" w:after="0"/>
      </w:pPr>
      <w:r>
        <w:rPr/>
        <w:t xml:space="preserve">(1)中国视联网行业专利申请</w:t>
      </w:r>
    </w:p>
    <w:p>
      <w:pPr>
        <w:spacing w:before="75" w:after="0"/>
      </w:pPr>
      <w:r>
        <w:rPr/>
        <w:t xml:space="preserve">(2)中国视联网行业专利公开</w:t>
      </w:r>
    </w:p>
    <w:p>
      <w:pPr>
        <w:spacing w:before="75" w:after="0"/>
      </w:pPr>
      <w:r>
        <w:rPr/>
        <w:t xml:space="preserve">(3)中国视联网行业热门申请人</w:t>
      </w:r>
    </w:p>
    <w:p>
      <w:pPr>
        <w:spacing w:before="75" w:after="0"/>
      </w:pPr>
      <w:r>
        <w:rPr/>
        <w:t xml:space="preserve">(4)中国视联网行业热门技术</w:t>
      </w:r>
    </w:p>
    <w:p>
      <w:pPr>
        <w:spacing w:before="75" w:after="0"/>
      </w:pPr>
      <w:r>
        <w:rPr/>
        <w:t xml:space="preserve">四、  技术环境对视联网行业发展的影响总结</w:t>
      </w:r>
    </w:p>
    <w:p>
      <w:pPr>
        <w:spacing w:before="75" w:after="0"/>
      </w:pPr>
      <w:r>
        <w:rPr>
          <w:b w:val="1"/>
          <w:bCs w:val="1"/>
        </w:rPr>
        <w:t xml:space="preserve">第三章 全球视联网行业发展现状调研及市场趋势洞察</w:t>
      </w:r>
    </w:p>
    <w:p>
      <w:pPr>
        <w:spacing w:before="75" w:after="0"/>
      </w:pPr>
      <w:r>
        <w:rPr/>
        <w:t xml:space="preserve">第一节  全球视联网行业发展历程介绍</w:t>
      </w:r>
    </w:p>
    <w:p>
      <w:pPr>
        <w:spacing w:before="75" w:after="0"/>
      </w:pPr>
      <w:r>
        <w:rPr/>
        <w:t xml:space="preserve">第二节  全球视联网行业政府技术环境分析</w:t>
      </w:r>
    </w:p>
    <w:p>
      <w:pPr>
        <w:spacing w:before="75" w:after="0"/>
      </w:pPr>
      <w:r>
        <w:rPr/>
        <w:t xml:space="preserve">第三节  全球视联网行业发展现状分析</w:t>
      </w:r>
    </w:p>
    <w:p>
      <w:pPr>
        <w:spacing w:before="75" w:after="0"/>
      </w:pPr>
      <w:r>
        <w:rPr/>
        <w:t xml:space="preserve">第四节  全球视联网行业区域发展格局及重点区域市场研究</w:t>
      </w:r>
    </w:p>
    <w:p>
      <w:pPr>
        <w:spacing w:before="75" w:after="0"/>
      </w:pPr>
      <w:r>
        <w:rPr/>
        <w:t xml:space="preserve">一、  全球视联网行业区域发展格局</w:t>
      </w:r>
    </w:p>
    <w:p>
      <w:pPr>
        <w:spacing w:before="75" w:after="0"/>
      </w:pPr>
      <w:r>
        <w:rPr/>
        <w:t xml:space="preserve">二、  美国视联网市场分析</w:t>
      </w:r>
    </w:p>
    <w:p>
      <w:pPr>
        <w:spacing w:before="75" w:after="0"/>
      </w:pPr>
      <w:r>
        <w:rPr/>
        <w:t xml:space="preserve">三、  欧洲视联网市场分析</w:t>
      </w:r>
    </w:p>
    <w:p>
      <w:pPr>
        <w:spacing w:before="75" w:after="0"/>
      </w:pPr>
      <w:r>
        <w:rPr/>
        <w:t xml:space="preserve">第五节  全球视联网行业市场竞争格局及重点企业案例研究</w:t>
      </w:r>
    </w:p>
    <w:p>
      <w:pPr>
        <w:spacing w:before="75" w:after="0"/>
      </w:pPr>
      <w:r>
        <w:rPr/>
        <w:t xml:space="preserve">一、  全球视联网行业市场竞争格局</w:t>
      </w:r>
    </w:p>
    <w:p>
      <w:pPr>
        <w:spacing w:before="75" w:after="0"/>
      </w:pPr>
      <w:r>
        <w:rPr/>
        <w:t xml:space="preserve">二、  全球视联网企业兼并重组状况</w:t>
      </w:r>
    </w:p>
    <w:p>
      <w:pPr>
        <w:spacing w:before="75" w:after="0"/>
      </w:pPr>
      <w:r>
        <w:rPr/>
        <w:t xml:space="preserve">第六节  全球视联网行业发展趋势预判及市场前景预测</w:t>
      </w:r>
    </w:p>
    <w:p>
      <w:pPr>
        <w:spacing w:before="75" w:after="0"/>
      </w:pPr>
      <w:r>
        <w:rPr/>
        <w:t xml:space="preserve">一、  全球视联网行业发展趋势预判</w:t>
      </w:r>
    </w:p>
    <w:p>
      <w:pPr>
        <w:spacing w:before="75" w:after="0"/>
      </w:pPr>
      <w:r>
        <w:rPr/>
        <w:t xml:space="preserve">二、  全球视联网行业市场前景预测</w:t>
      </w:r>
    </w:p>
    <w:p>
      <w:pPr>
        <w:spacing w:before="75" w:after="0"/>
      </w:pPr>
      <w:r>
        <w:rPr/>
        <w:t xml:space="preserve">第七节  全球视联网行业发展经验借鉴</w:t>
      </w:r>
    </w:p>
    <w:p>
      <w:pPr>
        <w:spacing w:before="75" w:after="0"/>
      </w:pPr>
      <w:r>
        <w:rPr>
          <w:b w:val="1"/>
          <w:bCs w:val="1"/>
        </w:rPr>
        <w:t xml:space="preserve">第四章 中国视联网行业发展现状分析</w:t>
      </w:r>
    </w:p>
    <w:p>
      <w:pPr>
        <w:spacing w:before="75" w:after="0"/>
      </w:pPr>
      <w:r>
        <w:rPr/>
        <w:t xml:space="preserve">第一节  中国视联网行业发展概述</w:t>
      </w:r>
    </w:p>
    <w:p>
      <w:pPr>
        <w:spacing w:before="75" w:after="0"/>
      </w:pPr>
      <w:r>
        <w:rPr/>
        <w:t xml:space="preserve">一、  中国视联网行业发展历程</w:t>
      </w:r>
    </w:p>
    <w:p>
      <w:pPr>
        <w:spacing w:before="75" w:after="0"/>
      </w:pPr>
      <w:r>
        <w:rPr/>
        <w:t xml:space="preserve">二、  中国视联网行业发展特征</w:t>
      </w:r>
    </w:p>
    <w:p>
      <w:pPr>
        <w:spacing w:before="75" w:after="0"/>
      </w:pPr>
      <w:r>
        <w:rPr/>
        <w:t xml:space="preserve">三、  中国视联网技术发展特征</w:t>
      </w:r>
    </w:p>
    <w:p>
      <w:pPr>
        <w:spacing w:before="75" w:after="0"/>
      </w:pPr>
      <w:r>
        <w:rPr/>
        <w:t xml:space="preserve">第二节  中国视频通信行业发展分析</w:t>
      </w:r>
    </w:p>
    <w:p>
      <w:pPr>
        <w:spacing w:before="75" w:after="0"/>
      </w:pPr>
      <w:r>
        <w:rPr/>
        <w:t xml:space="preserve">一、  中国视频通信行业规模统计</w:t>
      </w:r>
    </w:p>
    <w:p>
      <w:pPr>
        <w:spacing w:before="75" w:after="0"/>
      </w:pPr>
      <w:r>
        <w:rPr/>
        <w:t xml:space="preserve">二、  中国视频通信行业信道分类</w:t>
      </w:r>
    </w:p>
    <w:p>
      <w:pPr>
        <w:spacing w:before="75" w:after="0"/>
      </w:pPr>
      <w:r>
        <w:rPr/>
        <w:t xml:space="preserve">三、  中国视频通信行业应用领域</w:t>
      </w:r>
    </w:p>
    <w:p>
      <w:pPr>
        <w:spacing w:before="75" w:after="0"/>
      </w:pPr>
      <w:r>
        <w:rPr/>
        <w:t xml:space="preserve">(1)视频通信行业应用领域总体分析</w:t>
      </w:r>
    </w:p>
    <w:p>
      <w:pPr>
        <w:spacing w:before="75" w:after="0"/>
      </w:pPr>
      <w:r>
        <w:rPr/>
        <w:t xml:space="preserve">(2)视频会议市场发展分析</w:t>
      </w:r>
    </w:p>
    <w:p>
      <w:pPr>
        <w:spacing w:before="75" w:after="0"/>
      </w:pPr>
      <w:r>
        <w:rPr/>
        <w:t xml:space="preserve">(3)视频融合市场发展分析</w:t>
      </w:r>
    </w:p>
    <w:p>
      <w:pPr>
        <w:spacing w:before="75" w:after="0"/>
      </w:pPr>
      <w:r>
        <w:rPr/>
        <w:t xml:space="preserve">第三节  中国视联网细分领域应用作用</w:t>
      </w:r>
    </w:p>
    <w:p>
      <w:pPr>
        <w:spacing w:before="75" w:after="0"/>
      </w:pPr>
      <w:r>
        <w:rPr/>
        <w:t xml:space="preserve">一、  网络安全体系的“扞卫者”</w:t>
      </w:r>
    </w:p>
    <w:p>
      <w:pPr>
        <w:spacing w:before="75" w:after="0"/>
      </w:pPr>
      <w:r>
        <w:rPr/>
        <w:t xml:space="preserve">二、  政府治理能力的“赋能者”</w:t>
      </w:r>
    </w:p>
    <w:p>
      <w:pPr>
        <w:spacing w:before="75" w:after="0"/>
      </w:pPr>
      <w:r>
        <w:rPr/>
        <w:t xml:space="preserve">三、  预警预防体系的“助力者”</w:t>
      </w:r>
    </w:p>
    <w:p>
      <w:pPr>
        <w:spacing w:before="75" w:after="0"/>
      </w:pPr>
      <w:r>
        <w:rPr/>
        <w:t xml:space="preserve">四、  数据价值潜力的“激发者”</w:t>
      </w:r>
    </w:p>
    <w:p>
      <w:pPr>
        <w:spacing w:before="75" w:after="0"/>
      </w:pPr>
      <w:r>
        <w:rPr/>
        <w:t xml:space="preserve">第四节  中国视联网行业发展现状梳理</w:t>
      </w:r>
    </w:p>
    <w:p>
      <w:pPr>
        <w:spacing w:before="75" w:after="0"/>
      </w:pPr>
      <w:r>
        <w:rPr/>
        <w:t xml:space="preserve">一、  视联网系统架构示意图</w:t>
      </w:r>
    </w:p>
    <w:p>
      <w:pPr>
        <w:spacing w:before="75" w:after="0"/>
      </w:pPr>
      <w:r>
        <w:rPr/>
        <w:t xml:space="preserve">二、  中国视联网设备连接数</w:t>
      </w:r>
    </w:p>
    <w:p>
      <w:pPr>
        <w:spacing w:before="75" w:after="0"/>
      </w:pPr>
      <w:r>
        <w:rPr/>
        <w:t xml:space="preserve">三、  中国视联网终端部署量</w:t>
      </w:r>
    </w:p>
    <w:p>
      <w:pPr>
        <w:spacing w:before="75" w:after="0"/>
      </w:pPr>
      <w:r>
        <w:rPr/>
        <w:t xml:space="preserve">四、  中国视联网视频接入量</w:t>
      </w:r>
    </w:p>
    <w:p>
      <w:pPr>
        <w:spacing w:before="75" w:after="0"/>
      </w:pPr>
      <w:r>
        <w:rPr/>
        <w:t xml:space="preserve">第五节  中国视联网行业优势企业发展对比</w:t>
      </w:r>
    </w:p>
    <w:p>
      <w:pPr>
        <w:spacing w:before="75" w:after="0"/>
      </w:pPr>
      <w:r>
        <w:rPr/>
        <w:t xml:space="preserve">第六节  中国视联网行业市场规模体量测算</w:t>
      </w:r>
    </w:p>
    <w:p>
      <w:pPr>
        <w:spacing w:before="75" w:after="0"/>
      </w:pPr>
      <w:r>
        <w:rPr/>
        <w:t xml:space="preserve">第七节  中国视联网行业市场发展痛点分析</w:t>
      </w:r>
    </w:p>
    <w:p>
      <w:pPr>
        <w:spacing w:before="75" w:after="0"/>
      </w:pPr>
      <w:r>
        <w:rPr>
          <w:b w:val="1"/>
          <w:bCs w:val="1"/>
        </w:rPr>
        <w:t xml:space="preserve">第五章 中国视联网行业市场竞争状况及融资并购分析</w:t>
      </w:r>
    </w:p>
    <w:p>
      <w:pPr>
        <w:spacing w:before="75" w:after="0"/>
      </w:pPr>
      <w:r>
        <w:rPr/>
        <w:t xml:space="preserve">第一节  中国视联网行业市场竞争布局状况</w:t>
      </w:r>
    </w:p>
    <w:p>
      <w:pPr>
        <w:spacing w:before="75" w:after="0"/>
      </w:pPr>
      <w:r>
        <w:rPr/>
        <w:t xml:space="preserve">一、  中国视联网行业竞争者入场进程</w:t>
      </w:r>
    </w:p>
    <w:p>
      <w:pPr>
        <w:spacing w:before="75" w:after="0"/>
      </w:pPr>
      <w:r>
        <w:rPr/>
        <w:t xml:space="preserve">二、  中国视联网行业竞争者战略布局状况</w:t>
      </w:r>
    </w:p>
    <w:p>
      <w:pPr>
        <w:spacing w:before="75" w:after="0"/>
      </w:pPr>
      <w:r>
        <w:rPr/>
        <w:t xml:space="preserve">第二节  中国视联网行业市场竞争格局分析</w:t>
      </w:r>
    </w:p>
    <w:p>
      <w:pPr>
        <w:spacing w:before="75" w:after="0"/>
      </w:pPr>
      <w:r>
        <w:rPr/>
        <w:t xml:space="preserve">一、  中国视联网行业企业竞争集群分布</w:t>
      </w:r>
    </w:p>
    <w:p>
      <w:pPr>
        <w:spacing w:before="75" w:after="0"/>
      </w:pPr>
      <w:r>
        <w:rPr/>
        <w:t xml:space="preserve">二、  中国视联网行业企业竞争格局分析</w:t>
      </w:r>
    </w:p>
    <w:p>
      <w:pPr>
        <w:spacing w:before="75" w:after="0"/>
      </w:pPr>
      <w:r>
        <w:rPr/>
        <w:t xml:space="preserve">三、  中国视联网行业区域竞争格局分析</w:t>
      </w:r>
    </w:p>
    <w:p>
      <w:pPr>
        <w:spacing w:before="75" w:after="0"/>
      </w:pPr>
      <w:r>
        <w:rPr/>
        <w:t xml:space="preserve">第三节  中国视联网行业波特五力模型分析</w:t>
      </w:r>
    </w:p>
    <w:p>
      <w:pPr>
        <w:spacing w:before="75" w:after="0"/>
      </w:pPr>
      <w:r>
        <w:rPr/>
        <w:t xml:space="preserve">一、  中国视联网行业供应商的议价能力</w:t>
      </w:r>
    </w:p>
    <w:p>
      <w:pPr>
        <w:spacing w:before="75" w:after="0"/>
      </w:pPr>
      <w:r>
        <w:rPr/>
        <w:t xml:space="preserve">二、  中国视联网行业消费者的议价能力</w:t>
      </w:r>
    </w:p>
    <w:p>
      <w:pPr>
        <w:spacing w:before="75" w:after="0"/>
      </w:pPr>
      <w:r>
        <w:rPr/>
        <w:t xml:space="preserve">三、  中国视联网行业新进入者威胁</w:t>
      </w:r>
    </w:p>
    <w:p>
      <w:pPr>
        <w:spacing w:before="75" w:after="0"/>
      </w:pPr>
      <w:r>
        <w:rPr/>
        <w:t xml:space="preserve">四、  中国视联网行业替代品威胁</w:t>
      </w:r>
    </w:p>
    <w:p>
      <w:pPr>
        <w:spacing w:before="75" w:after="0"/>
      </w:pPr>
      <w:r>
        <w:rPr/>
        <w:t xml:space="preserve">五、  中国视联网行业现有企业竞争</w:t>
      </w:r>
    </w:p>
    <w:p>
      <w:pPr>
        <w:spacing w:before="75" w:after="0"/>
      </w:pPr>
      <w:r>
        <w:rPr/>
        <w:t xml:space="preserve">六、  中国视联网行业竞争状态总结</w:t>
      </w:r>
    </w:p>
    <w:p>
      <w:pPr>
        <w:spacing w:before="75" w:after="0"/>
      </w:pPr>
      <w:r>
        <w:rPr/>
        <w:t xml:space="preserve">第四节  中国视联网行业投融资、兼并与重组状况</w:t>
      </w:r>
    </w:p>
    <w:p>
      <w:pPr>
        <w:spacing w:before="75" w:after="0"/>
      </w:pPr>
      <w:r>
        <w:rPr>
          <w:b w:val="1"/>
          <w:bCs w:val="1"/>
        </w:rPr>
        <w:t xml:space="preserve">第六章 中国视联网行业细分产品市场发展状况</w:t>
      </w:r>
    </w:p>
    <w:p>
      <w:pPr>
        <w:spacing w:before="75" w:after="0"/>
      </w:pPr>
      <w:r>
        <w:rPr/>
        <w:t xml:space="preserve">第一节  中国视联网产业产业链分析</w:t>
      </w:r>
    </w:p>
    <w:p>
      <w:pPr>
        <w:spacing w:before="75" w:after="0"/>
      </w:pPr>
      <w:r>
        <w:rPr/>
        <w:t xml:space="preserve">第二节  中国视联网行业细分市场结构</w:t>
      </w:r>
    </w:p>
    <w:p>
      <w:pPr>
        <w:spacing w:before="75" w:after="0"/>
      </w:pPr>
      <w:r>
        <w:rPr/>
        <w:t xml:space="preserve">第三节  中国视联网市场分析：交换服务器</w:t>
      </w:r>
    </w:p>
    <w:p>
      <w:pPr>
        <w:spacing w:before="75" w:after="0"/>
      </w:pPr>
      <w:r>
        <w:rPr/>
        <w:t xml:space="preserve">一、  视联网交换服务器市场概述</w:t>
      </w:r>
    </w:p>
    <w:p>
      <w:pPr>
        <w:spacing w:before="75" w:after="0"/>
      </w:pPr>
      <w:r>
        <w:rPr/>
        <w:t xml:space="preserve">二、  视联网交换服务器市场发展现状</w:t>
      </w:r>
    </w:p>
    <w:p>
      <w:pPr>
        <w:spacing w:before="75" w:after="0"/>
      </w:pPr>
      <w:r>
        <w:rPr/>
        <w:t xml:space="preserve">三、  视联网交换服务器发展趋势前景</w:t>
      </w:r>
    </w:p>
    <w:p>
      <w:pPr>
        <w:spacing w:before="75" w:after="0"/>
      </w:pPr>
      <w:r>
        <w:rPr/>
        <w:t xml:space="preserve">第四节  中国视联网市场分析：应用服务器</w:t>
      </w:r>
    </w:p>
    <w:p>
      <w:pPr>
        <w:spacing w:before="75" w:after="0"/>
      </w:pPr>
      <w:r>
        <w:rPr/>
        <w:t xml:space="preserve">一、  视联网应用服务器市场概述</w:t>
      </w:r>
    </w:p>
    <w:p>
      <w:pPr>
        <w:spacing w:before="75" w:after="0"/>
      </w:pPr>
      <w:r>
        <w:rPr/>
        <w:t xml:space="preserve">二、  视联网应用服务器市场发展现状</w:t>
      </w:r>
    </w:p>
    <w:p>
      <w:pPr>
        <w:spacing w:before="75" w:after="0"/>
      </w:pPr>
      <w:r>
        <w:rPr/>
        <w:t xml:space="preserve">三、  视联网应用服务器发展趋势前景</w:t>
      </w:r>
    </w:p>
    <w:p>
      <w:pPr>
        <w:spacing w:before="75" w:after="0"/>
      </w:pPr>
      <w:r>
        <w:rPr/>
        <w:t xml:space="preserve">第五节  中国视联网市场分析：终端设备</w:t>
      </w:r>
    </w:p>
    <w:p>
      <w:pPr>
        <w:spacing w:before="75" w:after="0"/>
      </w:pPr>
      <w:r>
        <w:rPr/>
        <w:t xml:space="preserve">一、  视联网终端设备市场概述</w:t>
      </w:r>
    </w:p>
    <w:p>
      <w:pPr>
        <w:spacing w:before="75" w:after="0"/>
      </w:pPr>
      <w:r>
        <w:rPr/>
        <w:t xml:space="preserve">二、  视联网终端设备市场发展现状</w:t>
      </w:r>
    </w:p>
    <w:p>
      <w:pPr>
        <w:spacing w:before="75" w:after="0"/>
      </w:pPr>
      <w:r>
        <w:rPr/>
        <w:t xml:space="preserve">三、  视联网终端设备发展趋势前景</w:t>
      </w:r>
    </w:p>
    <w:p>
      <w:pPr>
        <w:spacing w:before="75" w:after="0"/>
      </w:pPr>
      <w:r>
        <w:rPr/>
        <w:t xml:space="preserve">第六节  中国视联网行业细分市场战略地位分析</w:t>
      </w:r>
    </w:p>
    <w:p>
      <w:pPr>
        <w:spacing w:before="75" w:after="0"/>
      </w:pPr>
      <w:r>
        <w:rPr>
          <w:b w:val="1"/>
          <w:bCs w:val="1"/>
        </w:rPr>
        <w:t xml:space="preserve">第七章 中国视联网行业细分应用市场需求状况</w:t>
      </w:r>
    </w:p>
    <w:p>
      <w:pPr>
        <w:spacing w:before="75" w:after="0"/>
      </w:pPr>
      <w:r>
        <w:rPr/>
        <w:t xml:space="preserve">第一节  中国视联网行业下游应用场景/行业领域分布</w:t>
      </w:r>
    </w:p>
    <w:p>
      <w:pPr>
        <w:spacing w:before="75" w:after="0"/>
      </w:pPr>
      <w:r>
        <w:rPr/>
        <w:t xml:space="preserve">第二节  中国视联网+远程医疗领域需求潜力分析</w:t>
      </w:r>
    </w:p>
    <w:p>
      <w:pPr>
        <w:spacing w:before="75" w:after="0"/>
      </w:pPr>
      <w:r>
        <w:rPr/>
        <w:t xml:space="preserve">一、  中国远程医疗发展现状</w:t>
      </w:r>
    </w:p>
    <w:p>
      <w:pPr>
        <w:spacing w:before="75" w:after="0"/>
      </w:pPr>
      <w:r>
        <w:rPr/>
        <w:t xml:space="preserve">二、  中国远程医疗趋势前景</w:t>
      </w:r>
    </w:p>
    <w:p>
      <w:pPr>
        <w:spacing w:before="75" w:after="0"/>
      </w:pPr>
      <w:r>
        <w:rPr/>
        <w:t xml:space="preserve">三、  中国远程医疗领域视联网需求特征及产品类型</w:t>
      </w:r>
    </w:p>
    <w:p>
      <w:pPr>
        <w:spacing w:before="75" w:after="0"/>
      </w:pPr>
      <w:r>
        <w:rPr/>
        <w:t xml:space="preserve">四、  中国远程医疗领域视联网需求现状分析</w:t>
      </w:r>
    </w:p>
    <w:p>
      <w:pPr>
        <w:spacing w:before="75" w:after="0"/>
      </w:pPr>
      <w:r>
        <w:rPr/>
        <w:t xml:space="preserve">五、  中国远程医疗领域视联网需求潜力分析</w:t>
      </w:r>
    </w:p>
    <w:p>
      <w:pPr>
        <w:spacing w:before="75" w:after="0"/>
      </w:pPr>
      <w:r>
        <w:rPr/>
        <w:t xml:space="preserve">第三节  中国视联网+政务服务需求潜力分析</w:t>
      </w:r>
    </w:p>
    <w:p>
      <w:pPr>
        <w:spacing w:before="75" w:after="0"/>
      </w:pPr>
      <w:r>
        <w:rPr/>
        <w:t xml:space="preserve">一、  中国政务服务发展现状</w:t>
      </w:r>
    </w:p>
    <w:p>
      <w:pPr>
        <w:spacing w:before="75" w:after="0"/>
      </w:pPr>
      <w:r>
        <w:rPr/>
        <w:t xml:space="preserve">二、  中国政务服务趋势前景</w:t>
      </w:r>
    </w:p>
    <w:p>
      <w:pPr>
        <w:spacing w:before="75" w:after="0"/>
      </w:pPr>
      <w:r>
        <w:rPr/>
        <w:t xml:space="preserve">三、  中国政务服务领域视联网需求特征及产品类型</w:t>
      </w:r>
    </w:p>
    <w:p>
      <w:pPr>
        <w:spacing w:before="75" w:after="0"/>
      </w:pPr>
      <w:r>
        <w:rPr/>
        <w:t xml:space="preserve">四、  中国政务服务领域视联网需求现状分析</w:t>
      </w:r>
    </w:p>
    <w:p>
      <w:pPr>
        <w:spacing w:before="75" w:after="0"/>
      </w:pPr>
      <w:r>
        <w:rPr/>
        <w:t xml:space="preserve">五、  中国政务服务领域视联网需求潜力分析</w:t>
      </w:r>
    </w:p>
    <w:p>
      <w:pPr>
        <w:spacing w:before="75" w:after="0"/>
      </w:pPr>
      <w:r>
        <w:rPr/>
        <w:t xml:space="preserve">第四节  中国视联网+远程教育需求潜力分析</w:t>
      </w:r>
    </w:p>
    <w:p>
      <w:pPr>
        <w:spacing w:before="75" w:after="0"/>
      </w:pPr>
      <w:r>
        <w:rPr/>
        <w:t xml:space="preserve">一、  中国远程教育发展现状</w:t>
      </w:r>
    </w:p>
    <w:p>
      <w:pPr>
        <w:spacing w:before="75" w:after="0"/>
      </w:pPr>
      <w:r>
        <w:rPr/>
        <w:t xml:space="preserve">二、  中国远程教育趋势前景</w:t>
      </w:r>
    </w:p>
    <w:p>
      <w:pPr>
        <w:spacing w:before="75" w:after="0"/>
      </w:pPr>
      <w:r>
        <w:rPr/>
        <w:t xml:space="preserve">三、  中国远程教育领域视联网需求特征及产品类型</w:t>
      </w:r>
    </w:p>
    <w:p>
      <w:pPr>
        <w:spacing w:before="75" w:after="0"/>
      </w:pPr>
      <w:r>
        <w:rPr/>
        <w:t xml:space="preserve">四、  中国远程教育领域视联网需求现状分析</w:t>
      </w:r>
    </w:p>
    <w:p>
      <w:pPr>
        <w:spacing w:before="75" w:after="0"/>
      </w:pPr>
      <w:r>
        <w:rPr/>
        <w:t xml:space="preserve">五、  中国远程教育领域视联网需求潜力分析</w:t>
      </w:r>
    </w:p>
    <w:p>
      <w:pPr>
        <w:spacing w:before="75" w:after="0"/>
      </w:pPr>
      <w:r>
        <w:rPr/>
        <w:t xml:space="preserve">第五节  中国视联网+公共法律服务需求潜力分析</w:t>
      </w:r>
    </w:p>
    <w:p>
      <w:pPr>
        <w:spacing w:before="75" w:after="0"/>
      </w:pPr>
      <w:r>
        <w:rPr/>
        <w:t xml:space="preserve">一、  中国公共法律服务发展现状</w:t>
      </w:r>
    </w:p>
    <w:p>
      <w:pPr>
        <w:spacing w:before="75" w:after="0"/>
      </w:pPr>
      <w:r>
        <w:rPr/>
        <w:t xml:space="preserve">二、  中国公共法律服务趋势前景</w:t>
      </w:r>
    </w:p>
    <w:p>
      <w:pPr>
        <w:spacing w:before="75" w:after="0"/>
      </w:pPr>
      <w:r>
        <w:rPr/>
        <w:t xml:space="preserve">三、  中国公共法律服务领域视联网需求特征及产品类型</w:t>
      </w:r>
    </w:p>
    <w:p>
      <w:pPr>
        <w:spacing w:before="75" w:after="0"/>
      </w:pPr>
      <w:r>
        <w:rPr/>
        <w:t xml:space="preserve">四、  中国公共法律服务领域视联网需求现状分析</w:t>
      </w:r>
    </w:p>
    <w:p>
      <w:pPr>
        <w:spacing w:before="75" w:after="0"/>
      </w:pPr>
      <w:r>
        <w:rPr/>
        <w:t xml:space="preserve">五、  中国公共法律服务领域视联网需求潜力分析</w:t>
      </w:r>
    </w:p>
    <w:p>
      <w:pPr>
        <w:spacing w:before="75" w:after="0"/>
      </w:pPr>
      <w:r>
        <w:rPr/>
        <w:t xml:space="preserve">第六节  中国视联网行业细分应用市场战略地位分析</w:t>
      </w:r>
    </w:p>
    <w:p>
      <w:pPr>
        <w:spacing w:before="75" w:after="0"/>
      </w:pPr>
      <w:r>
        <w:rPr>
          <w:b w:val="1"/>
          <w:bCs w:val="1"/>
        </w:rPr>
        <w:t xml:space="preserve">第八章 全球/中国视联网行业代表性企业布局案例研究</w:t>
      </w:r>
    </w:p>
    <w:p>
      <w:pPr>
        <w:spacing w:before="75" w:after="0"/>
      </w:pPr>
      <w:r>
        <w:rPr/>
        <w:t xml:space="preserve">第一节  全球/中国视联网代表性企业布局梳理及对比</w:t>
      </w:r>
    </w:p>
    <w:p>
      <w:pPr>
        <w:spacing w:before="75" w:after="0"/>
      </w:pPr>
      <w:r>
        <w:rPr/>
        <w:t xml:space="preserve">第二节  全球视联网代表性企业布局案例分析</w:t>
      </w:r>
    </w:p>
    <w:p>
      <w:pPr>
        <w:spacing w:before="75" w:after="0"/>
      </w:pPr>
      <w:r>
        <w:rPr/>
        <w:t xml:space="preserve">一、  cisco(思科)</w:t>
      </w:r>
    </w:p>
    <w:p>
      <w:pPr>
        <w:spacing w:before="75" w:after="0"/>
      </w:pPr>
      <w:r>
        <w:rPr/>
        <w:t xml:space="preserve">(1)企业基本信息</w:t>
      </w:r>
    </w:p>
    <w:p>
      <w:pPr>
        <w:spacing w:before="75" w:after="0"/>
      </w:pPr>
      <w:r>
        <w:rPr/>
        <w:t xml:space="preserve">(2)企业发展经营现状</w:t>
      </w:r>
    </w:p>
    <w:p>
      <w:pPr>
        <w:spacing w:before="75" w:after="0"/>
      </w:pPr>
      <w:r>
        <w:rPr/>
        <w:t xml:space="preserve">(3)企业视联网业务布局及发展状况</w:t>
      </w:r>
    </w:p>
    <w:p>
      <w:pPr>
        <w:spacing w:before="75" w:after="0"/>
      </w:pPr>
      <w:r>
        <w:rPr/>
        <w:t xml:space="preserve">(4)企业视联网业务最新发展动向追踪</w:t>
      </w:r>
    </w:p>
    <w:p>
      <w:pPr>
        <w:spacing w:before="75" w:after="0"/>
      </w:pPr>
      <w:r>
        <w:rPr/>
        <w:t xml:space="preserve">(5)企业视联网业务发展优劣势分析</w:t>
      </w:r>
    </w:p>
    <w:p>
      <w:pPr>
        <w:spacing w:before="75" w:after="0"/>
      </w:pPr>
      <w:r>
        <w:rPr/>
        <w:t xml:space="preserve">二、  polycom(宝利通)</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(3)企业视联网业务布局及发展状况</w:t>
      </w:r>
    </w:p>
    <w:p>
      <w:pPr>
        <w:spacing w:before="75" w:after="0"/>
      </w:pPr>
      <w:r>
        <w:rPr/>
        <w:t xml:space="preserve">(4)企业视联网业务最新发展动向追踪</w:t>
      </w:r>
    </w:p>
    <w:p>
      <w:pPr>
        <w:spacing w:before="75" w:after="0"/>
      </w:pPr>
      <w:r>
        <w:rPr/>
        <w:t xml:space="preserve">(5)企业视联网业务发展优劣势分析</w:t>
      </w:r>
    </w:p>
    <w:p>
      <w:pPr>
        <w:spacing w:before="75" w:after="0"/>
      </w:pPr>
      <w:r>
        <w:rPr/>
        <w:t xml:space="preserve">第三节  中国视联网技术层代表性企业布局分析</w:t>
      </w:r>
    </w:p>
    <w:p>
      <w:pPr>
        <w:spacing w:before="75" w:after="0"/>
      </w:pPr>
      <w:r>
        <w:rPr/>
        <w:t xml:space="preserve">一、  视联动力信息技术股份有限公司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(3)企业视联网业务布局及发展状况</w:t>
      </w:r>
    </w:p>
    <w:p>
      <w:pPr>
        <w:spacing w:before="75" w:after="0"/>
      </w:pPr>
      <w:r>
        <w:rPr/>
        <w:t xml:space="preserve">(4)企业视联网业务最新发展动向追踪</w:t>
      </w:r>
    </w:p>
    <w:p>
      <w:pPr>
        <w:spacing w:before="75" w:after="0"/>
      </w:pPr>
      <w:r>
        <w:rPr/>
        <w:t xml:space="preserve">(5)企业视联网业务发展优劣势分析</w:t>
      </w:r>
    </w:p>
    <w:p>
      <w:pPr>
        <w:spacing w:before="75" w:after="0"/>
      </w:pPr>
      <w:r>
        <w:rPr/>
        <w:t xml:space="preserve">二、  浙江大华技术股份有限公司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(3)企业视联网业务布局及发展状况</w:t>
      </w:r>
    </w:p>
    <w:p>
      <w:pPr>
        <w:spacing w:before="75" w:after="0"/>
      </w:pPr>
      <w:r>
        <w:rPr/>
        <w:t xml:space="preserve">(4)企业视联网业务最新发展动向追踪</w:t>
      </w:r>
    </w:p>
    <w:p>
      <w:pPr>
        <w:spacing w:before="75" w:after="0"/>
      </w:pPr>
      <w:r>
        <w:rPr/>
        <w:t xml:space="preserve">(5)企业视联网业务发展优劣势分析</w:t>
      </w:r>
    </w:p>
    <w:p>
      <w:pPr>
        <w:spacing w:before="75" w:after="0"/>
      </w:pPr>
      <w:r>
        <w:rPr/>
        <w:t xml:space="preserve">三、  苏州科达科技股份有限公司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(3)企业视联网业务布局及发展状况</w:t>
      </w:r>
    </w:p>
    <w:p>
      <w:pPr>
        <w:spacing w:before="75" w:after="0"/>
      </w:pPr>
      <w:r>
        <w:rPr/>
        <w:t xml:space="preserve">(4)企业视联网业务最新发展动向追踪</w:t>
      </w:r>
    </w:p>
    <w:p>
      <w:pPr>
        <w:spacing w:before="75" w:after="0"/>
      </w:pPr>
      <w:r>
        <w:rPr/>
        <w:t xml:space="preserve">(5)企业视联网业务发展优劣势分析</w:t>
      </w:r>
    </w:p>
    <w:p>
      <w:pPr>
        <w:spacing w:before="75" w:after="0"/>
      </w:pPr>
      <w:r>
        <w:rPr/>
        <w:t xml:space="preserve">四、  华平信息技术股份有限公司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(3)企业视联网业务布局及发展状况</w:t>
      </w:r>
    </w:p>
    <w:p>
      <w:pPr>
        <w:spacing w:before="75" w:after="0"/>
      </w:pPr>
      <w:r>
        <w:rPr/>
        <w:t xml:space="preserve">(4)企业视联网业务最新发展动向追踪</w:t>
      </w:r>
    </w:p>
    <w:p>
      <w:pPr>
        <w:spacing w:before="75" w:after="0"/>
      </w:pPr>
      <w:r>
        <w:rPr/>
        <w:t xml:space="preserve">(5)企业视联网业务发展优劣势分析</w:t>
      </w:r>
    </w:p>
    <w:p>
      <w:pPr>
        <w:spacing w:before="75" w:after="0"/>
      </w:pPr>
      <w:r>
        <w:rPr/>
        <w:t xml:space="preserve">五、  华为技术有限公司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(3)企业视联网业务布局及发展状况</w:t>
      </w:r>
    </w:p>
    <w:p>
      <w:pPr>
        <w:spacing w:before="75" w:after="0"/>
      </w:pPr>
      <w:r>
        <w:rPr/>
        <w:t xml:space="preserve">(4)企业视联网业务最新发展动向追踪</w:t>
      </w:r>
    </w:p>
    <w:p>
      <w:pPr>
        <w:spacing w:before="75" w:after="0"/>
      </w:pPr>
      <w:r>
        <w:rPr/>
        <w:t xml:space="preserve">(5)企业视联网业务发展优劣势分析</w:t>
      </w:r>
    </w:p>
    <w:p>
      <w:pPr>
        <w:spacing w:before="75" w:after="0"/>
      </w:pPr>
      <w:r>
        <w:rPr/>
        <w:t xml:space="preserve">第四节  中国视联网应用层代表企业布局分析</w:t>
      </w:r>
    </w:p>
    <w:p>
      <w:pPr>
        <w:spacing w:before="75" w:after="0"/>
      </w:pPr>
      <w:r>
        <w:rPr/>
        <w:t xml:space="preserve">一、  中国电信股份有限公司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(3)企业视联网业务布局及发展状况</w:t>
      </w:r>
    </w:p>
    <w:p>
      <w:pPr>
        <w:spacing w:before="75" w:after="0"/>
      </w:pPr>
      <w:r>
        <w:rPr/>
        <w:t xml:space="preserve">(4)企业视联网业务最新发展动向追踪</w:t>
      </w:r>
    </w:p>
    <w:p>
      <w:pPr>
        <w:spacing w:before="75" w:after="0"/>
      </w:pPr>
      <w:r>
        <w:rPr/>
        <w:t xml:space="preserve">(5)企业视联网业务发展优劣势分析</w:t>
      </w:r>
    </w:p>
    <w:p>
      <w:pPr>
        <w:spacing w:before="75" w:after="0"/>
      </w:pPr>
      <w:r>
        <w:rPr/>
        <w:t xml:space="preserve">二、  中国联合网络通信集团有限公司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(3)企业视联网业务布局及发展状况</w:t>
      </w:r>
    </w:p>
    <w:p>
      <w:pPr>
        <w:spacing w:before="75" w:after="0"/>
      </w:pPr>
      <w:r>
        <w:rPr/>
        <w:t xml:space="preserve">(4)企业视联网业务最新发展动向追踪</w:t>
      </w:r>
    </w:p>
    <w:p>
      <w:pPr>
        <w:spacing w:before="75" w:after="0"/>
      </w:pPr>
      <w:r>
        <w:rPr/>
        <w:t xml:space="preserve">(5)企业视联网业务发展优劣势分析</w:t>
      </w:r>
    </w:p>
    <w:p>
      <w:pPr>
        <w:spacing w:before="75" w:after="0"/>
      </w:pPr>
      <w:r>
        <w:rPr/>
        <w:t xml:space="preserve">三、  中国移动通信集团有限公司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(3)企业视联网业务布局及发展状况</w:t>
      </w:r>
    </w:p>
    <w:p>
      <w:pPr>
        <w:spacing w:before="75" w:after="0"/>
      </w:pPr>
      <w:r>
        <w:rPr/>
        <w:t xml:space="preserve">(4)企业视联网业务最新发展动向追踪</w:t>
      </w:r>
    </w:p>
    <w:p>
      <w:pPr>
        <w:spacing w:before="75" w:after="0"/>
      </w:pPr>
      <w:r>
        <w:rPr/>
        <w:t xml:space="preserve">(5)企业视联网业务发展优劣势分析</w:t>
      </w:r>
    </w:p>
    <w:p>
      <w:pPr>
        <w:spacing w:before="75" w:after="0"/>
      </w:pPr>
      <w:r>
        <w:rPr>
          <w:b w:val="1"/>
          <w:bCs w:val="1"/>
        </w:rPr>
        <w:t xml:space="preserve">第九章 中国视联网行业市场前景预测及发展趋势预判</w:t>
      </w:r>
    </w:p>
    <w:p>
      <w:pPr>
        <w:spacing w:before="75" w:after="0"/>
      </w:pPr>
      <w:r>
        <w:rPr/>
        <w:t xml:space="preserve">第一节  中国视联网行业swot分析</w:t>
      </w:r>
    </w:p>
    <w:p>
      <w:pPr>
        <w:spacing w:before="75" w:after="0"/>
      </w:pPr>
      <w:r>
        <w:rPr/>
        <w:t xml:space="preserve">第二节  中国视联网行业发展潜力评估</w:t>
      </w:r>
    </w:p>
    <w:p>
      <w:pPr>
        <w:spacing w:before="75" w:after="0"/>
      </w:pPr>
      <w:r>
        <w:rPr/>
        <w:t xml:space="preserve">第三节  中国视联网行业发展前景预测</w:t>
      </w:r>
    </w:p>
    <w:p>
      <w:pPr>
        <w:spacing w:before="75" w:after="0"/>
      </w:pPr>
      <w:r>
        <w:rPr/>
        <w:t xml:space="preserve">第四节  中国视联网行业发展趋势预判</w:t>
      </w:r>
    </w:p>
    <w:p>
      <w:pPr>
        <w:spacing w:before="75" w:after="0"/>
      </w:pPr>
      <w:r>
        <w:rPr/>
        <w:t xml:space="preserve">一、  中国视联网应用领域逐步拓展</w:t>
      </w:r>
    </w:p>
    <w:p>
      <w:pPr>
        <w:spacing w:before="75" w:after="0"/>
      </w:pPr>
      <w:r>
        <w:rPr/>
        <w:t xml:space="preserve">二、  中国视联网行业技术融合性高速发展</w:t>
      </w:r>
    </w:p>
    <w:p>
      <w:pPr>
        <w:spacing w:before="75" w:after="0"/>
      </w:pPr>
      <w:r>
        <w:rPr>
          <w:b w:val="1"/>
          <w:bCs w:val="1"/>
        </w:rPr>
        <w:t xml:space="preserve">第十章 中国视联网行业投资战略规划策略及建议</w:t>
      </w:r>
    </w:p>
    <w:p>
      <w:pPr>
        <w:spacing w:before="75" w:after="0"/>
      </w:pPr>
      <w:r>
        <w:rPr/>
        <w:t xml:space="preserve">第一节  中国视联网行业进入与退出壁垒</w:t>
      </w:r>
    </w:p>
    <w:p>
      <w:pPr>
        <w:spacing w:before="75" w:after="0"/>
      </w:pPr>
      <w:r>
        <w:rPr/>
        <w:t xml:space="preserve">一、  视联网行业进入壁垒分析</w:t>
      </w:r>
    </w:p>
    <w:p>
      <w:pPr>
        <w:spacing w:before="75" w:after="0"/>
      </w:pPr>
      <w:r>
        <w:rPr/>
        <w:t xml:space="preserve">(1)资金壁垒</w:t>
      </w:r>
    </w:p>
    <w:p>
      <w:pPr>
        <w:spacing w:before="75" w:after="0"/>
      </w:pPr>
      <w:r>
        <w:rPr/>
        <w:t xml:space="preserve">(2)技术壁垒</w:t>
      </w:r>
    </w:p>
    <w:p>
      <w:pPr>
        <w:spacing w:before="75" w:after="0"/>
      </w:pPr>
      <w:r>
        <w:rPr/>
        <w:t xml:space="preserve">(3)客户壁垒</w:t>
      </w:r>
    </w:p>
    <w:p>
      <w:pPr>
        <w:spacing w:before="75" w:after="0"/>
      </w:pPr>
      <w:r>
        <w:rPr/>
        <w:t xml:space="preserve">(4)人才壁垒</w:t>
      </w:r>
    </w:p>
    <w:p>
      <w:pPr>
        <w:spacing w:before="75" w:after="0"/>
      </w:pPr>
      <w:r>
        <w:rPr/>
        <w:t xml:space="preserve">(5)品牌壁垒</w:t>
      </w:r>
    </w:p>
    <w:p>
      <w:pPr>
        <w:spacing w:before="75" w:after="0"/>
      </w:pPr>
      <w:r>
        <w:rPr/>
        <w:t xml:space="preserve">二、  视联网行业退出壁垒分析</w:t>
      </w:r>
    </w:p>
    <w:p>
      <w:pPr>
        <w:spacing w:before="75" w:after="0"/>
      </w:pPr>
      <w:r>
        <w:rPr/>
        <w:t xml:space="preserve">第二节  中国视联网行业投资风险预警</w:t>
      </w:r>
    </w:p>
    <w:p>
      <w:pPr>
        <w:spacing w:before="75" w:after="0"/>
      </w:pPr>
      <w:r>
        <w:rPr/>
        <w:t xml:space="preserve">第三节  中国视联网行业投资价值评估</w:t>
      </w:r>
    </w:p>
    <w:p>
      <w:pPr>
        <w:spacing w:before="75" w:after="0"/>
      </w:pPr>
      <w:r>
        <w:rPr/>
        <w:t xml:space="preserve">第四节  中国视联网行业投资机会分析</w:t>
      </w:r>
    </w:p>
    <w:p>
      <w:pPr>
        <w:spacing w:before="75" w:after="0"/>
      </w:pPr>
      <w:r>
        <w:rPr/>
        <w:t xml:space="preserve">一、  视联网行业产业链薄弱环节投资机会</w:t>
      </w:r>
    </w:p>
    <w:p>
      <w:pPr>
        <w:spacing w:before="75" w:after="0"/>
      </w:pPr>
      <w:r>
        <w:rPr/>
        <w:t xml:space="preserve">二、  视联网行业细分领域投资机会</w:t>
      </w:r>
    </w:p>
    <w:p>
      <w:pPr>
        <w:spacing w:before="75" w:after="0"/>
      </w:pPr>
      <w:r>
        <w:rPr/>
        <w:t xml:space="preserve">三、  视联网行业区域市场投资机会</w:t>
      </w:r>
    </w:p>
    <w:p>
      <w:pPr>
        <w:spacing w:before="75" w:after="0"/>
      </w:pPr>
      <w:r>
        <w:rPr/>
        <w:t xml:space="preserve">四、  视联网产业空白点投资机会</w:t>
      </w:r>
    </w:p>
    <w:p>
      <w:pPr>
        <w:spacing w:before="75" w:after="0"/>
      </w:pPr>
      <w:r>
        <w:rPr/>
        <w:t xml:space="preserve">第五节  中国视联网行业投资策略与建议</w:t>
      </w:r>
    </w:p>
    <w:p>
      <w:pPr>
        <w:spacing w:before="75" w:after="0"/>
      </w:pPr>
      <w:r>
        <w:rPr/>
        <w:t xml:space="preserve">第六节  中国视联网行业可持续发展建议</w:t>
      </w:r>
    </w:p>
    <w:p>
      <w:pPr>
        <w:spacing w:before="75" w:after="0"/>
      </w:pPr>
      <w:r>
        <w:rPr>
          <w:b w:val="1"/>
          <w:bCs w:val="1"/>
        </w:rPr>
        <w:t xml:space="preserve">图表目录</w:t>
      </w:r>
    </w:p>
    <w:p>
      <w:pPr>
        <w:spacing w:before="75" w:after="0"/>
      </w:pPr>
      <w:r>
        <w:rPr/>
        <w:t xml:space="preserve">图表：视联网的界定</w:t>
      </w:r>
    </w:p>
    <w:p>
      <w:pPr>
        <w:spacing w:before="75" w:after="0"/>
      </w:pPr>
      <w:r>
        <w:rPr/>
        <w:t xml:space="preserve">图表：视联网相关概念辨析</w:t>
      </w:r>
    </w:p>
    <w:p>
      <w:pPr>
        <w:spacing w:before="75" w:after="0"/>
      </w:pPr>
      <w:r>
        <w:rPr/>
        <w:t xml:space="preserve">图表：视联网的分类</w:t>
      </w:r>
    </w:p>
    <w:p>
      <w:pPr>
        <w:spacing w:before="75" w:after="0"/>
      </w:pPr>
      <w:r>
        <w:rPr/>
        <w:t xml:space="preserve">图表：视联网专业术语说明</w:t>
      </w:r>
    </w:p>
    <w:p>
      <w:pPr>
        <w:spacing w:before="75" w:after="0"/>
      </w:pPr>
      <w:r>
        <w:rPr/>
        <w:t xml:space="preserve">图表：本报告研究范围界定</w:t>
      </w:r>
    </w:p>
    <w:p>
      <w:pPr>
        <w:spacing w:before="75" w:after="0"/>
      </w:pPr>
      <w:r>
        <w:rPr/>
        <w:t xml:space="preserve">图表：本报告权威数据资料来源汇总</w:t>
      </w:r>
    </w:p>
    <w:p>
      <w:pPr>
        <w:spacing w:before="75" w:after="0"/>
      </w:pPr>
      <w:r>
        <w:rPr/>
        <w:t xml:space="preserve">图表：本报告的主要研究方法及统计标准说明</w:t>
      </w:r>
    </w:p>
    <w:p>
      <w:pPr>
        <w:spacing w:before="75" w:after="0"/>
      </w:pPr>
      <w:r>
        <w:rPr/>
        <w:t xml:space="preserve">图表：中国视联网行业监管体系</w:t>
      </w:r>
    </w:p>
    <w:p>
      <w:pPr>
        <w:spacing w:before="75" w:after="0"/>
      </w:pPr>
      <w:r>
        <w:rPr/>
        <w:t xml:space="preserve">图表：中国视联网行业主管部门</w:t>
      </w:r>
    </w:p>
    <w:p>
      <w:pPr>
        <w:spacing w:before="75" w:after="0"/>
      </w:pPr>
      <w:r>
        <w:rPr/>
        <w:t xml:space="preserve">图表：中国视联网行业自律组织</w:t>
      </w:r>
    </w:p>
    <w:p>
      <w:pPr>
        <w:spacing w:before="75" w:after="0"/>
      </w:pPr>
      <w:r>
        <w:rPr/>
        <w:t xml:space="preserve">图表：中国视联网标准体系建设</w:t>
      </w:r>
    </w:p>
    <w:p>
      <w:pPr>
        <w:spacing w:before="75" w:after="0"/>
      </w:pPr>
      <w:r>
        <w:rPr/>
        <w:t xml:space="preserve">图表：中国视联网现行标准汇总</w:t>
      </w:r>
    </w:p>
    <w:p>
      <w:pPr>
        <w:spacing w:before="75" w:after="0"/>
      </w:pPr>
      <w:r>
        <w:rPr/>
        <w:t xml:space="preserve">图表：中国视联网即将实施标准</w:t>
      </w:r>
    </w:p>
    <w:p>
      <w:pPr>
        <w:spacing w:before="75" w:after="0"/>
      </w:pPr>
      <w:r>
        <w:rPr/>
        <w:t xml:space="preserve">图表：中国视联网重点标准解读</w:t>
      </w:r>
    </w:p>
    <w:p>
      <w:pPr>
        <w:spacing w:before="75" w:after="0"/>
      </w:pPr>
      <w:r>
        <w:rPr/>
        <w:t xml:space="preserve">图表：中国视联网行业发展政策汇总</w:t>
      </w:r>
    </w:p>
    <w:p>
      <w:pPr>
        <w:spacing w:before="75" w:after="0"/>
      </w:pPr>
      <w:r>
        <w:rPr/>
        <w:t xml:space="preserve">图表：中国视联网行业发展规划汇总</w:t>
      </w:r>
    </w:p>
    <w:p>
      <w:pPr>
        <w:spacing w:before="75" w:after="0"/>
      </w:pPr>
      <w:r>
        <w:rPr/>
        <w:t xml:space="preserve">图表：国家“十四五”规划对视联网行业的影响分析</w:t>
      </w:r>
    </w:p>
    <w:p>
      <w:pPr>
        <w:spacing w:before="75" w:after="0"/>
      </w:pPr>
      <w:r>
        <w:rPr/>
        <w:t xml:space="preserve">图表：政策环境对视联网行业发展的影响总结</w:t>
      </w:r>
    </w:p>
    <w:p>
      <w:pPr>
        <w:spacing w:before="75" w:after="0"/>
      </w:pPr>
      <w:r>
        <w:rPr/>
        <w:t xml:space="preserve">图表：中国宏观经济发展现状</w:t>
      </w:r>
    </w:p>
    <w:p>
      <w:pPr>
        <w:spacing w:before="75" w:after="0"/>
      </w:pPr>
      <w:r>
        <w:rPr/>
        <w:t xml:space="preserve">图表：中国宏观经济发展展望</w:t>
      </w:r>
    </w:p>
    <w:p>
      <w:pPr>
        <w:spacing w:before="75" w:after="0"/>
      </w:pPr>
      <w:r>
        <w:rPr/>
        <w:t xml:space="preserve">图表：中国视联网行业发展与宏观经济相关性分析</w:t>
      </w:r>
    </w:p>
    <w:p>
      <w:pPr>
        <w:spacing w:before="75" w:after="0"/>
      </w:pPr>
      <w:r>
        <w:rPr/>
        <w:t xml:space="preserve">图表：中国视联网行业社会环境分析</w:t>
      </w:r>
    </w:p>
    <w:p>
      <w:pPr>
        <w:spacing w:before="75" w:after="0"/>
      </w:pPr>
      <w:r>
        <w:rPr/>
        <w:t xml:space="preserve">图表：社会环境对视联网行业发展的影响总结</w:t>
      </w:r>
    </w:p>
    <w:p>
      <w:pPr>
        <w:spacing w:before="75" w:after="0"/>
      </w:pPr>
      <w:r>
        <w:rPr/>
        <w:t xml:space="preserve">图表：中国视联网行业发展技术基础分析</w:t>
      </w:r>
    </w:p>
    <w:p>
      <w:pPr>
        <w:spacing w:before="75" w:after="0"/>
      </w:pPr>
      <w:r>
        <w:rPr/>
        <w:t xml:space="preserve">图表：中国视联网行业科研投入状况</w:t>
      </w:r>
    </w:p>
    <w:p>
      <w:pPr>
        <w:spacing w:before="75" w:after="0"/>
      </w:pPr>
      <w:r>
        <w:rPr/>
        <w:t xml:space="preserve">图表：中国视联网行业专利申请</w:t>
      </w:r>
    </w:p>
    <w:p>
      <w:pPr>
        <w:spacing w:before="75" w:after="0"/>
      </w:pPr>
      <w:r>
        <w:rPr/>
        <w:t xml:space="preserve">图表：中国视联网行业专利公开</w:t>
      </w:r>
    </w:p>
    <w:p>
      <w:pPr>
        <w:spacing w:before="75" w:after="0"/>
      </w:pPr>
      <w:r>
        <w:rPr/>
        <w:t xml:space="preserve">图表：中国视联网行业热门申请人</w:t>
      </w:r>
    </w:p>
    <w:p>
      <w:pPr>
        <w:spacing w:before="75" w:after="0"/>
      </w:pPr>
      <w:r>
        <w:rPr/>
        <w:t xml:space="preserve">图表：中国视联网行业热门技术</w:t>
      </w:r>
    </w:p>
    <w:p>
      <w:pPr>
        <w:spacing w:before="75" w:after="0"/>
      </w:pPr>
      <w:r>
        <w:rPr/>
        <w:t xml:space="preserve">图表：技术环境对视联网行业发展的影响总结</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中国视联网行业市场发展分析及企业案例与发展规划研究报告(2026-2031版)</dc:title>
  <dc:description>中国视联网行业市场发展分析及企业案例与发展规划研究报告(2026-2031版)</dc:description>
  <dc:subject>中国视联网行业市场发展分析及企业案例与发展规划研究报告(2026-2031版)</dc:subject>
  <cp:keywords>研究报告</cp:keywords>
  <cp:category>研究报告</cp:category>
  <cp:lastModifiedBy>北京中道泰和信息咨询有限公司</cp:lastModifiedBy>
  <dcterms:created xsi:type="dcterms:W3CDTF">2026-03-29T13:18:39+08:00</dcterms:created>
  <dcterms:modified xsi:type="dcterms:W3CDTF">2026-03-29T13:18:39+08:00</dcterms:modified>
</cp:coreProperties>
</file>

<file path=docProps/custom.xml><?xml version="1.0" encoding="utf-8"?>
<Properties xmlns="http://schemas.openxmlformats.org/officeDocument/2006/custom-properties" xmlns:vt="http://schemas.openxmlformats.org/officeDocument/2006/docPropsVTypes"/>
</file>